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FDCBC" w14:textId="77777777" w:rsidR="00DE799A" w:rsidRPr="00E5436C" w:rsidRDefault="00DE799A" w:rsidP="00DE799A">
      <w:pPr>
        <w:spacing w:before="120" w:after="120" w:line="360" w:lineRule="auto"/>
        <w:ind w:right="28"/>
        <w:jc w:val="center"/>
      </w:pPr>
      <w:bookmarkStart w:id="0" w:name="_heading=h.gjdgxs" w:colFirst="0" w:colLast="0"/>
      <w:bookmarkStart w:id="1" w:name="_GoBack"/>
      <w:bookmarkEnd w:id="0"/>
      <w:bookmarkEnd w:id="1"/>
    </w:p>
    <w:p w14:paraId="50ECE9E8" w14:textId="77777777" w:rsidR="00DE799A" w:rsidRPr="00E5436C" w:rsidRDefault="00DE799A" w:rsidP="00DE799A">
      <w:pPr>
        <w:spacing w:before="120" w:after="120" w:line="360" w:lineRule="auto"/>
        <w:ind w:right="28"/>
        <w:jc w:val="center"/>
      </w:pPr>
    </w:p>
    <w:p w14:paraId="5843D221" w14:textId="77777777" w:rsidR="00DE799A" w:rsidRPr="00E5436C" w:rsidRDefault="00DE799A" w:rsidP="00DE799A">
      <w:pPr>
        <w:spacing w:before="120" w:after="120" w:line="360" w:lineRule="auto"/>
        <w:ind w:right="28"/>
        <w:jc w:val="center"/>
      </w:pPr>
    </w:p>
    <w:p w14:paraId="21711ECD" w14:textId="77777777" w:rsidR="00DE799A" w:rsidRPr="00E5436C" w:rsidRDefault="00DE799A" w:rsidP="00DE799A">
      <w:pPr>
        <w:spacing w:before="120" w:after="120" w:line="360" w:lineRule="auto"/>
        <w:ind w:right="28"/>
        <w:jc w:val="center"/>
      </w:pPr>
    </w:p>
    <w:p w14:paraId="17F70D97" w14:textId="77777777" w:rsidR="00DE799A" w:rsidRPr="00E5436C" w:rsidRDefault="00DE799A" w:rsidP="00DE799A">
      <w:pPr>
        <w:spacing w:before="120" w:after="120" w:line="360" w:lineRule="auto"/>
        <w:ind w:right="28"/>
        <w:jc w:val="center"/>
      </w:pPr>
    </w:p>
    <w:p w14:paraId="21E47A6B" w14:textId="77777777" w:rsidR="00DE799A" w:rsidRPr="00E5436C" w:rsidRDefault="00DE799A" w:rsidP="00DE799A">
      <w:pPr>
        <w:spacing w:before="120" w:after="120" w:line="360" w:lineRule="auto"/>
        <w:ind w:right="28"/>
        <w:jc w:val="center"/>
      </w:pPr>
    </w:p>
    <w:p w14:paraId="0BC81CE6" w14:textId="77777777" w:rsidR="00DE799A" w:rsidRPr="00E5436C" w:rsidRDefault="00DE799A" w:rsidP="00DE799A">
      <w:pPr>
        <w:spacing w:before="120" w:after="120" w:line="360" w:lineRule="auto"/>
        <w:ind w:right="28"/>
        <w:jc w:val="center"/>
      </w:pPr>
    </w:p>
    <w:p w14:paraId="5F2B3F3F" w14:textId="77777777" w:rsidR="00DE799A" w:rsidRPr="00E5436C" w:rsidRDefault="00DE799A" w:rsidP="00DE799A">
      <w:pPr>
        <w:spacing w:before="120" w:after="120" w:line="360" w:lineRule="auto"/>
        <w:ind w:right="28"/>
        <w:jc w:val="center"/>
      </w:pPr>
    </w:p>
    <w:p w14:paraId="69788172" w14:textId="77777777" w:rsidR="00DE799A" w:rsidRPr="005F368A" w:rsidRDefault="00DE799A" w:rsidP="00DE799A">
      <w:pPr>
        <w:spacing w:before="120" w:after="120" w:line="360" w:lineRule="auto"/>
        <w:ind w:right="28"/>
        <w:jc w:val="center"/>
        <w:rPr>
          <w:b/>
        </w:rPr>
      </w:pPr>
    </w:p>
    <w:p w14:paraId="3D1EEF56" w14:textId="192632D3" w:rsidR="00DE799A" w:rsidRPr="005F368A" w:rsidRDefault="00DE799A" w:rsidP="00DE799A">
      <w:pPr>
        <w:spacing w:before="120" w:after="120" w:line="360" w:lineRule="auto"/>
        <w:ind w:right="28"/>
        <w:jc w:val="center"/>
        <w:rPr>
          <w:b/>
        </w:rPr>
      </w:pPr>
      <w:r w:rsidRPr="005F368A">
        <w:rPr>
          <w:b/>
        </w:rPr>
        <w:t xml:space="preserve">ФУНКЦИОНАЛЬНЫЕ ТРЕБОВАНИЯ </w:t>
      </w:r>
    </w:p>
    <w:p w14:paraId="6A2BA7B0" w14:textId="6E73F31D" w:rsidR="00DE799A" w:rsidRPr="005F368A" w:rsidRDefault="00DE799A" w:rsidP="00DE799A">
      <w:pPr>
        <w:spacing w:before="120" w:after="120" w:line="360" w:lineRule="auto"/>
        <w:ind w:right="28"/>
        <w:jc w:val="center"/>
        <w:rPr>
          <w:b/>
        </w:rPr>
      </w:pPr>
      <w:r w:rsidRPr="005F368A">
        <w:rPr>
          <w:b/>
        </w:rPr>
        <w:t xml:space="preserve">по созданию </w:t>
      </w:r>
      <w:r w:rsidR="005F368A">
        <w:rPr>
          <w:b/>
        </w:rPr>
        <w:t>страховой платформы</w:t>
      </w:r>
      <w:r w:rsidRPr="005F368A">
        <w:rPr>
          <w:b/>
        </w:rPr>
        <w:t xml:space="preserve"> «</w:t>
      </w:r>
      <w:proofErr w:type="spellStart"/>
      <w:r w:rsidRPr="005F368A">
        <w:rPr>
          <w:b/>
        </w:rPr>
        <w:t>Инбрас</w:t>
      </w:r>
      <w:proofErr w:type="spellEnd"/>
      <w:r w:rsidRPr="005F368A">
        <w:rPr>
          <w:b/>
        </w:rPr>
        <w:t xml:space="preserve">» </w:t>
      </w:r>
    </w:p>
    <w:p w14:paraId="00000001" w14:textId="27CCF0B1" w:rsidR="00EF1B5F" w:rsidRPr="00E5436C" w:rsidRDefault="00DE799A" w:rsidP="00DE799A">
      <w:r w:rsidRPr="00E5436C">
        <w:t xml:space="preserve"> </w:t>
      </w:r>
      <w:r w:rsidR="00EF1B5F" w:rsidRPr="00E5436C"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43326212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0D710E5" w14:textId="485F5919" w:rsidR="00DE799A" w:rsidRPr="00631630" w:rsidRDefault="00DE799A" w:rsidP="00631630">
          <w:pPr>
            <w:pStyle w:val="af4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631630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14:paraId="5304C9A3" w14:textId="3CD80675" w:rsidR="00E5436C" w:rsidRPr="00E5436C" w:rsidRDefault="00DE799A">
          <w:pPr>
            <w:pStyle w:val="11"/>
            <w:tabs>
              <w:tab w:val="left" w:pos="5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5436C">
            <w:rPr>
              <w:bCs/>
            </w:rPr>
            <w:fldChar w:fldCharType="begin"/>
          </w:r>
          <w:r w:rsidRPr="00E5436C">
            <w:rPr>
              <w:bCs/>
            </w:rPr>
            <w:instrText xml:space="preserve"> TOC \o "1-3" \h \z \u </w:instrText>
          </w:r>
          <w:r w:rsidRPr="00E5436C">
            <w:rPr>
              <w:bCs/>
            </w:rPr>
            <w:fldChar w:fldCharType="separate"/>
          </w:r>
          <w:hyperlink w:anchor="_Toc158885289" w:history="1">
            <w:r w:rsidR="00E5436C" w:rsidRPr="00E5436C">
              <w:rPr>
                <w:rStyle w:val="af"/>
                <w:noProof/>
              </w:rPr>
              <w:t>1.</w:t>
            </w:r>
            <w:r w:rsidR="00E5436C" w:rsidRPr="00E5436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5436C" w:rsidRPr="00E5436C">
              <w:rPr>
                <w:rStyle w:val="af"/>
                <w:noProof/>
              </w:rPr>
              <w:t>Общие положения</w:t>
            </w:r>
            <w:r w:rsidR="00E5436C" w:rsidRPr="00E5436C">
              <w:rPr>
                <w:noProof/>
                <w:webHidden/>
              </w:rPr>
              <w:tab/>
            </w:r>
            <w:r w:rsidR="00E5436C" w:rsidRPr="00E5436C">
              <w:rPr>
                <w:noProof/>
                <w:webHidden/>
              </w:rPr>
              <w:fldChar w:fldCharType="begin"/>
            </w:r>
            <w:r w:rsidR="00E5436C" w:rsidRPr="00E5436C">
              <w:rPr>
                <w:noProof/>
                <w:webHidden/>
              </w:rPr>
              <w:instrText xml:space="preserve"> PAGEREF _Toc158885289 \h </w:instrText>
            </w:r>
            <w:r w:rsidR="00E5436C" w:rsidRPr="00E5436C">
              <w:rPr>
                <w:noProof/>
                <w:webHidden/>
              </w:rPr>
            </w:r>
            <w:r w:rsidR="00E5436C" w:rsidRPr="00E5436C">
              <w:rPr>
                <w:noProof/>
                <w:webHidden/>
              </w:rPr>
              <w:fldChar w:fldCharType="separate"/>
            </w:r>
            <w:r w:rsidR="00631630">
              <w:rPr>
                <w:noProof/>
                <w:webHidden/>
              </w:rPr>
              <w:t>4</w:t>
            </w:r>
            <w:r w:rsidR="00E5436C" w:rsidRPr="00E5436C">
              <w:rPr>
                <w:noProof/>
                <w:webHidden/>
              </w:rPr>
              <w:fldChar w:fldCharType="end"/>
            </w:r>
          </w:hyperlink>
        </w:p>
        <w:p w14:paraId="79B841C9" w14:textId="3324EF5F" w:rsidR="00E5436C" w:rsidRPr="00E5436C" w:rsidRDefault="00475CBB">
          <w:pPr>
            <w:pStyle w:val="11"/>
            <w:tabs>
              <w:tab w:val="left" w:pos="5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85290" w:history="1">
            <w:r w:rsidR="00E5436C" w:rsidRPr="00E5436C">
              <w:rPr>
                <w:rStyle w:val="af"/>
                <w:noProof/>
              </w:rPr>
              <w:t>2.</w:t>
            </w:r>
            <w:r w:rsidR="00E5436C" w:rsidRPr="00E5436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5436C" w:rsidRPr="00E5436C">
              <w:rPr>
                <w:rStyle w:val="af"/>
                <w:noProof/>
              </w:rPr>
              <w:t>Сокращения, определения</w:t>
            </w:r>
            <w:r w:rsidR="00E5436C" w:rsidRPr="00E5436C">
              <w:rPr>
                <w:noProof/>
                <w:webHidden/>
              </w:rPr>
              <w:tab/>
            </w:r>
            <w:r w:rsidR="00E5436C" w:rsidRPr="00E5436C">
              <w:rPr>
                <w:noProof/>
                <w:webHidden/>
              </w:rPr>
              <w:fldChar w:fldCharType="begin"/>
            </w:r>
            <w:r w:rsidR="00E5436C" w:rsidRPr="00E5436C">
              <w:rPr>
                <w:noProof/>
                <w:webHidden/>
              </w:rPr>
              <w:instrText xml:space="preserve"> PAGEREF _Toc158885290 \h </w:instrText>
            </w:r>
            <w:r w:rsidR="00E5436C" w:rsidRPr="00E5436C">
              <w:rPr>
                <w:noProof/>
                <w:webHidden/>
              </w:rPr>
            </w:r>
            <w:r w:rsidR="00E5436C" w:rsidRPr="00E5436C">
              <w:rPr>
                <w:noProof/>
                <w:webHidden/>
              </w:rPr>
              <w:fldChar w:fldCharType="separate"/>
            </w:r>
            <w:r w:rsidR="00631630">
              <w:rPr>
                <w:noProof/>
                <w:webHidden/>
              </w:rPr>
              <w:t>4</w:t>
            </w:r>
            <w:r w:rsidR="00E5436C" w:rsidRPr="00E5436C">
              <w:rPr>
                <w:noProof/>
                <w:webHidden/>
              </w:rPr>
              <w:fldChar w:fldCharType="end"/>
            </w:r>
          </w:hyperlink>
        </w:p>
        <w:p w14:paraId="2CC0B87A" w14:textId="32D97F36" w:rsidR="00E5436C" w:rsidRPr="00E5436C" w:rsidRDefault="00475CBB">
          <w:pPr>
            <w:pStyle w:val="11"/>
            <w:tabs>
              <w:tab w:val="left" w:pos="5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85291" w:history="1">
            <w:r w:rsidR="00E5436C" w:rsidRPr="00E5436C">
              <w:rPr>
                <w:rStyle w:val="af"/>
                <w:noProof/>
              </w:rPr>
              <w:t>3.</w:t>
            </w:r>
            <w:r w:rsidR="00E5436C" w:rsidRPr="00E5436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5436C" w:rsidRPr="00E5436C">
              <w:rPr>
                <w:rStyle w:val="af"/>
                <w:noProof/>
              </w:rPr>
              <w:t>Регистрация пользователей на Платформе. Создание аккаунтов.</w:t>
            </w:r>
            <w:r w:rsidR="00E5436C" w:rsidRPr="00E5436C">
              <w:rPr>
                <w:noProof/>
                <w:webHidden/>
              </w:rPr>
              <w:tab/>
            </w:r>
            <w:r w:rsidR="00E5436C" w:rsidRPr="00E5436C">
              <w:rPr>
                <w:noProof/>
                <w:webHidden/>
              </w:rPr>
              <w:fldChar w:fldCharType="begin"/>
            </w:r>
            <w:r w:rsidR="00E5436C" w:rsidRPr="00E5436C">
              <w:rPr>
                <w:noProof/>
                <w:webHidden/>
              </w:rPr>
              <w:instrText xml:space="preserve"> PAGEREF _Toc158885291 \h </w:instrText>
            </w:r>
            <w:r w:rsidR="00E5436C" w:rsidRPr="00E5436C">
              <w:rPr>
                <w:noProof/>
                <w:webHidden/>
              </w:rPr>
            </w:r>
            <w:r w:rsidR="00E5436C" w:rsidRPr="00E5436C">
              <w:rPr>
                <w:noProof/>
                <w:webHidden/>
              </w:rPr>
              <w:fldChar w:fldCharType="separate"/>
            </w:r>
            <w:r w:rsidR="00631630">
              <w:rPr>
                <w:noProof/>
                <w:webHidden/>
              </w:rPr>
              <w:t>5</w:t>
            </w:r>
            <w:r w:rsidR="00E5436C" w:rsidRPr="00E5436C">
              <w:rPr>
                <w:noProof/>
                <w:webHidden/>
              </w:rPr>
              <w:fldChar w:fldCharType="end"/>
            </w:r>
          </w:hyperlink>
        </w:p>
        <w:p w14:paraId="7871EEEB" w14:textId="4A9AE59F" w:rsidR="00E5436C" w:rsidRPr="00E5436C" w:rsidRDefault="00475CBB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58885292" w:history="1">
            <w:r w:rsidR="00E5436C" w:rsidRPr="00E5436C">
              <w:rPr>
                <w:rStyle w:val="af"/>
                <w:b w:val="0"/>
              </w:rPr>
              <w:t>3.1.</w:t>
            </w:r>
            <w:r w:rsidR="00E5436C" w:rsidRPr="00E5436C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E5436C" w:rsidRPr="00E5436C">
              <w:rPr>
                <w:rStyle w:val="af"/>
                <w:b w:val="0"/>
              </w:rPr>
              <w:t>Процесс регистрации пользователя на Платформе:</w:t>
            </w:r>
            <w:r w:rsidR="00E5436C" w:rsidRPr="00E5436C">
              <w:rPr>
                <w:b w:val="0"/>
                <w:webHidden/>
              </w:rPr>
              <w:tab/>
            </w:r>
            <w:r w:rsidR="00E5436C" w:rsidRPr="00E5436C">
              <w:rPr>
                <w:b w:val="0"/>
                <w:webHidden/>
              </w:rPr>
              <w:fldChar w:fldCharType="begin"/>
            </w:r>
            <w:r w:rsidR="00E5436C" w:rsidRPr="00E5436C">
              <w:rPr>
                <w:b w:val="0"/>
                <w:webHidden/>
              </w:rPr>
              <w:instrText xml:space="preserve"> PAGEREF _Toc158885292 \h </w:instrText>
            </w:r>
            <w:r w:rsidR="00E5436C" w:rsidRPr="00E5436C">
              <w:rPr>
                <w:b w:val="0"/>
                <w:webHidden/>
              </w:rPr>
            </w:r>
            <w:r w:rsidR="00E5436C" w:rsidRPr="00E5436C">
              <w:rPr>
                <w:b w:val="0"/>
                <w:webHidden/>
              </w:rPr>
              <w:fldChar w:fldCharType="separate"/>
            </w:r>
            <w:r w:rsidR="00631630">
              <w:rPr>
                <w:b w:val="0"/>
                <w:webHidden/>
              </w:rPr>
              <w:t>5</w:t>
            </w:r>
            <w:r w:rsidR="00E5436C" w:rsidRPr="00E5436C">
              <w:rPr>
                <w:b w:val="0"/>
                <w:webHidden/>
              </w:rPr>
              <w:fldChar w:fldCharType="end"/>
            </w:r>
          </w:hyperlink>
        </w:p>
        <w:p w14:paraId="45E79BF7" w14:textId="31667C0B" w:rsidR="00E5436C" w:rsidRPr="00E5436C" w:rsidRDefault="00475CBB">
          <w:pPr>
            <w:pStyle w:val="3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85293" w:history="1">
            <w:r w:rsidR="00E5436C" w:rsidRPr="00E5436C">
              <w:rPr>
                <w:rStyle w:val="af"/>
                <w:noProof/>
              </w:rPr>
              <w:t>3.1.1.</w:t>
            </w:r>
            <w:r w:rsidR="00E5436C" w:rsidRPr="00E5436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5436C" w:rsidRPr="00E5436C">
              <w:rPr>
                <w:rStyle w:val="af"/>
                <w:noProof/>
              </w:rPr>
              <w:t>Описание схемы данных</w:t>
            </w:r>
            <w:r w:rsidR="00E5436C" w:rsidRPr="00E5436C">
              <w:rPr>
                <w:noProof/>
                <w:webHidden/>
              </w:rPr>
              <w:tab/>
            </w:r>
            <w:r w:rsidR="00E5436C" w:rsidRPr="00E5436C">
              <w:rPr>
                <w:noProof/>
                <w:webHidden/>
              </w:rPr>
              <w:fldChar w:fldCharType="begin"/>
            </w:r>
            <w:r w:rsidR="00E5436C" w:rsidRPr="00E5436C">
              <w:rPr>
                <w:noProof/>
                <w:webHidden/>
              </w:rPr>
              <w:instrText xml:space="preserve"> PAGEREF _Toc158885293 \h </w:instrText>
            </w:r>
            <w:r w:rsidR="00E5436C" w:rsidRPr="00E5436C">
              <w:rPr>
                <w:noProof/>
                <w:webHidden/>
              </w:rPr>
            </w:r>
            <w:r w:rsidR="00E5436C" w:rsidRPr="00E5436C">
              <w:rPr>
                <w:noProof/>
                <w:webHidden/>
              </w:rPr>
              <w:fldChar w:fldCharType="separate"/>
            </w:r>
            <w:r w:rsidR="00631630">
              <w:rPr>
                <w:noProof/>
                <w:webHidden/>
              </w:rPr>
              <w:t>7</w:t>
            </w:r>
            <w:r w:rsidR="00E5436C" w:rsidRPr="00E5436C">
              <w:rPr>
                <w:noProof/>
                <w:webHidden/>
              </w:rPr>
              <w:fldChar w:fldCharType="end"/>
            </w:r>
          </w:hyperlink>
        </w:p>
        <w:p w14:paraId="61573077" w14:textId="0B2F1ADC" w:rsidR="00E5436C" w:rsidRPr="00E5436C" w:rsidRDefault="00475CBB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58885294" w:history="1">
            <w:r w:rsidR="00E5436C" w:rsidRPr="00E5436C">
              <w:rPr>
                <w:rStyle w:val="af"/>
                <w:b w:val="0"/>
              </w:rPr>
              <w:t>3.2.</w:t>
            </w:r>
            <w:r w:rsidR="00E5436C" w:rsidRPr="00E5436C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E5436C" w:rsidRPr="00E5436C">
              <w:rPr>
                <w:rStyle w:val="af"/>
                <w:b w:val="0"/>
              </w:rPr>
              <w:t>Работа с комьюнити</w:t>
            </w:r>
            <w:r w:rsidR="00E5436C" w:rsidRPr="00E5436C">
              <w:rPr>
                <w:b w:val="0"/>
                <w:webHidden/>
              </w:rPr>
              <w:tab/>
            </w:r>
            <w:r w:rsidR="00E5436C" w:rsidRPr="00E5436C">
              <w:rPr>
                <w:b w:val="0"/>
                <w:webHidden/>
              </w:rPr>
              <w:fldChar w:fldCharType="begin"/>
            </w:r>
            <w:r w:rsidR="00E5436C" w:rsidRPr="00E5436C">
              <w:rPr>
                <w:b w:val="0"/>
                <w:webHidden/>
              </w:rPr>
              <w:instrText xml:space="preserve"> PAGEREF _Toc158885294 \h </w:instrText>
            </w:r>
            <w:r w:rsidR="00E5436C" w:rsidRPr="00E5436C">
              <w:rPr>
                <w:b w:val="0"/>
                <w:webHidden/>
              </w:rPr>
            </w:r>
            <w:r w:rsidR="00E5436C" w:rsidRPr="00E5436C">
              <w:rPr>
                <w:b w:val="0"/>
                <w:webHidden/>
              </w:rPr>
              <w:fldChar w:fldCharType="separate"/>
            </w:r>
            <w:r w:rsidR="00631630">
              <w:rPr>
                <w:b w:val="0"/>
                <w:webHidden/>
              </w:rPr>
              <w:t>10</w:t>
            </w:r>
            <w:r w:rsidR="00E5436C" w:rsidRPr="00E5436C">
              <w:rPr>
                <w:b w:val="0"/>
                <w:webHidden/>
              </w:rPr>
              <w:fldChar w:fldCharType="end"/>
            </w:r>
          </w:hyperlink>
        </w:p>
        <w:p w14:paraId="68EB27FC" w14:textId="37EEF075" w:rsidR="00E5436C" w:rsidRPr="00E5436C" w:rsidRDefault="00475CBB">
          <w:pPr>
            <w:pStyle w:val="3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85295" w:history="1">
            <w:r w:rsidR="00E5436C" w:rsidRPr="00E5436C">
              <w:rPr>
                <w:rStyle w:val="af"/>
                <w:noProof/>
              </w:rPr>
              <w:t>3.2.1.</w:t>
            </w:r>
            <w:r w:rsidR="00E5436C" w:rsidRPr="00E5436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5436C" w:rsidRPr="00E5436C">
              <w:rPr>
                <w:rStyle w:val="af"/>
                <w:noProof/>
              </w:rPr>
              <w:t>Создание комьюнити.</w:t>
            </w:r>
            <w:r w:rsidR="00E5436C" w:rsidRPr="00E5436C">
              <w:rPr>
                <w:noProof/>
                <w:webHidden/>
              </w:rPr>
              <w:tab/>
            </w:r>
            <w:r w:rsidR="00E5436C" w:rsidRPr="00E5436C">
              <w:rPr>
                <w:noProof/>
                <w:webHidden/>
              </w:rPr>
              <w:fldChar w:fldCharType="begin"/>
            </w:r>
            <w:r w:rsidR="00E5436C" w:rsidRPr="00E5436C">
              <w:rPr>
                <w:noProof/>
                <w:webHidden/>
              </w:rPr>
              <w:instrText xml:space="preserve"> PAGEREF _Toc158885295 \h </w:instrText>
            </w:r>
            <w:r w:rsidR="00E5436C" w:rsidRPr="00E5436C">
              <w:rPr>
                <w:noProof/>
                <w:webHidden/>
              </w:rPr>
            </w:r>
            <w:r w:rsidR="00E5436C" w:rsidRPr="00E5436C">
              <w:rPr>
                <w:noProof/>
                <w:webHidden/>
              </w:rPr>
              <w:fldChar w:fldCharType="separate"/>
            </w:r>
            <w:r w:rsidR="00631630">
              <w:rPr>
                <w:noProof/>
                <w:webHidden/>
              </w:rPr>
              <w:t>11</w:t>
            </w:r>
            <w:r w:rsidR="00E5436C" w:rsidRPr="00E5436C">
              <w:rPr>
                <w:noProof/>
                <w:webHidden/>
              </w:rPr>
              <w:fldChar w:fldCharType="end"/>
            </w:r>
          </w:hyperlink>
        </w:p>
        <w:p w14:paraId="2069D7D3" w14:textId="59602CCE" w:rsidR="00E5436C" w:rsidRPr="00E5436C" w:rsidRDefault="00475CBB">
          <w:pPr>
            <w:pStyle w:val="3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85296" w:history="1">
            <w:r w:rsidR="00E5436C" w:rsidRPr="00E5436C">
              <w:rPr>
                <w:rStyle w:val="af"/>
                <w:noProof/>
              </w:rPr>
              <w:t>3.2.2.</w:t>
            </w:r>
            <w:r w:rsidR="00E5436C" w:rsidRPr="00E5436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5436C" w:rsidRPr="00E5436C">
              <w:rPr>
                <w:rStyle w:val="af"/>
                <w:noProof/>
              </w:rPr>
              <w:t>Вступление в комьюнити.</w:t>
            </w:r>
            <w:r w:rsidR="00E5436C" w:rsidRPr="00E5436C">
              <w:rPr>
                <w:noProof/>
                <w:webHidden/>
              </w:rPr>
              <w:tab/>
            </w:r>
            <w:r w:rsidR="00E5436C" w:rsidRPr="00E5436C">
              <w:rPr>
                <w:noProof/>
                <w:webHidden/>
              </w:rPr>
              <w:fldChar w:fldCharType="begin"/>
            </w:r>
            <w:r w:rsidR="00E5436C" w:rsidRPr="00E5436C">
              <w:rPr>
                <w:noProof/>
                <w:webHidden/>
              </w:rPr>
              <w:instrText xml:space="preserve"> PAGEREF _Toc158885296 \h </w:instrText>
            </w:r>
            <w:r w:rsidR="00E5436C" w:rsidRPr="00E5436C">
              <w:rPr>
                <w:noProof/>
                <w:webHidden/>
              </w:rPr>
            </w:r>
            <w:r w:rsidR="00E5436C" w:rsidRPr="00E5436C">
              <w:rPr>
                <w:noProof/>
                <w:webHidden/>
              </w:rPr>
              <w:fldChar w:fldCharType="separate"/>
            </w:r>
            <w:r w:rsidR="00631630">
              <w:rPr>
                <w:noProof/>
                <w:webHidden/>
              </w:rPr>
              <w:t>11</w:t>
            </w:r>
            <w:r w:rsidR="00E5436C" w:rsidRPr="00E5436C">
              <w:rPr>
                <w:noProof/>
                <w:webHidden/>
              </w:rPr>
              <w:fldChar w:fldCharType="end"/>
            </w:r>
          </w:hyperlink>
        </w:p>
        <w:p w14:paraId="17897500" w14:textId="7815057E" w:rsidR="00E5436C" w:rsidRPr="00E5436C" w:rsidRDefault="00475CBB">
          <w:pPr>
            <w:pStyle w:val="3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85297" w:history="1">
            <w:r w:rsidR="00E5436C" w:rsidRPr="00E5436C">
              <w:rPr>
                <w:rStyle w:val="af"/>
                <w:noProof/>
              </w:rPr>
              <w:t>3.2.3.</w:t>
            </w:r>
            <w:r w:rsidR="00E5436C" w:rsidRPr="00E5436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5436C" w:rsidRPr="00E5436C">
              <w:rPr>
                <w:rStyle w:val="af"/>
                <w:noProof/>
              </w:rPr>
              <w:t>Работа с комьюнити.</w:t>
            </w:r>
            <w:r w:rsidR="00E5436C" w:rsidRPr="00E5436C">
              <w:rPr>
                <w:noProof/>
                <w:webHidden/>
              </w:rPr>
              <w:tab/>
            </w:r>
            <w:r w:rsidR="00E5436C" w:rsidRPr="00E5436C">
              <w:rPr>
                <w:noProof/>
                <w:webHidden/>
              </w:rPr>
              <w:fldChar w:fldCharType="begin"/>
            </w:r>
            <w:r w:rsidR="00E5436C" w:rsidRPr="00E5436C">
              <w:rPr>
                <w:noProof/>
                <w:webHidden/>
              </w:rPr>
              <w:instrText xml:space="preserve"> PAGEREF _Toc158885297 \h </w:instrText>
            </w:r>
            <w:r w:rsidR="00E5436C" w:rsidRPr="00E5436C">
              <w:rPr>
                <w:noProof/>
                <w:webHidden/>
              </w:rPr>
            </w:r>
            <w:r w:rsidR="00E5436C" w:rsidRPr="00E5436C">
              <w:rPr>
                <w:noProof/>
                <w:webHidden/>
              </w:rPr>
              <w:fldChar w:fldCharType="separate"/>
            </w:r>
            <w:r w:rsidR="00631630">
              <w:rPr>
                <w:noProof/>
                <w:webHidden/>
              </w:rPr>
              <w:t>11</w:t>
            </w:r>
            <w:r w:rsidR="00E5436C" w:rsidRPr="00E5436C">
              <w:rPr>
                <w:noProof/>
                <w:webHidden/>
              </w:rPr>
              <w:fldChar w:fldCharType="end"/>
            </w:r>
          </w:hyperlink>
        </w:p>
        <w:p w14:paraId="0F5A2F16" w14:textId="3642B677" w:rsidR="00E5436C" w:rsidRPr="00E5436C" w:rsidRDefault="00475CBB">
          <w:pPr>
            <w:pStyle w:val="11"/>
            <w:tabs>
              <w:tab w:val="left" w:pos="5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85298" w:history="1">
            <w:r w:rsidR="00E5436C" w:rsidRPr="00E5436C">
              <w:rPr>
                <w:rStyle w:val="af"/>
                <w:noProof/>
              </w:rPr>
              <w:t>4.</w:t>
            </w:r>
            <w:r w:rsidR="00E5436C" w:rsidRPr="00E5436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5436C" w:rsidRPr="00E5436C">
              <w:rPr>
                <w:rStyle w:val="af"/>
                <w:noProof/>
              </w:rPr>
              <w:t>Раздел Личный профиль</w:t>
            </w:r>
            <w:r w:rsidR="00E5436C" w:rsidRPr="00E5436C">
              <w:rPr>
                <w:noProof/>
                <w:webHidden/>
              </w:rPr>
              <w:tab/>
            </w:r>
            <w:r w:rsidR="00E5436C" w:rsidRPr="00E5436C">
              <w:rPr>
                <w:noProof/>
                <w:webHidden/>
              </w:rPr>
              <w:fldChar w:fldCharType="begin"/>
            </w:r>
            <w:r w:rsidR="00E5436C" w:rsidRPr="00E5436C">
              <w:rPr>
                <w:noProof/>
                <w:webHidden/>
              </w:rPr>
              <w:instrText xml:space="preserve"> PAGEREF _Toc158885298 \h </w:instrText>
            </w:r>
            <w:r w:rsidR="00E5436C" w:rsidRPr="00E5436C">
              <w:rPr>
                <w:noProof/>
                <w:webHidden/>
              </w:rPr>
            </w:r>
            <w:r w:rsidR="00E5436C" w:rsidRPr="00E5436C">
              <w:rPr>
                <w:noProof/>
                <w:webHidden/>
              </w:rPr>
              <w:fldChar w:fldCharType="separate"/>
            </w:r>
            <w:r w:rsidR="00631630">
              <w:rPr>
                <w:noProof/>
                <w:webHidden/>
              </w:rPr>
              <w:t>12</w:t>
            </w:r>
            <w:r w:rsidR="00E5436C" w:rsidRPr="00E5436C">
              <w:rPr>
                <w:noProof/>
                <w:webHidden/>
              </w:rPr>
              <w:fldChar w:fldCharType="end"/>
            </w:r>
          </w:hyperlink>
        </w:p>
        <w:p w14:paraId="11CD074F" w14:textId="288C161A" w:rsidR="00E5436C" w:rsidRPr="00E5436C" w:rsidRDefault="00475CBB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58885299" w:history="1">
            <w:r w:rsidR="00E5436C" w:rsidRPr="00E5436C">
              <w:rPr>
                <w:rStyle w:val="af"/>
                <w:b w:val="0"/>
              </w:rPr>
              <w:t>4.1.</w:t>
            </w:r>
            <w:r w:rsidR="00E5436C" w:rsidRPr="00E5436C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E5436C" w:rsidRPr="00E5436C">
              <w:rPr>
                <w:rStyle w:val="af"/>
                <w:b w:val="0"/>
              </w:rPr>
              <w:t>Подраздел Личные данные</w:t>
            </w:r>
            <w:r w:rsidR="00E5436C" w:rsidRPr="00E5436C">
              <w:rPr>
                <w:b w:val="0"/>
                <w:webHidden/>
              </w:rPr>
              <w:tab/>
            </w:r>
            <w:r w:rsidR="00E5436C" w:rsidRPr="00E5436C">
              <w:rPr>
                <w:b w:val="0"/>
                <w:webHidden/>
              </w:rPr>
              <w:fldChar w:fldCharType="begin"/>
            </w:r>
            <w:r w:rsidR="00E5436C" w:rsidRPr="00E5436C">
              <w:rPr>
                <w:b w:val="0"/>
                <w:webHidden/>
              </w:rPr>
              <w:instrText xml:space="preserve"> PAGEREF _Toc158885299 \h </w:instrText>
            </w:r>
            <w:r w:rsidR="00E5436C" w:rsidRPr="00E5436C">
              <w:rPr>
                <w:b w:val="0"/>
                <w:webHidden/>
              </w:rPr>
            </w:r>
            <w:r w:rsidR="00E5436C" w:rsidRPr="00E5436C">
              <w:rPr>
                <w:b w:val="0"/>
                <w:webHidden/>
              </w:rPr>
              <w:fldChar w:fldCharType="separate"/>
            </w:r>
            <w:r w:rsidR="00631630">
              <w:rPr>
                <w:b w:val="0"/>
                <w:webHidden/>
              </w:rPr>
              <w:t>12</w:t>
            </w:r>
            <w:r w:rsidR="00E5436C" w:rsidRPr="00E5436C">
              <w:rPr>
                <w:b w:val="0"/>
                <w:webHidden/>
              </w:rPr>
              <w:fldChar w:fldCharType="end"/>
            </w:r>
          </w:hyperlink>
        </w:p>
        <w:p w14:paraId="019E0A8A" w14:textId="1378881B" w:rsidR="00E5436C" w:rsidRPr="00E5436C" w:rsidRDefault="00475CBB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58885300" w:history="1">
            <w:r w:rsidR="00E5436C" w:rsidRPr="00E5436C">
              <w:rPr>
                <w:rStyle w:val="af"/>
                <w:b w:val="0"/>
              </w:rPr>
              <w:t>4.2.</w:t>
            </w:r>
            <w:r w:rsidR="00E5436C" w:rsidRPr="00E5436C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E5436C" w:rsidRPr="00E5436C">
              <w:rPr>
                <w:rStyle w:val="af"/>
                <w:b w:val="0"/>
              </w:rPr>
              <w:t>Подраздел Объекты</w:t>
            </w:r>
            <w:r w:rsidR="00E5436C" w:rsidRPr="00E5436C">
              <w:rPr>
                <w:b w:val="0"/>
                <w:webHidden/>
              </w:rPr>
              <w:tab/>
            </w:r>
            <w:r w:rsidR="00E5436C" w:rsidRPr="00E5436C">
              <w:rPr>
                <w:b w:val="0"/>
                <w:webHidden/>
              </w:rPr>
              <w:fldChar w:fldCharType="begin"/>
            </w:r>
            <w:r w:rsidR="00E5436C" w:rsidRPr="00E5436C">
              <w:rPr>
                <w:b w:val="0"/>
                <w:webHidden/>
              </w:rPr>
              <w:instrText xml:space="preserve"> PAGEREF _Toc158885300 \h </w:instrText>
            </w:r>
            <w:r w:rsidR="00E5436C" w:rsidRPr="00E5436C">
              <w:rPr>
                <w:b w:val="0"/>
                <w:webHidden/>
              </w:rPr>
            </w:r>
            <w:r w:rsidR="00E5436C" w:rsidRPr="00E5436C">
              <w:rPr>
                <w:b w:val="0"/>
                <w:webHidden/>
              </w:rPr>
              <w:fldChar w:fldCharType="separate"/>
            </w:r>
            <w:r w:rsidR="00631630">
              <w:rPr>
                <w:b w:val="0"/>
                <w:webHidden/>
              </w:rPr>
              <w:t>14</w:t>
            </w:r>
            <w:r w:rsidR="00E5436C" w:rsidRPr="00E5436C">
              <w:rPr>
                <w:b w:val="0"/>
                <w:webHidden/>
              </w:rPr>
              <w:fldChar w:fldCharType="end"/>
            </w:r>
          </w:hyperlink>
        </w:p>
        <w:p w14:paraId="27070363" w14:textId="2DED6686" w:rsidR="00E5436C" w:rsidRPr="00E5436C" w:rsidRDefault="00475CBB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58885301" w:history="1">
            <w:r w:rsidR="00E5436C" w:rsidRPr="00E5436C">
              <w:rPr>
                <w:rStyle w:val="af"/>
                <w:b w:val="0"/>
              </w:rPr>
              <w:t>4.3.</w:t>
            </w:r>
            <w:r w:rsidR="00E5436C" w:rsidRPr="00E5436C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E5436C" w:rsidRPr="00E5436C">
              <w:rPr>
                <w:rStyle w:val="af"/>
                <w:b w:val="0"/>
              </w:rPr>
              <w:t>Подраздел Взаимоотношения</w:t>
            </w:r>
            <w:r w:rsidR="00E5436C" w:rsidRPr="00E5436C">
              <w:rPr>
                <w:b w:val="0"/>
                <w:webHidden/>
              </w:rPr>
              <w:tab/>
            </w:r>
            <w:r w:rsidR="00E5436C" w:rsidRPr="00E5436C">
              <w:rPr>
                <w:b w:val="0"/>
                <w:webHidden/>
              </w:rPr>
              <w:fldChar w:fldCharType="begin"/>
            </w:r>
            <w:r w:rsidR="00E5436C" w:rsidRPr="00E5436C">
              <w:rPr>
                <w:b w:val="0"/>
                <w:webHidden/>
              </w:rPr>
              <w:instrText xml:space="preserve"> PAGEREF _Toc158885301 \h </w:instrText>
            </w:r>
            <w:r w:rsidR="00E5436C" w:rsidRPr="00E5436C">
              <w:rPr>
                <w:b w:val="0"/>
                <w:webHidden/>
              </w:rPr>
            </w:r>
            <w:r w:rsidR="00E5436C" w:rsidRPr="00E5436C">
              <w:rPr>
                <w:b w:val="0"/>
                <w:webHidden/>
              </w:rPr>
              <w:fldChar w:fldCharType="separate"/>
            </w:r>
            <w:r w:rsidR="00631630">
              <w:rPr>
                <w:b w:val="0"/>
                <w:webHidden/>
              </w:rPr>
              <w:t>16</w:t>
            </w:r>
            <w:r w:rsidR="00E5436C" w:rsidRPr="00E5436C">
              <w:rPr>
                <w:b w:val="0"/>
                <w:webHidden/>
              </w:rPr>
              <w:fldChar w:fldCharType="end"/>
            </w:r>
          </w:hyperlink>
        </w:p>
        <w:p w14:paraId="5319A9BB" w14:textId="465DB4A7" w:rsidR="00E5436C" w:rsidRPr="00E5436C" w:rsidRDefault="00475CBB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58885302" w:history="1">
            <w:r w:rsidR="00E5436C" w:rsidRPr="00E5436C">
              <w:rPr>
                <w:rStyle w:val="af"/>
                <w:b w:val="0"/>
              </w:rPr>
              <w:t>4.4.</w:t>
            </w:r>
            <w:r w:rsidR="00E5436C" w:rsidRPr="00E5436C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E5436C" w:rsidRPr="00E5436C">
              <w:rPr>
                <w:rStyle w:val="af"/>
                <w:b w:val="0"/>
              </w:rPr>
              <w:t>Описание схемы данных</w:t>
            </w:r>
            <w:r w:rsidR="00E5436C" w:rsidRPr="00E5436C">
              <w:rPr>
                <w:b w:val="0"/>
                <w:webHidden/>
              </w:rPr>
              <w:tab/>
            </w:r>
            <w:r w:rsidR="00E5436C" w:rsidRPr="00E5436C">
              <w:rPr>
                <w:b w:val="0"/>
                <w:webHidden/>
              </w:rPr>
              <w:fldChar w:fldCharType="begin"/>
            </w:r>
            <w:r w:rsidR="00E5436C" w:rsidRPr="00E5436C">
              <w:rPr>
                <w:b w:val="0"/>
                <w:webHidden/>
              </w:rPr>
              <w:instrText xml:space="preserve"> PAGEREF _Toc158885302 \h </w:instrText>
            </w:r>
            <w:r w:rsidR="00E5436C" w:rsidRPr="00E5436C">
              <w:rPr>
                <w:b w:val="0"/>
                <w:webHidden/>
              </w:rPr>
            </w:r>
            <w:r w:rsidR="00E5436C" w:rsidRPr="00E5436C">
              <w:rPr>
                <w:b w:val="0"/>
                <w:webHidden/>
              </w:rPr>
              <w:fldChar w:fldCharType="separate"/>
            </w:r>
            <w:r w:rsidR="00631630">
              <w:rPr>
                <w:b w:val="0"/>
                <w:webHidden/>
              </w:rPr>
              <w:t>17</w:t>
            </w:r>
            <w:r w:rsidR="00E5436C" w:rsidRPr="00E5436C">
              <w:rPr>
                <w:b w:val="0"/>
                <w:webHidden/>
              </w:rPr>
              <w:fldChar w:fldCharType="end"/>
            </w:r>
          </w:hyperlink>
        </w:p>
        <w:p w14:paraId="1A915C31" w14:textId="51AA149D" w:rsidR="00E5436C" w:rsidRPr="00E5436C" w:rsidRDefault="00475CBB">
          <w:pPr>
            <w:pStyle w:val="11"/>
            <w:tabs>
              <w:tab w:val="left" w:pos="5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85303" w:history="1">
            <w:r w:rsidR="00E5436C" w:rsidRPr="00E5436C">
              <w:rPr>
                <w:rStyle w:val="af"/>
                <w:noProof/>
              </w:rPr>
              <w:t>5.</w:t>
            </w:r>
            <w:r w:rsidR="00E5436C" w:rsidRPr="00E5436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5436C" w:rsidRPr="00E5436C">
              <w:rPr>
                <w:rStyle w:val="af"/>
                <w:noProof/>
              </w:rPr>
              <w:t>Раздел Страховой профиль</w:t>
            </w:r>
            <w:r w:rsidR="00E5436C" w:rsidRPr="00E5436C">
              <w:rPr>
                <w:noProof/>
                <w:webHidden/>
              </w:rPr>
              <w:tab/>
            </w:r>
            <w:r w:rsidR="00E5436C" w:rsidRPr="00E5436C">
              <w:rPr>
                <w:noProof/>
                <w:webHidden/>
              </w:rPr>
              <w:fldChar w:fldCharType="begin"/>
            </w:r>
            <w:r w:rsidR="00E5436C" w:rsidRPr="00E5436C">
              <w:rPr>
                <w:noProof/>
                <w:webHidden/>
              </w:rPr>
              <w:instrText xml:space="preserve"> PAGEREF _Toc158885303 \h </w:instrText>
            </w:r>
            <w:r w:rsidR="00E5436C" w:rsidRPr="00E5436C">
              <w:rPr>
                <w:noProof/>
                <w:webHidden/>
              </w:rPr>
            </w:r>
            <w:r w:rsidR="00E5436C" w:rsidRPr="00E5436C">
              <w:rPr>
                <w:noProof/>
                <w:webHidden/>
              </w:rPr>
              <w:fldChar w:fldCharType="separate"/>
            </w:r>
            <w:r w:rsidR="00631630">
              <w:rPr>
                <w:noProof/>
                <w:webHidden/>
              </w:rPr>
              <w:t>20</w:t>
            </w:r>
            <w:r w:rsidR="00E5436C" w:rsidRPr="00E5436C">
              <w:rPr>
                <w:noProof/>
                <w:webHidden/>
              </w:rPr>
              <w:fldChar w:fldCharType="end"/>
            </w:r>
          </w:hyperlink>
        </w:p>
        <w:p w14:paraId="558A7926" w14:textId="77B3E566" w:rsidR="00E5436C" w:rsidRPr="00E5436C" w:rsidRDefault="00475CBB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58885304" w:history="1">
            <w:r w:rsidR="00E5436C" w:rsidRPr="00E5436C">
              <w:rPr>
                <w:rStyle w:val="af"/>
                <w:b w:val="0"/>
              </w:rPr>
              <w:t>5.1.</w:t>
            </w:r>
            <w:r w:rsidR="00E5436C" w:rsidRPr="00E5436C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E5436C" w:rsidRPr="00E5436C">
              <w:rPr>
                <w:rStyle w:val="af"/>
                <w:b w:val="0"/>
              </w:rPr>
              <w:t>Мои данные</w:t>
            </w:r>
            <w:r w:rsidR="00E5436C" w:rsidRPr="00E5436C">
              <w:rPr>
                <w:b w:val="0"/>
                <w:webHidden/>
              </w:rPr>
              <w:tab/>
            </w:r>
            <w:r w:rsidR="00E5436C" w:rsidRPr="00E5436C">
              <w:rPr>
                <w:b w:val="0"/>
                <w:webHidden/>
              </w:rPr>
              <w:fldChar w:fldCharType="begin"/>
            </w:r>
            <w:r w:rsidR="00E5436C" w:rsidRPr="00E5436C">
              <w:rPr>
                <w:b w:val="0"/>
                <w:webHidden/>
              </w:rPr>
              <w:instrText xml:space="preserve"> PAGEREF _Toc158885304 \h </w:instrText>
            </w:r>
            <w:r w:rsidR="00E5436C" w:rsidRPr="00E5436C">
              <w:rPr>
                <w:b w:val="0"/>
                <w:webHidden/>
              </w:rPr>
            </w:r>
            <w:r w:rsidR="00E5436C" w:rsidRPr="00E5436C">
              <w:rPr>
                <w:b w:val="0"/>
                <w:webHidden/>
              </w:rPr>
              <w:fldChar w:fldCharType="separate"/>
            </w:r>
            <w:r w:rsidR="00631630">
              <w:rPr>
                <w:b w:val="0"/>
                <w:webHidden/>
              </w:rPr>
              <w:t>21</w:t>
            </w:r>
            <w:r w:rsidR="00E5436C" w:rsidRPr="00E5436C">
              <w:rPr>
                <w:b w:val="0"/>
                <w:webHidden/>
              </w:rPr>
              <w:fldChar w:fldCharType="end"/>
            </w:r>
          </w:hyperlink>
        </w:p>
        <w:p w14:paraId="3C568D3B" w14:textId="4E01AD9E" w:rsidR="00E5436C" w:rsidRPr="00E5436C" w:rsidRDefault="00475CBB">
          <w:pPr>
            <w:pStyle w:val="3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85305" w:history="1">
            <w:r w:rsidR="00E5436C" w:rsidRPr="00E5436C">
              <w:rPr>
                <w:rStyle w:val="af"/>
                <w:noProof/>
              </w:rPr>
              <w:t>5.1.1.</w:t>
            </w:r>
            <w:r w:rsidR="00E5436C" w:rsidRPr="00E5436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5436C" w:rsidRPr="00E5436C">
              <w:rPr>
                <w:rStyle w:val="af"/>
                <w:noProof/>
              </w:rPr>
              <w:t>Подраздел Профиль Брокера/Агента</w:t>
            </w:r>
            <w:r w:rsidR="00E5436C" w:rsidRPr="00E5436C">
              <w:rPr>
                <w:noProof/>
                <w:webHidden/>
              </w:rPr>
              <w:tab/>
            </w:r>
            <w:r w:rsidR="00E5436C" w:rsidRPr="00E5436C">
              <w:rPr>
                <w:noProof/>
                <w:webHidden/>
              </w:rPr>
              <w:fldChar w:fldCharType="begin"/>
            </w:r>
            <w:r w:rsidR="00E5436C" w:rsidRPr="00E5436C">
              <w:rPr>
                <w:noProof/>
                <w:webHidden/>
              </w:rPr>
              <w:instrText xml:space="preserve"> PAGEREF _Toc158885305 \h </w:instrText>
            </w:r>
            <w:r w:rsidR="00E5436C" w:rsidRPr="00E5436C">
              <w:rPr>
                <w:noProof/>
                <w:webHidden/>
              </w:rPr>
            </w:r>
            <w:r w:rsidR="00E5436C" w:rsidRPr="00E5436C">
              <w:rPr>
                <w:noProof/>
                <w:webHidden/>
              </w:rPr>
              <w:fldChar w:fldCharType="separate"/>
            </w:r>
            <w:r w:rsidR="00631630">
              <w:rPr>
                <w:noProof/>
                <w:webHidden/>
              </w:rPr>
              <w:t>21</w:t>
            </w:r>
            <w:r w:rsidR="00E5436C" w:rsidRPr="00E5436C">
              <w:rPr>
                <w:noProof/>
                <w:webHidden/>
              </w:rPr>
              <w:fldChar w:fldCharType="end"/>
            </w:r>
          </w:hyperlink>
        </w:p>
        <w:p w14:paraId="5F74F5E3" w14:textId="737FE98B" w:rsidR="00E5436C" w:rsidRPr="00E5436C" w:rsidRDefault="00475CBB">
          <w:pPr>
            <w:pStyle w:val="3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85306" w:history="1">
            <w:r w:rsidR="00E5436C" w:rsidRPr="00E5436C">
              <w:rPr>
                <w:rStyle w:val="af"/>
                <w:noProof/>
              </w:rPr>
              <w:t>5.1.2.</w:t>
            </w:r>
            <w:r w:rsidR="00E5436C" w:rsidRPr="00E5436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5436C" w:rsidRPr="00E5436C">
              <w:rPr>
                <w:rStyle w:val="af"/>
                <w:noProof/>
              </w:rPr>
              <w:t>Подраздел Агентские договоры</w:t>
            </w:r>
            <w:r w:rsidR="00E5436C" w:rsidRPr="00E5436C">
              <w:rPr>
                <w:noProof/>
                <w:webHidden/>
              </w:rPr>
              <w:tab/>
            </w:r>
            <w:r w:rsidR="00E5436C" w:rsidRPr="00E5436C">
              <w:rPr>
                <w:noProof/>
                <w:webHidden/>
              </w:rPr>
              <w:fldChar w:fldCharType="begin"/>
            </w:r>
            <w:r w:rsidR="00E5436C" w:rsidRPr="00E5436C">
              <w:rPr>
                <w:noProof/>
                <w:webHidden/>
              </w:rPr>
              <w:instrText xml:space="preserve"> PAGEREF _Toc158885306 \h </w:instrText>
            </w:r>
            <w:r w:rsidR="00E5436C" w:rsidRPr="00E5436C">
              <w:rPr>
                <w:noProof/>
                <w:webHidden/>
              </w:rPr>
            </w:r>
            <w:r w:rsidR="00E5436C" w:rsidRPr="00E5436C">
              <w:rPr>
                <w:noProof/>
                <w:webHidden/>
              </w:rPr>
              <w:fldChar w:fldCharType="separate"/>
            </w:r>
            <w:r w:rsidR="00631630">
              <w:rPr>
                <w:noProof/>
                <w:webHidden/>
              </w:rPr>
              <w:t>26</w:t>
            </w:r>
            <w:r w:rsidR="00E5436C" w:rsidRPr="00E5436C">
              <w:rPr>
                <w:noProof/>
                <w:webHidden/>
              </w:rPr>
              <w:fldChar w:fldCharType="end"/>
            </w:r>
          </w:hyperlink>
        </w:p>
        <w:p w14:paraId="2509DD0F" w14:textId="701D880D" w:rsidR="00E5436C" w:rsidRPr="00E5436C" w:rsidRDefault="00475CBB">
          <w:pPr>
            <w:pStyle w:val="3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85307" w:history="1">
            <w:r w:rsidR="00E5436C" w:rsidRPr="00E5436C">
              <w:rPr>
                <w:rStyle w:val="af"/>
                <w:noProof/>
              </w:rPr>
              <w:t>5.1.3.</w:t>
            </w:r>
            <w:r w:rsidR="00E5436C" w:rsidRPr="00E5436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5436C" w:rsidRPr="00E5436C">
              <w:rPr>
                <w:rStyle w:val="af"/>
                <w:noProof/>
              </w:rPr>
              <w:t>Карточка агентского договора</w:t>
            </w:r>
            <w:r w:rsidR="00E5436C" w:rsidRPr="00E5436C">
              <w:rPr>
                <w:noProof/>
                <w:webHidden/>
              </w:rPr>
              <w:tab/>
            </w:r>
            <w:r w:rsidR="00E5436C" w:rsidRPr="00E5436C">
              <w:rPr>
                <w:noProof/>
                <w:webHidden/>
              </w:rPr>
              <w:fldChar w:fldCharType="begin"/>
            </w:r>
            <w:r w:rsidR="00E5436C" w:rsidRPr="00E5436C">
              <w:rPr>
                <w:noProof/>
                <w:webHidden/>
              </w:rPr>
              <w:instrText xml:space="preserve"> PAGEREF _Toc158885307 \h </w:instrText>
            </w:r>
            <w:r w:rsidR="00E5436C" w:rsidRPr="00E5436C">
              <w:rPr>
                <w:noProof/>
                <w:webHidden/>
              </w:rPr>
            </w:r>
            <w:r w:rsidR="00E5436C" w:rsidRPr="00E5436C">
              <w:rPr>
                <w:noProof/>
                <w:webHidden/>
              </w:rPr>
              <w:fldChar w:fldCharType="separate"/>
            </w:r>
            <w:r w:rsidR="00631630">
              <w:rPr>
                <w:noProof/>
                <w:webHidden/>
              </w:rPr>
              <w:t>28</w:t>
            </w:r>
            <w:r w:rsidR="00E5436C" w:rsidRPr="00E5436C">
              <w:rPr>
                <w:noProof/>
                <w:webHidden/>
              </w:rPr>
              <w:fldChar w:fldCharType="end"/>
            </w:r>
          </w:hyperlink>
        </w:p>
        <w:p w14:paraId="067248E4" w14:textId="73A0ADBC" w:rsidR="00E5436C" w:rsidRPr="00E5436C" w:rsidRDefault="00475CBB">
          <w:pPr>
            <w:pStyle w:val="3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85308" w:history="1">
            <w:r w:rsidR="00E5436C" w:rsidRPr="00E5436C">
              <w:rPr>
                <w:rStyle w:val="af"/>
                <w:noProof/>
              </w:rPr>
              <w:t>5.1.4.</w:t>
            </w:r>
            <w:r w:rsidR="00E5436C" w:rsidRPr="00E5436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5436C" w:rsidRPr="00E5436C">
              <w:rPr>
                <w:rStyle w:val="af"/>
                <w:noProof/>
              </w:rPr>
              <w:t>Карточка продукта</w:t>
            </w:r>
            <w:r w:rsidR="00E5436C" w:rsidRPr="00E5436C">
              <w:rPr>
                <w:noProof/>
                <w:webHidden/>
              </w:rPr>
              <w:tab/>
            </w:r>
            <w:r w:rsidR="00E5436C" w:rsidRPr="00E5436C">
              <w:rPr>
                <w:noProof/>
                <w:webHidden/>
              </w:rPr>
              <w:fldChar w:fldCharType="begin"/>
            </w:r>
            <w:r w:rsidR="00E5436C" w:rsidRPr="00E5436C">
              <w:rPr>
                <w:noProof/>
                <w:webHidden/>
              </w:rPr>
              <w:instrText xml:space="preserve"> PAGEREF _Toc158885308 \h </w:instrText>
            </w:r>
            <w:r w:rsidR="00E5436C" w:rsidRPr="00E5436C">
              <w:rPr>
                <w:noProof/>
                <w:webHidden/>
              </w:rPr>
            </w:r>
            <w:r w:rsidR="00E5436C" w:rsidRPr="00E5436C">
              <w:rPr>
                <w:noProof/>
                <w:webHidden/>
              </w:rPr>
              <w:fldChar w:fldCharType="separate"/>
            </w:r>
            <w:r w:rsidR="00631630">
              <w:rPr>
                <w:noProof/>
                <w:webHidden/>
              </w:rPr>
              <w:t>29</w:t>
            </w:r>
            <w:r w:rsidR="00E5436C" w:rsidRPr="00E5436C">
              <w:rPr>
                <w:noProof/>
                <w:webHidden/>
              </w:rPr>
              <w:fldChar w:fldCharType="end"/>
            </w:r>
          </w:hyperlink>
        </w:p>
        <w:p w14:paraId="69630E65" w14:textId="128EE50A" w:rsidR="00E5436C" w:rsidRPr="00E5436C" w:rsidRDefault="00475CBB">
          <w:pPr>
            <w:pStyle w:val="3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85309" w:history="1">
            <w:r w:rsidR="00E5436C" w:rsidRPr="00E5436C">
              <w:rPr>
                <w:rStyle w:val="af"/>
                <w:noProof/>
              </w:rPr>
              <w:t>5.1.5.</w:t>
            </w:r>
            <w:r w:rsidR="00E5436C" w:rsidRPr="00E5436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5436C" w:rsidRPr="00E5436C">
              <w:rPr>
                <w:rStyle w:val="af"/>
                <w:noProof/>
              </w:rPr>
              <w:t>Подраздел Продукты</w:t>
            </w:r>
            <w:r w:rsidR="00E5436C" w:rsidRPr="00E5436C">
              <w:rPr>
                <w:noProof/>
                <w:webHidden/>
              </w:rPr>
              <w:tab/>
            </w:r>
            <w:r w:rsidR="00E5436C" w:rsidRPr="00E5436C">
              <w:rPr>
                <w:noProof/>
                <w:webHidden/>
              </w:rPr>
              <w:fldChar w:fldCharType="begin"/>
            </w:r>
            <w:r w:rsidR="00E5436C" w:rsidRPr="00E5436C">
              <w:rPr>
                <w:noProof/>
                <w:webHidden/>
              </w:rPr>
              <w:instrText xml:space="preserve"> PAGEREF _Toc158885309 \h </w:instrText>
            </w:r>
            <w:r w:rsidR="00E5436C" w:rsidRPr="00E5436C">
              <w:rPr>
                <w:noProof/>
                <w:webHidden/>
              </w:rPr>
            </w:r>
            <w:r w:rsidR="00E5436C" w:rsidRPr="00E5436C">
              <w:rPr>
                <w:noProof/>
                <w:webHidden/>
              </w:rPr>
              <w:fldChar w:fldCharType="separate"/>
            </w:r>
            <w:r w:rsidR="00631630">
              <w:rPr>
                <w:noProof/>
                <w:webHidden/>
              </w:rPr>
              <w:t>31</w:t>
            </w:r>
            <w:r w:rsidR="00E5436C" w:rsidRPr="00E5436C">
              <w:rPr>
                <w:noProof/>
                <w:webHidden/>
              </w:rPr>
              <w:fldChar w:fldCharType="end"/>
            </w:r>
          </w:hyperlink>
        </w:p>
        <w:p w14:paraId="182C220B" w14:textId="77E8CE03" w:rsidR="00E5436C" w:rsidRPr="00E5436C" w:rsidRDefault="00475CBB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58885310" w:history="1">
            <w:r w:rsidR="00E5436C" w:rsidRPr="00E5436C">
              <w:rPr>
                <w:rStyle w:val="af"/>
                <w:b w:val="0"/>
              </w:rPr>
              <w:t>5.2.</w:t>
            </w:r>
            <w:r w:rsidR="00E5436C" w:rsidRPr="00E5436C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E5436C" w:rsidRPr="00E5436C">
              <w:rPr>
                <w:rStyle w:val="af"/>
                <w:b w:val="0"/>
              </w:rPr>
              <w:t>Моя сеть</w:t>
            </w:r>
            <w:r w:rsidR="00E5436C" w:rsidRPr="00E5436C">
              <w:rPr>
                <w:b w:val="0"/>
                <w:webHidden/>
              </w:rPr>
              <w:tab/>
            </w:r>
            <w:r w:rsidR="00E5436C" w:rsidRPr="00E5436C">
              <w:rPr>
                <w:b w:val="0"/>
                <w:webHidden/>
              </w:rPr>
              <w:fldChar w:fldCharType="begin"/>
            </w:r>
            <w:r w:rsidR="00E5436C" w:rsidRPr="00E5436C">
              <w:rPr>
                <w:b w:val="0"/>
                <w:webHidden/>
              </w:rPr>
              <w:instrText xml:space="preserve"> PAGEREF _Toc158885310 \h </w:instrText>
            </w:r>
            <w:r w:rsidR="00E5436C" w:rsidRPr="00E5436C">
              <w:rPr>
                <w:b w:val="0"/>
                <w:webHidden/>
              </w:rPr>
            </w:r>
            <w:r w:rsidR="00E5436C" w:rsidRPr="00E5436C">
              <w:rPr>
                <w:b w:val="0"/>
                <w:webHidden/>
              </w:rPr>
              <w:fldChar w:fldCharType="separate"/>
            </w:r>
            <w:r w:rsidR="00631630">
              <w:rPr>
                <w:b w:val="0"/>
                <w:webHidden/>
              </w:rPr>
              <w:t>32</w:t>
            </w:r>
            <w:r w:rsidR="00E5436C" w:rsidRPr="00E5436C">
              <w:rPr>
                <w:b w:val="0"/>
                <w:webHidden/>
              </w:rPr>
              <w:fldChar w:fldCharType="end"/>
            </w:r>
          </w:hyperlink>
        </w:p>
        <w:p w14:paraId="7022C24E" w14:textId="24E9DFA2" w:rsidR="00E5436C" w:rsidRPr="00E5436C" w:rsidRDefault="00475CBB">
          <w:pPr>
            <w:pStyle w:val="3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85311" w:history="1">
            <w:r w:rsidR="00E5436C" w:rsidRPr="00E5436C">
              <w:rPr>
                <w:rStyle w:val="af"/>
                <w:noProof/>
              </w:rPr>
              <w:t>5.2.1.</w:t>
            </w:r>
            <w:r w:rsidR="00E5436C" w:rsidRPr="00E5436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5436C" w:rsidRPr="00E5436C">
              <w:rPr>
                <w:rStyle w:val="af"/>
                <w:noProof/>
              </w:rPr>
              <w:t>Подраздел Группы</w:t>
            </w:r>
            <w:r w:rsidR="00E5436C" w:rsidRPr="00E5436C">
              <w:rPr>
                <w:noProof/>
                <w:webHidden/>
              </w:rPr>
              <w:tab/>
            </w:r>
            <w:r w:rsidR="00E5436C" w:rsidRPr="00E5436C">
              <w:rPr>
                <w:noProof/>
                <w:webHidden/>
              </w:rPr>
              <w:fldChar w:fldCharType="begin"/>
            </w:r>
            <w:r w:rsidR="00E5436C" w:rsidRPr="00E5436C">
              <w:rPr>
                <w:noProof/>
                <w:webHidden/>
              </w:rPr>
              <w:instrText xml:space="preserve"> PAGEREF _Toc158885311 \h </w:instrText>
            </w:r>
            <w:r w:rsidR="00E5436C" w:rsidRPr="00E5436C">
              <w:rPr>
                <w:noProof/>
                <w:webHidden/>
              </w:rPr>
            </w:r>
            <w:r w:rsidR="00E5436C" w:rsidRPr="00E5436C">
              <w:rPr>
                <w:noProof/>
                <w:webHidden/>
              </w:rPr>
              <w:fldChar w:fldCharType="separate"/>
            </w:r>
            <w:r w:rsidR="00631630">
              <w:rPr>
                <w:noProof/>
                <w:webHidden/>
              </w:rPr>
              <w:t>32</w:t>
            </w:r>
            <w:r w:rsidR="00E5436C" w:rsidRPr="00E5436C">
              <w:rPr>
                <w:noProof/>
                <w:webHidden/>
              </w:rPr>
              <w:fldChar w:fldCharType="end"/>
            </w:r>
          </w:hyperlink>
        </w:p>
        <w:p w14:paraId="00852107" w14:textId="7FB879B4" w:rsidR="00E5436C" w:rsidRPr="00E5436C" w:rsidRDefault="00475CBB">
          <w:pPr>
            <w:pStyle w:val="3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85312" w:history="1">
            <w:r w:rsidR="00E5436C" w:rsidRPr="00E5436C">
              <w:rPr>
                <w:rStyle w:val="af"/>
                <w:noProof/>
              </w:rPr>
              <w:t>5.2.2.</w:t>
            </w:r>
            <w:r w:rsidR="00E5436C" w:rsidRPr="00E5436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5436C" w:rsidRPr="00E5436C">
              <w:rPr>
                <w:rStyle w:val="af"/>
                <w:noProof/>
              </w:rPr>
              <w:t>Создание групп и субагентских продуктов</w:t>
            </w:r>
            <w:r w:rsidR="00E5436C" w:rsidRPr="00E5436C">
              <w:rPr>
                <w:noProof/>
                <w:webHidden/>
              </w:rPr>
              <w:tab/>
            </w:r>
            <w:r w:rsidR="00E5436C" w:rsidRPr="00E5436C">
              <w:rPr>
                <w:noProof/>
                <w:webHidden/>
              </w:rPr>
              <w:fldChar w:fldCharType="begin"/>
            </w:r>
            <w:r w:rsidR="00E5436C" w:rsidRPr="00E5436C">
              <w:rPr>
                <w:noProof/>
                <w:webHidden/>
              </w:rPr>
              <w:instrText xml:space="preserve"> PAGEREF _Toc158885312 \h </w:instrText>
            </w:r>
            <w:r w:rsidR="00E5436C" w:rsidRPr="00E5436C">
              <w:rPr>
                <w:noProof/>
                <w:webHidden/>
              </w:rPr>
            </w:r>
            <w:r w:rsidR="00E5436C" w:rsidRPr="00E5436C">
              <w:rPr>
                <w:noProof/>
                <w:webHidden/>
              </w:rPr>
              <w:fldChar w:fldCharType="separate"/>
            </w:r>
            <w:r w:rsidR="00631630">
              <w:rPr>
                <w:noProof/>
                <w:webHidden/>
              </w:rPr>
              <w:t>34</w:t>
            </w:r>
            <w:r w:rsidR="00E5436C" w:rsidRPr="00E5436C">
              <w:rPr>
                <w:noProof/>
                <w:webHidden/>
              </w:rPr>
              <w:fldChar w:fldCharType="end"/>
            </w:r>
          </w:hyperlink>
        </w:p>
        <w:p w14:paraId="0E50B23B" w14:textId="273E3561" w:rsidR="00E5436C" w:rsidRPr="00E5436C" w:rsidRDefault="00475CBB">
          <w:pPr>
            <w:pStyle w:val="3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85313" w:history="1">
            <w:r w:rsidR="00E5436C" w:rsidRPr="00E5436C">
              <w:rPr>
                <w:rStyle w:val="af"/>
                <w:noProof/>
              </w:rPr>
              <w:t>5.2.3.</w:t>
            </w:r>
            <w:r w:rsidR="00E5436C" w:rsidRPr="00E5436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5436C" w:rsidRPr="00E5436C">
              <w:rPr>
                <w:rStyle w:val="af"/>
                <w:noProof/>
              </w:rPr>
              <w:t>Подраздел Мои агенты</w:t>
            </w:r>
            <w:r w:rsidR="00E5436C" w:rsidRPr="00E5436C">
              <w:rPr>
                <w:noProof/>
                <w:webHidden/>
              </w:rPr>
              <w:tab/>
            </w:r>
            <w:r w:rsidR="00E5436C" w:rsidRPr="00E5436C">
              <w:rPr>
                <w:noProof/>
                <w:webHidden/>
              </w:rPr>
              <w:fldChar w:fldCharType="begin"/>
            </w:r>
            <w:r w:rsidR="00E5436C" w:rsidRPr="00E5436C">
              <w:rPr>
                <w:noProof/>
                <w:webHidden/>
              </w:rPr>
              <w:instrText xml:space="preserve"> PAGEREF _Toc158885313 \h </w:instrText>
            </w:r>
            <w:r w:rsidR="00E5436C" w:rsidRPr="00E5436C">
              <w:rPr>
                <w:noProof/>
                <w:webHidden/>
              </w:rPr>
            </w:r>
            <w:r w:rsidR="00E5436C" w:rsidRPr="00E5436C">
              <w:rPr>
                <w:noProof/>
                <w:webHidden/>
              </w:rPr>
              <w:fldChar w:fldCharType="separate"/>
            </w:r>
            <w:r w:rsidR="00631630">
              <w:rPr>
                <w:noProof/>
                <w:webHidden/>
              </w:rPr>
              <w:t>35</w:t>
            </w:r>
            <w:r w:rsidR="00E5436C" w:rsidRPr="00E5436C">
              <w:rPr>
                <w:noProof/>
                <w:webHidden/>
              </w:rPr>
              <w:fldChar w:fldCharType="end"/>
            </w:r>
          </w:hyperlink>
        </w:p>
        <w:p w14:paraId="48D24D1D" w14:textId="4A771E6A" w:rsidR="00E5436C" w:rsidRPr="00E5436C" w:rsidRDefault="00475CBB">
          <w:pPr>
            <w:pStyle w:val="31"/>
            <w:tabs>
              <w:tab w:val="left" w:pos="15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85314" w:history="1">
            <w:r w:rsidR="00E5436C" w:rsidRPr="00E5436C">
              <w:rPr>
                <w:rStyle w:val="af"/>
                <w:noProof/>
              </w:rPr>
              <w:t>5.2.4.</w:t>
            </w:r>
            <w:r w:rsidR="00E5436C" w:rsidRPr="00E5436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5436C" w:rsidRPr="00E5436C">
              <w:rPr>
                <w:rStyle w:val="af"/>
                <w:noProof/>
              </w:rPr>
              <w:t>Подраздел Запросы</w:t>
            </w:r>
            <w:r w:rsidR="00E5436C" w:rsidRPr="00E5436C">
              <w:rPr>
                <w:noProof/>
                <w:webHidden/>
              </w:rPr>
              <w:tab/>
            </w:r>
            <w:r w:rsidR="00E5436C" w:rsidRPr="00E5436C">
              <w:rPr>
                <w:noProof/>
                <w:webHidden/>
              </w:rPr>
              <w:fldChar w:fldCharType="begin"/>
            </w:r>
            <w:r w:rsidR="00E5436C" w:rsidRPr="00E5436C">
              <w:rPr>
                <w:noProof/>
                <w:webHidden/>
              </w:rPr>
              <w:instrText xml:space="preserve"> PAGEREF _Toc158885314 \h </w:instrText>
            </w:r>
            <w:r w:rsidR="00E5436C" w:rsidRPr="00E5436C">
              <w:rPr>
                <w:noProof/>
                <w:webHidden/>
              </w:rPr>
            </w:r>
            <w:r w:rsidR="00E5436C" w:rsidRPr="00E5436C">
              <w:rPr>
                <w:noProof/>
                <w:webHidden/>
              </w:rPr>
              <w:fldChar w:fldCharType="separate"/>
            </w:r>
            <w:r w:rsidR="00631630">
              <w:rPr>
                <w:noProof/>
                <w:webHidden/>
              </w:rPr>
              <w:t>35</w:t>
            </w:r>
            <w:r w:rsidR="00E5436C" w:rsidRPr="00E5436C">
              <w:rPr>
                <w:noProof/>
                <w:webHidden/>
              </w:rPr>
              <w:fldChar w:fldCharType="end"/>
            </w:r>
          </w:hyperlink>
        </w:p>
        <w:p w14:paraId="46E5220C" w14:textId="03FC580D" w:rsidR="00E5436C" w:rsidRPr="00E5436C" w:rsidRDefault="00475CBB">
          <w:pPr>
            <w:pStyle w:val="11"/>
            <w:tabs>
              <w:tab w:val="left" w:pos="5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85315" w:history="1">
            <w:r w:rsidR="00E5436C" w:rsidRPr="00E5436C">
              <w:rPr>
                <w:rStyle w:val="af"/>
                <w:noProof/>
              </w:rPr>
              <w:t>6.</w:t>
            </w:r>
            <w:r w:rsidR="00E5436C" w:rsidRPr="00E5436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5436C" w:rsidRPr="00E5436C">
              <w:rPr>
                <w:rStyle w:val="af"/>
                <w:noProof/>
              </w:rPr>
              <w:t>Раздел CRM</w:t>
            </w:r>
            <w:r w:rsidR="00E5436C" w:rsidRPr="00E5436C">
              <w:rPr>
                <w:noProof/>
                <w:webHidden/>
              </w:rPr>
              <w:tab/>
            </w:r>
            <w:r w:rsidR="00E5436C" w:rsidRPr="00E5436C">
              <w:rPr>
                <w:noProof/>
                <w:webHidden/>
              </w:rPr>
              <w:fldChar w:fldCharType="begin"/>
            </w:r>
            <w:r w:rsidR="00E5436C" w:rsidRPr="00E5436C">
              <w:rPr>
                <w:noProof/>
                <w:webHidden/>
              </w:rPr>
              <w:instrText xml:space="preserve"> PAGEREF _Toc158885315 \h </w:instrText>
            </w:r>
            <w:r w:rsidR="00E5436C" w:rsidRPr="00E5436C">
              <w:rPr>
                <w:noProof/>
                <w:webHidden/>
              </w:rPr>
            </w:r>
            <w:r w:rsidR="00E5436C" w:rsidRPr="00E5436C">
              <w:rPr>
                <w:noProof/>
                <w:webHidden/>
              </w:rPr>
              <w:fldChar w:fldCharType="separate"/>
            </w:r>
            <w:r w:rsidR="00631630">
              <w:rPr>
                <w:noProof/>
                <w:webHidden/>
              </w:rPr>
              <w:t>37</w:t>
            </w:r>
            <w:r w:rsidR="00E5436C" w:rsidRPr="00E5436C">
              <w:rPr>
                <w:noProof/>
                <w:webHidden/>
              </w:rPr>
              <w:fldChar w:fldCharType="end"/>
            </w:r>
          </w:hyperlink>
        </w:p>
        <w:p w14:paraId="5F57F3AF" w14:textId="30830EF4" w:rsidR="00E5436C" w:rsidRPr="00E5436C" w:rsidRDefault="00475CBB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58885316" w:history="1">
            <w:r w:rsidR="00E5436C" w:rsidRPr="00E5436C">
              <w:rPr>
                <w:rStyle w:val="af"/>
                <w:b w:val="0"/>
              </w:rPr>
              <w:t>6.1.</w:t>
            </w:r>
            <w:r w:rsidR="00E5436C" w:rsidRPr="00E5436C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E5436C" w:rsidRPr="00E5436C">
              <w:rPr>
                <w:rStyle w:val="af"/>
                <w:b w:val="0"/>
              </w:rPr>
              <w:t>Раздел Календарь</w:t>
            </w:r>
            <w:r w:rsidR="00E5436C" w:rsidRPr="00E5436C">
              <w:rPr>
                <w:b w:val="0"/>
                <w:webHidden/>
              </w:rPr>
              <w:tab/>
            </w:r>
            <w:r w:rsidR="00E5436C" w:rsidRPr="00E5436C">
              <w:rPr>
                <w:b w:val="0"/>
                <w:webHidden/>
              </w:rPr>
              <w:fldChar w:fldCharType="begin"/>
            </w:r>
            <w:r w:rsidR="00E5436C" w:rsidRPr="00E5436C">
              <w:rPr>
                <w:b w:val="0"/>
                <w:webHidden/>
              </w:rPr>
              <w:instrText xml:space="preserve"> PAGEREF _Toc158885316 \h </w:instrText>
            </w:r>
            <w:r w:rsidR="00E5436C" w:rsidRPr="00E5436C">
              <w:rPr>
                <w:b w:val="0"/>
                <w:webHidden/>
              </w:rPr>
            </w:r>
            <w:r w:rsidR="00E5436C" w:rsidRPr="00E5436C">
              <w:rPr>
                <w:b w:val="0"/>
                <w:webHidden/>
              </w:rPr>
              <w:fldChar w:fldCharType="separate"/>
            </w:r>
            <w:r w:rsidR="00631630">
              <w:rPr>
                <w:b w:val="0"/>
                <w:webHidden/>
              </w:rPr>
              <w:t>38</w:t>
            </w:r>
            <w:r w:rsidR="00E5436C" w:rsidRPr="00E5436C">
              <w:rPr>
                <w:b w:val="0"/>
                <w:webHidden/>
              </w:rPr>
              <w:fldChar w:fldCharType="end"/>
            </w:r>
          </w:hyperlink>
        </w:p>
        <w:p w14:paraId="4C2C6BCC" w14:textId="1989D433" w:rsidR="00E5436C" w:rsidRPr="00E5436C" w:rsidRDefault="00475CBB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58885317" w:history="1">
            <w:r w:rsidR="00E5436C" w:rsidRPr="00E5436C">
              <w:rPr>
                <w:rStyle w:val="af"/>
                <w:b w:val="0"/>
              </w:rPr>
              <w:t>6.2.</w:t>
            </w:r>
            <w:r w:rsidR="00E5436C" w:rsidRPr="00E5436C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E5436C" w:rsidRPr="00E5436C">
              <w:rPr>
                <w:rStyle w:val="af"/>
                <w:b w:val="0"/>
              </w:rPr>
              <w:t>События</w:t>
            </w:r>
            <w:r w:rsidR="00E5436C" w:rsidRPr="00E5436C">
              <w:rPr>
                <w:b w:val="0"/>
                <w:webHidden/>
              </w:rPr>
              <w:tab/>
            </w:r>
            <w:r w:rsidR="00E5436C" w:rsidRPr="00E5436C">
              <w:rPr>
                <w:b w:val="0"/>
                <w:webHidden/>
              </w:rPr>
              <w:fldChar w:fldCharType="begin"/>
            </w:r>
            <w:r w:rsidR="00E5436C" w:rsidRPr="00E5436C">
              <w:rPr>
                <w:b w:val="0"/>
                <w:webHidden/>
              </w:rPr>
              <w:instrText xml:space="preserve"> PAGEREF _Toc158885317 \h </w:instrText>
            </w:r>
            <w:r w:rsidR="00E5436C" w:rsidRPr="00E5436C">
              <w:rPr>
                <w:b w:val="0"/>
                <w:webHidden/>
              </w:rPr>
            </w:r>
            <w:r w:rsidR="00E5436C" w:rsidRPr="00E5436C">
              <w:rPr>
                <w:b w:val="0"/>
                <w:webHidden/>
              </w:rPr>
              <w:fldChar w:fldCharType="separate"/>
            </w:r>
            <w:r w:rsidR="00631630">
              <w:rPr>
                <w:b w:val="0"/>
                <w:webHidden/>
              </w:rPr>
              <w:t>41</w:t>
            </w:r>
            <w:r w:rsidR="00E5436C" w:rsidRPr="00E5436C">
              <w:rPr>
                <w:b w:val="0"/>
                <w:webHidden/>
              </w:rPr>
              <w:fldChar w:fldCharType="end"/>
            </w:r>
          </w:hyperlink>
        </w:p>
        <w:p w14:paraId="5F30482D" w14:textId="754CF537" w:rsidR="00E5436C" w:rsidRPr="00E5436C" w:rsidRDefault="00475CBB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58885318" w:history="1">
            <w:r w:rsidR="00E5436C" w:rsidRPr="00E5436C">
              <w:rPr>
                <w:rStyle w:val="af"/>
                <w:b w:val="0"/>
              </w:rPr>
              <w:t>6.3.</w:t>
            </w:r>
            <w:r w:rsidR="00E5436C" w:rsidRPr="00E5436C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E5436C" w:rsidRPr="00E5436C">
              <w:rPr>
                <w:rStyle w:val="af"/>
                <w:b w:val="0"/>
              </w:rPr>
              <w:t>Лиды</w:t>
            </w:r>
            <w:r w:rsidR="00E5436C" w:rsidRPr="00E5436C">
              <w:rPr>
                <w:b w:val="0"/>
                <w:webHidden/>
              </w:rPr>
              <w:tab/>
            </w:r>
            <w:r w:rsidR="00E5436C" w:rsidRPr="00E5436C">
              <w:rPr>
                <w:b w:val="0"/>
                <w:webHidden/>
              </w:rPr>
              <w:fldChar w:fldCharType="begin"/>
            </w:r>
            <w:r w:rsidR="00E5436C" w:rsidRPr="00E5436C">
              <w:rPr>
                <w:b w:val="0"/>
                <w:webHidden/>
              </w:rPr>
              <w:instrText xml:space="preserve"> PAGEREF _Toc158885318 \h </w:instrText>
            </w:r>
            <w:r w:rsidR="00E5436C" w:rsidRPr="00E5436C">
              <w:rPr>
                <w:b w:val="0"/>
                <w:webHidden/>
              </w:rPr>
            </w:r>
            <w:r w:rsidR="00E5436C" w:rsidRPr="00E5436C">
              <w:rPr>
                <w:b w:val="0"/>
                <w:webHidden/>
              </w:rPr>
              <w:fldChar w:fldCharType="separate"/>
            </w:r>
            <w:r w:rsidR="00631630">
              <w:rPr>
                <w:b w:val="0"/>
                <w:webHidden/>
              </w:rPr>
              <w:t>43</w:t>
            </w:r>
            <w:r w:rsidR="00E5436C" w:rsidRPr="00E5436C">
              <w:rPr>
                <w:b w:val="0"/>
                <w:webHidden/>
              </w:rPr>
              <w:fldChar w:fldCharType="end"/>
            </w:r>
          </w:hyperlink>
        </w:p>
        <w:p w14:paraId="5A4DC2BC" w14:textId="4EE23918" w:rsidR="00E5436C" w:rsidRPr="00E5436C" w:rsidRDefault="00475CBB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58885319" w:history="1">
            <w:r w:rsidR="00E5436C" w:rsidRPr="00E5436C">
              <w:rPr>
                <w:rStyle w:val="af"/>
                <w:b w:val="0"/>
              </w:rPr>
              <w:t>6.4.</w:t>
            </w:r>
            <w:r w:rsidR="00E5436C" w:rsidRPr="00E5436C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E5436C" w:rsidRPr="00E5436C">
              <w:rPr>
                <w:rStyle w:val="af"/>
                <w:b w:val="0"/>
              </w:rPr>
              <w:t>Клиенты</w:t>
            </w:r>
            <w:r w:rsidR="00E5436C" w:rsidRPr="00E5436C">
              <w:rPr>
                <w:b w:val="0"/>
                <w:webHidden/>
              </w:rPr>
              <w:tab/>
            </w:r>
            <w:r w:rsidR="00E5436C" w:rsidRPr="00E5436C">
              <w:rPr>
                <w:b w:val="0"/>
                <w:webHidden/>
              </w:rPr>
              <w:fldChar w:fldCharType="begin"/>
            </w:r>
            <w:r w:rsidR="00E5436C" w:rsidRPr="00E5436C">
              <w:rPr>
                <w:b w:val="0"/>
                <w:webHidden/>
              </w:rPr>
              <w:instrText xml:space="preserve"> PAGEREF _Toc158885319 \h </w:instrText>
            </w:r>
            <w:r w:rsidR="00E5436C" w:rsidRPr="00E5436C">
              <w:rPr>
                <w:b w:val="0"/>
                <w:webHidden/>
              </w:rPr>
            </w:r>
            <w:r w:rsidR="00E5436C" w:rsidRPr="00E5436C">
              <w:rPr>
                <w:b w:val="0"/>
                <w:webHidden/>
              </w:rPr>
              <w:fldChar w:fldCharType="separate"/>
            </w:r>
            <w:r w:rsidR="00631630">
              <w:rPr>
                <w:b w:val="0"/>
                <w:webHidden/>
              </w:rPr>
              <w:t>44</w:t>
            </w:r>
            <w:r w:rsidR="00E5436C" w:rsidRPr="00E5436C">
              <w:rPr>
                <w:b w:val="0"/>
                <w:webHidden/>
              </w:rPr>
              <w:fldChar w:fldCharType="end"/>
            </w:r>
          </w:hyperlink>
        </w:p>
        <w:p w14:paraId="74347EB6" w14:textId="5F16E3F3" w:rsidR="00E5436C" w:rsidRPr="00E5436C" w:rsidRDefault="00475CBB">
          <w:pPr>
            <w:pStyle w:val="11"/>
            <w:tabs>
              <w:tab w:val="left" w:pos="5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85320" w:history="1">
            <w:r w:rsidR="00E5436C" w:rsidRPr="00E5436C">
              <w:rPr>
                <w:rStyle w:val="af"/>
                <w:noProof/>
              </w:rPr>
              <w:t>7.</w:t>
            </w:r>
            <w:r w:rsidR="00E5436C" w:rsidRPr="00E5436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5436C" w:rsidRPr="00E5436C">
              <w:rPr>
                <w:rStyle w:val="af"/>
                <w:noProof/>
              </w:rPr>
              <w:t>Раздел Почта</w:t>
            </w:r>
            <w:r w:rsidR="00E5436C" w:rsidRPr="00E5436C">
              <w:rPr>
                <w:noProof/>
                <w:webHidden/>
              </w:rPr>
              <w:tab/>
            </w:r>
            <w:r w:rsidR="00E5436C" w:rsidRPr="00E5436C">
              <w:rPr>
                <w:noProof/>
                <w:webHidden/>
              </w:rPr>
              <w:fldChar w:fldCharType="begin"/>
            </w:r>
            <w:r w:rsidR="00E5436C" w:rsidRPr="00E5436C">
              <w:rPr>
                <w:noProof/>
                <w:webHidden/>
              </w:rPr>
              <w:instrText xml:space="preserve"> PAGEREF _Toc158885320 \h </w:instrText>
            </w:r>
            <w:r w:rsidR="00E5436C" w:rsidRPr="00E5436C">
              <w:rPr>
                <w:noProof/>
                <w:webHidden/>
              </w:rPr>
            </w:r>
            <w:r w:rsidR="00E5436C" w:rsidRPr="00E5436C">
              <w:rPr>
                <w:noProof/>
                <w:webHidden/>
              </w:rPr>
              <w:fldChar w:fldCharType="separate"/>
            </w:r>
            <w:r w:rsidR="00631630">
              <w:rPr>
                <w:noProof/>
                <w:webHidden/>
              </w:rPr>
              <w:t>47</w:t>
            </w:r>
            <w:r w:rsidR="00E5436C" w:rsidRPr="00E5436C">
              <w:rPr>
                <w:noProof/>
                <w:webHidden/>
              </w:rPr>
              <w:fldChar w:fldCharType="end"/>
            </w:r>
          </w:hyperlink>
        </w:p>
        <w:p w14:paraId="1CEDF2D9" w14:textId="3C9D6605" w:rsidR="00E5436C" w:rsidRPr="00E5436C" w:rsidRDefault="00475CB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8885321" w:history="1">
            <w:r w:rsidR="00E5436C" w:rsidRPr="00E5436C">
              <w:rPr>
                <w:rStyle w:val="af"/>
                <w:noProof/>
              </w:rPr>
              <w:t>8. Раздел Аналитика</w:t>
            </w:r>
            <w:r w:rsidR="00E5436C" w:rsidRPr="00E5436C">
              <w:rPr>
                <w:noProof/>
                <w:webHidden/>
              </w:rPr>
              <w:tab/>
            </w:r>
            <w:r w:rsidR="00E5436C" w:rsidRPr="00E5436C">
              <w:rPr>
                <w:noProof/>
                <w:webHidden/>
              </w:rPr>
              <w:fldChar w:fldCharType="begin"/>
            </w:r>
            <w:r w:rsidR="00E5436C" w:rsidRPr="00E5436C">
              <w:rPr>
                <w:noProof/>
                <w:webHidden/>
              </w:rPr>
              <w:instrText xml:space="preserve"> PAGEREF _Toc158885321 \h </w:instrText>
            </w:r>
            <w:r w:rsidR="00E5436C" w:rsidRPr="00E5436C">
              <w:rPr>
                <w:noProof/>
                <w:webHidden/>
              </w:rPr>
            </w:r>
            <w:r w:rsidR="00E5436C" w:rsidRPr="00E5436C">
              <w:rPr>
                <w:noProof/>
                <w:webHidden/>
              </w:rPr>
              <w:fldChar w:fldCharType="separate"/>
            </w:r>
            <w:r w:rsidR="00631630">
              <w:rPr>
                <w:noProof/>
                <w:webHidden/>
              </w:rPr>
              <w:t>49</w:t>
            </w:r>
            <w:r w:rsidR="00E5436C" w:rsidRPr="00E5436C">
              <w:rPr>
                <w:noProof/>
                <w:webHidden/>
              </w:rPr>
              <w:fldChar w:fldCharType="end"/>
            </w:r>
          </w:hyperlink>
        </w:p>
        <w:p w14:paraId="05B01F60" w14:textId="28014019" w:rsidR="00DE799A" w:rsidRPr="00E5436C" w:rsidRDefault="00DE799A">
          <w:r w:rsidRPr="00E5436C">
            <w:rPr>
              <w:bCs/>
            </w:rPr>
            <w:fldChar w:fldCharType="end"/>
          </w:r>
        </w:p>
      </w:sdtContent>
    </w:sdt>
    <w:p w14:paraId="24C0CB04" w14:textId="5A48A9F4" w:rsidR="00DE799A" w:rsidRPr="00E5436C" w:rsidRDefault="00DE799A"/>
    <w:p w14:paraId="65E59875" w14:textId="3C6D988F" w:rsidR="00DE799A" w:rsidRPr="00E5436C" w:rsidRDefault="00DE799A">
      <w:r w:rsidRPr="00E5436C">
        <w:br w:type="page"/>
      </w:r>
    </w:p>
    <w:p w14:paraId="1BDDA9F2" w14:textId="2C0F66C0" w:rsidR="00EF1B5F" w:rsidRPr="00E5436C" w:rsidRDefault="00EF1B5F" w:rsidP="00DC3236">
      <w:pPr>
        <w:pStyle w:val="1"/>
        <w:numPr>
          <w:ilvl w:val="0"/>
          <w:numId w:val="7"/>
        </w:numPr>
        <w:spacing w:before="240" w:after="240" w:line="360" w:lineRule="auto"/>
        <w:ind w:left="0" w:firstLine="851"/>
        <w:rPr>
          <w:szCs w:val="28"/>
        </w:rPr>
      </w:pPr>
      <w:bookmarkStart w:id="2" w:name="_Toc158885289"/>
      <w:r w:rsidRPr="00E5436C">
        <w:rPr>
          <w:szCs w:val="28"/>
        </w:rPr>
        <w:lastRenderedPageBreak/>
        <w:t>Общие положения</w:t>
      </w:r>
      <w:bookmarkEnd w:id="2"/>
    </w:p>
    <w:p w14:paraId="21CD666F" w14:textId="00CC73CD" w:rsidR="00EF1B5F" w:rsidRPr="00E5436C" w:rsidRDefault="00EF1B5F" w:rsidP="00EF1B5F">
      <w:pPr>
        <w:spacing w:line="360" w:lineRule="auto"/>
        <w:ind w:firstLine="851"/>
      </w:pPr>
      <w:r w:rsidRPr="00E5436C">
        <w:t xml:space="preserve">Платформа предоставляет страховому </w:t>
      </w:r>
      <w:r w:rsidR="00DE799A" w:rsidRPr="00E5436C">
        <w:t>Брокеру/Агенту</w:t>
      </w:r>
      <w:r w:rsidRPr="00E5436C">
        <w:t xml:space="preserve"> следующие преимущества:</w:t>
      </w:r>
    </w:p>
    <w:p w14:paraId="5FDF68AB" w14:textId="6F2B851F" w:rsidR="00EF1B5F" w:rsidRPr="00E5436C" w:rsidRDefault="00EF1B5F" w:rsidP="00DC3236">
      <w:pPr>
        <w:numPr>
          <w:ilvl w:val="0"/>
          <w:numId w:val="8"/>
        </w:numPr>
        <w:spacing w:after="0" w:line="360" w:lineRule="auto"/>
        <w:ind w:left="0" w:firstLine="851"/>
      </w:pPr>
      <w:r w:rsidRPr="00E5436C">
        <w:rPr>
          <w:color w:val="000000"/>
        </w:rPr>
        <w:t>Быстрый доступ к расчетам и оформлению полисов по нескольким страховым компаниям в одном приложении,</w:t>
      </w:r>
      <w:r w:rsidR="006165BC">
        <w:rPr>
          <w:color w:val="000000"/>
        </w:rPr>
        <w:t xml:space="preserve"> что позволяет</w:t>
      </w:r>
      <w:r w:rsidRPr="00E5436C">
        <w:rPr>
          <w:color w:val="000000"/>
        </w:rPr>
        <w:t xml:space="preserve"> </w:t>
      </w:r>
      <w:r w:rsidR="006165BC">
        <w:rPr>
          <w:color w:val="000000"/>
        </w:rPr>
        <w:t xml:space="preserve">сэкономить время </w:t>
      </w:r>
      <w:r w:rsidRPr="00E5436C">
        <w:rPr>
          <w:color w:val="000000"/>
        </w:rPr>
        <w:t>агента.</w:t>
      </w:r>
    </w:p>
    <w:p w14:paraId="18BF58BE" w14:textId="77777777" w:rsidR="00EF1B5F" w:rsidRPr="00E5436C" w:rsidRDefault="00EF1B5F" w:rsidP="00DC3236">
      <w:pPr>
        <w:numPr>
          <w:ilvl w:val="0"/>
          <w:numId w:val="8"/>
        </w:numPr>
        <w:spacing w:after="0" w:line="360" w:lineRule="auto"/>
        <w:ind w:left="0" w:firstLine="851"/>
      </w:pPr>
      <w:r w:rsidRPr="00E5436C">
        <w:rPr>
          <w:color w:val="000000"/>
        </w:rPr>
        <w:t>Гибкая настройка комиссионных вознаграждений для агентской сети в разрезе продукта и агентского договора.</w:t>
      </w:r>
    </w:p>
    <w:p w14:paraId="7FBC24B8" w14:textId="4B0F9CE6" w:rsidR="00EF1B5F" w:rsidRPr="00E5436C" w:rsidRDefault="00EF1B5F" w:rsidP="00DC3236">
      <w:pPr>
        <w:numPr>
          <w:ilvl w:val="0"/>
          <w:numId w:val="8"/>
        </w:numPr>
        <w:spacing w:after="0" w:line="360" w:lineRule="auto"/>
        <w:ind w:left="0" w:firstLine="851"/>
      </w:pPr>
      <w:r w:rsidRPr="00E5436C">
        <w:rPr>
          <w:color w:val="000000"/>
        </w:rPr>
        <w:t>Возможность автоматического расчета вознаграждений субагентам</w:t>
      </w:r>
      <w:r w:rsidR="00DE799A" w:rsidRPr="00E5436C">
        <w:rPr>
          <w:color w:val="000000"/>
        </w:rPr>
        <w:t>.</w:t>
      </w:r>
    </w:p>
    <w:p w14:paraId="6FD9B3C8" w14:textId="77777777" w:rsidR="00EF1B5F" w:rsidRPr="00E5436C" w:rsidRDefault="00EF1B5F" w:rsidP="00DC3236">
      <w:pPr>
        <w:numPr>
          <w:ilvl w:val="0"/>
          <w:numId w:val="8"/>
        </w:numPr>
        <w:spacing w:after="0" w:line="360" w:lineRule="auto"/>
        <w:ind w:left="0" w:firstLine="851"/>
      </w:pPr>
      <w:r w:rsidRPr="00E5436C">
        <w:rPr>
          <w:color w:val="000000"/>
        </w:rPr>
        <w:t xml:space="preserve">Ведение учета продаж, включая информацию о заключенных договорах страхования, страховых платежах, состоянии полисов и т.д. </w:t>
      </w:r>
    </w:p>
    <w:p w14:paraId="0DD2F320" w14:textId="77777777" w:rsidR="00EF1B5F" w:rsidRPr="00E5436C" w:rsidRDefault="00EF1B5F" w:rsidP="00DC3236">
      <w:pPr>
        <w:numPr>
          <w:ilvl w:val="0"/>
          <w:numId w:val="8"/>
        </w:numPr>
        <w:spacing w:after="0" w:line="360" w:lineRule="auto"/>
        <w:ind w:left="0" w:firstLine="851"/>
      </w:pPr>
      <w:r w:rsidRPr="00E5436C">
        <w:rPr>
          <w:color w:val="000000"/>
        </w:rPr>
        <w:t>Управление единой клиентской базой данных, включая хранение и обновление информации о клиентах.</w:t>
      </w:r>
    </w:p>
    <w:p w14:paraId="70C5C2A7" w14:textId="64413679" w:rsidR="00EF1B5F" w:rsidRPr="00E5436C" w:rsidRDefault="00EF1B5F" w:rsidP="00DC3236">
      <w:pPr>
        <w:numPr>
          <w:ilvl w:val="0"/>
          <w:numId w:val="8"/>
        </w:numPr>
        <w:spacing w:line="360" w:lineRule="auto"/>
        <w:ind w:left="0" w:firstLine="851"/>
      </w:pPr>
      <w:r w:rsidRPr="00E5436C">
        <w:rPr>
          <w:color w:val="000000"/>
        </w:rPr>
        <w:t xml:space="preserve">Хранение информации об объектах страхования </w:t>
      </w:r>
      <w:r w:rsidR="006165BC">
        <w:rPr>
          <w:color w:val="000000"/>
        </w:rPr>
        <w:t xml:space="preserve">позволяет </w:t>
      </w:r>
      <w:r w:rsidRPr="00E5436C">
        <w:rPr>
          <w:color w:val="000000"/>
        </w:rPr>
        <w:t>автоматизировать процесс</w:t>
      </w:r>
      <w:r w:rsidR="006165BC">
        <w:rPr>
          <w:color w:val="000000"/>
        </w:rPr>
        <w:t xml:space="preserve"> оформления полисов</w:t>
      </w:r>
      <w:r w:rsidRPr="00E5436C">
        <w:rPr>
          <w:color w:val="000000"/>
        </w:rPr>
        <w:t xml:space="preserve">, обеспечивая </w:t>
      </w:r>
      <w:r w:rsidR="00DE799A" w:rsidRPr="00E5436C">
        <w:rPr>
          <w:color w:val="000000"/>
        </w:rPr>
        <w:t xml:space="preserve">Агенту </w:t>
      </w:r>
      <w:r w:rsidRPr="00E5436C">
        <w:rPr>
          <w:color w:val="000000"/>
        </w:rPr>
        <w:t xml:space="preserve">быстрый доступ к информации и возможность быстрой обработки </w:t>
      </w:r>
      <w:r w:rsidR="00DE799A" w:rsidRPr="00E5436C">
        <w:rPr>
          <w:color w:val="000000"/>
        </w:rPr>
        <w:t>запросов клиентов</w:t>
      </w:r>
      <w:r w:rsidRPr="00E5436C">
        <w:rPr>
          <w:color w:val="000000"/>
        </w:rPr>
        <w:t>.</w:t>
      </w:r>
      <w:r w:rsidRPr="00E5436C">
        <w:rPr>
          <w:color w:val="000000"/>
        </w:rPr>
        <w:tab/>
      </w:r>
    </w:p>
    <w:p w14:paraId="00000002" w14:textId="03942D62" w:rsidR="0075369F" w:rsidRPr="00E5436C" w:rsidRDefault="000316B8" w:rsidP="00DC3236">
      <w:pPr>
        <w:pStyle w:val="1"/>
        <w:numPr>
          <w:ilvl w:val="0"/>
          <w:numId w:val="7"/>
        </w:numPr>
        <w:ind w:left="0" w:firstLine="851"/>
      </w:pPr>
      <w:bookmarkStart w:id="3" w:name="_Toc158885290"/>
      <w:r w:rsidRPr="00E5436C">
        <w:t>Сокращения, определения</w:t>
      </w:r>
      <w:bookmarkEnd w:id="3"/>
    </w:p>
    <w:p w14:paraId="2516EC58" w14:textId="5181298A" w:rsidR="0006558F" w:rsidRPr="00E5436C" w:rsidRDefault="00C92A90" w:rsidP="0006558F">
      <w:pPr>
        <w:spacing w:line="360" w:lineRule="auto"/>
        <w:ind w:firstLine="426"/>
      </w:pPr>
      <w:r w:rsidRPr="00E5436C">
        <w:t>Агент</w:t>
      </w:r>
      <w:r w:rsidR="0006558F" w:rsidRPr="00E5436C">
        <w:t xml:space="preserve"> – пользователь, зарегистрированный на платформе и имеющий агентский договор со страховыми компаниями.</w:t>
      </w:r>
    </w:p>
    <w:p w14:paraId="632382B3" w14:textId="78F3ADDA" w:rsidR="00C92A90" w:rsidRPr="00E5436C" w:rsidRDefault="00C92A90" w:rsidP="0006558F">
      <w:pPr>
        <w:spacing w:line="360" w:lineRule="auto"/>
        <w:ind w:firstLine="426"/>
      </w:pPr>
      <w:r w:rsidRPr="00E5436C">
        <w:t>Брокер – Агент, который разрешил подключение к своей сети субагентов.</w:t>
      </w:r>
    </w:p>
    <w:p w14:paraId="00000005" w14:textId="20A92E07" w:rsidR="0075369F" w:rsidRPr="00E5436C" w:rsidRDefault="000316B8" w:rsidP="0006558F">
      <w:pPr>
        <w:spacing w:line="360" w:lineRule="auto"/>
        <w:ind w:firstLine="426"/>
      </w:pPr>
      <w:r w:rsidRPr="00E5436C">
        <w:t xml:space="preserve">Субагент </w:t>
      </w:r>
      <w:r w:rsidR="0006558F" w:rsidRPr="00E5436C">
        <w:t>–</w:t>
      </w:r>
      <w:r w:rsidRPr="00E5436C">
        <w:t xml:space="preserve"> пользователь, зарегистрированный на платформе, не имеющий агентского договора со страховыми компаниями. Для работы на платформе субагенту необходимо подключиться в агентскую сеть</w:t>
      </w:r>
      <w:r w:rsidR="0006558F" w:rsidRPr="00E5436C">
        <w:t xml:space="preserve"> Брокера</w:t>
      </w:r>
      <w:r w:rsidRPr="00E5436C">
        <w:t>.</w:t>
      </w:r>
    </w:p>
    <w:p w14:paraId="00000006" w14:textId="5F979B85" w:rsidR="0075369F" w:rsidRPr="00E5436C" w:rsidRDefault="000316B8" w:rsidP="0006558F">
      <w:pPr>
        <w:spacing w:line="360" w:lineRule="auto"/>
        <w:ind w:firstLine="426"/>
      </w:pPr>
      <w:r w:rsidRPr="00E5436C">
        <w:t xml:space="preserve">Агентский договор </w:t>
      </w:r>
      <w:r w:rsidR="0006558F" w:rsidRPr="00E5436C">
        <w:t>–</w:t>
      </w:r>
      <w:r w:rsidRPr="00E5436C">
        <w:t xml:space="preserve"> определяет условия и порядок взаимодействия Страховой компании (иного лица) и </w:t>
      </w:r>
      <w:r w:rsidR="00663D6E" w:rsidRPr="00E5436C">
        <w:t>Агента</w:t>
      </w:r>
      <w:r w:rsidRPr="00E5436C">
        <w:t xml:space="preserve">, в рамках которого </w:t>
      </w:r>
      <w:r w:rsidR="00663D6E" w:rsidRPr="00E5436C">
        <w:t xml:space="preserve">Агент </w:t>
      </w:r>
      <w:r w:rsidRPr="00E5436C">
        <w:lastRenderedPageBreak/>
        <w:t>выполняет деятельность по заключению страховых договоров</w:t>
      </w:r>
      <w:r w:rsidR="00663D6E" w:rsidRPr="00E5436C">
        <w:t xml:space="preserve"> (продаже услуг)</w:t>
      </w:r>
      <w:r w:rsidRPr="00E5436C">
        <w:t xml:space="preserve"> от имени Страховой компании</w:t>
      </w:r>
      <w:r w:rsidR="00663D6E" w:rsidRPr="00E5436C">
        <w:t xml:space="preserve"> (иного лица)</w:t>
      </w:r>
      <w:r w:rsidRPr="00E5436C">
        <w:t>.</w:t>
      </w:r>
    </w:p>
    <w:p w14:paraId="0000000C" w14:textId="12E462D4" w:rsidR="0075369F" w:rsidRPr="00E5436C" w:rsidRDefault="000316B8" w:rsidP="00DC3236">
      <w:pPr>
        <w:pStyle w:val="1"/>
        <w:numPr>
          <w:ilvl w:val="0"/>
          <w:numId w:val="7"/>
        </w:numPr>
        <w:ind w:left="0" w:firstLine="851"/>
      </w:pPr>
      <w:bookmarkStart w:id="4" w:name="_Toc158885291"/>
      <w:r w:rsidRPr="00E5436C">
        <w:t>Регистрация пользователей на Платформе</w:t>
      </w:r>
      <w:r w:rsidR="004D2B4A" w:rsidRPr="00E5436C">
        <w:t>. Создание аккаунтов.</w:t>
      </w:r>
      <w:bookmarkEnd w:id="4"/>
    </w:p>
    <w:p w14:paraId="0000000E" w14:textId="2A910755" w:rsidR="0075369F" w:rsidRPr="00E5436C" w:rsidRDefault="000316B8" w:rsidP="00BA5CA7">
      <w:pPr>
        <w:shd w:val="clear" w:color="auto" w:fill="FFFFFF"/>
        <w:spacing w:after="240" w:line="360" w:lineRule="auto"/>
        <w:ind w:firstLine="851"/>
      </w:pPr>
      <w:r w:rsidRPr="00E5436C">
        <w:t>Зарегистрироваться на Платформе может как Агент</w:t>
      </w:r>
      <w:r w:rsidR="00C92A90" w:rsidRPr="00E5436C">
        <w:t>ы</w:t>
      </w:r>
      <w:r w:rsidRPr="00E5436C">
        <w:t>, который уже имеет заключенный договор со страховой компанией, так и лиц</w:t>
      </w:r>
      <w:r w:rsidR="00C92A90" w:rsidRPr="00E5436C">
        <w:t>а</w:t>
      </w:r>
      <w:r w:rsidRPr="00E5436C">
        <w:t xml:space="preserve">, которое еще не имеет договора со страховой компанией (субагент). Субагент при регистрации </w:t>
      </w:r>
      <w:r w:rsidR="00BA5CA7" w:rsidRPr="00E5436C">
        <w:t>выбирает</w:t>
      </w:r>
      <w:r w:rsidRPr="00E5436C">
        <w:t xml:space="preserve"> </w:t>
      </w:r>
      <w:r w:rsidR="00C92A90" w:rsidRPr="00E5436C">
        <w:t>Брокера</w:t>
      </w:r>
      <w:r w:rsidRPr="00E5436C">
        <w:t>, под чьим договором будет работать.</w:t>
      </w:r>
    </w:p>
    <w:p w14:paraId="71DFA6FB" w14:textId="2569525F" w:rsidR="00C92A90" w:rsidRPr="00E5436C" w:rsidRDefault="00C92A90" w:rsidP="00BA5CA7">
      <w:pPr>
        <w:shd w:val="clear" w:color="auto" w:fill="FFFFFF"/>
        <w:spacing w:after="240" w:line="360" w:lineRule="auto"/>
        <w:ind w:firstLine="851"/>
      </w:pPr>
      <w:r w:rsidRPr="00E5436C">
        <w:t>На платформе могут зарегистрироваться агенты с различными формами деятельности, включая физических лиц, индивидуальных предпринимателей (ИП) и юридических лиц (ЮЛ)</w:t>
      </w:r>
    </w:p>
    <w:p w14:paraId="00000011" w14:textId="5C2AB682" w:rsidR="0075369F" w:rsidRPr="00E5436C" w:rsidRDefault="000316B8" w:rsidP="00DC3236">
      <w:pPr>
        <w:pStyle w:val="2"/>
        <w:numPr>
          <w:ilvl w:val="1"/>
          <w:numId w:val="7"/>
        </w:numPr>
        <w:ind w:left="0" w:firstLine="851"/>
        <w:rPr>
          <w:b/>
        </w:rPr>
      </w:pPr>
      <w:bookmarkStart w:id="5" w:name="_Toc158885292"/>
      <w:r w:rsidRPr="00E5436C">
        <w:rPr>
          <w:b/>
        </w:rPr>
        <w:t>Процесс регистрации пользователя на Платформе:</w:t>
      </w:r>
      <w:bookmarkEnd w:id="5"/>
    </w:p>
    <w:p w14:paraId="00000012" w14:textId="2C453320" w:rsidR="0075369F" w:rsidRPr="00E5436C" w:rsidRDefault="00C92A90" w:rsidP="00C92A90">
      <w:pPr>
        <w:numPr>
          <w:ilvl w:val="0"/>
          <w:numId w:val="1"/>
        </w:numPr>
        <w:spacing w:before="80" w:after="80" w:line="360" w:lineRule="auto"/>
        <w:ind w:left="0" w:firstLine="851"/>
      </w:pPr>
      <w:r w:rsidRPr="00E5436C">
        <w:t>П</w:t>
      </w:r>
      <w:r w:rsidR="000316B8" w:rsidRPr="00E5436C">
        <w:t>ользователь указывает номер телефона. На указанный номер телефона отправляется смс с кодом подтверждения.</w:t>
      </w:r>
    </w:p>
    <w:p w14:paraId="00000013" w14:textId="3357846B" w:rsidR="0075369F" w:rsidRPr="00E5436C" w:rsidRDefault="000316B8" w:rsidP="00C92A90">
      <w:pPr>
        <w:numPr>
          <w:ilvl w:val="0"/>
          <w:numId w:val="1"/>
        </w:numPr>
        <w:spacing w:before="80" w:after="80" w:line="360" w:lineRule="auto"/>
        <w:ind w:left="0" w:firstLine="851"/>
      </w:pPr>
      <w:r w:rsidRPr="00E5436C">
        <w:t>Пользователь вводит полученный код</w:t>
      </w:r>
      <w:r w:rsidR="00BA5CA7" w:rsidRPr="00E5436C">
        <w:t>.</w:t>
      </w:r>
    </w:p>
    <w:p w14:paraId="00000014" w14:textId="3F7FC5C7" w:rsidR="0075369F" w:rsidRPr="00E5436C" w:rsidRDefault="000316B8" w:rsidP="00C92A90">
      <w:pPr>
        <w:numPr>
          <w:ilvl w:val="0"/>
          <w:numId w:val="1"/>
        </w:numPr>
        <w:spacing w:before="80" w:after="80" w:line="360" w:lineRule="auto"/>
        <w:ind w:left="0" w:firstLine="851"/>
      </w:pPr>
      <w:r w:rsidRPr="00E5436C">
        <w:t>Проверка введенного кода</w:t>
      </w:r>
      <w:r w:rsidR="00BA5CA7" w:rsidRPr="00E5436C">
        <w:t>.</w:t>
      </w:r>
    </w:p>
    <w:p w14:paraId="00000015" w14:textId="4ED7B20A" w:rsidR="0075369F" w:rsidRPr="00E5436C" w:rsidRDefault="000316B8" w:rsidP="00BA5CA7">
      <w:pPr>
        <w:numPr>
          <w:ilvl w:val="1"/>
          <w:numId w:val="1"/>
        </w:numPr>
        <w:spacing w:before="80" w:after="80" w:line="360" w:lineRule="auto"/>
        <w:ind w:left="0" w:firstLine="1843"/>
      </w:pPr>
      <w:r w:rsidRPr="00E5436C">
        <w:t>Если введенный код верный, то переход к шагу</w:t>
      </w:r>
      <w:r w:rsidR="00BA5CA7" w:rsidRPr="00E5436C">
        <w:t xml:space="preserve"> 4.</w:t>
      </w:r>
    </w:p>
    <w:p w14:paraId="00000016" w14:textId="0E2BCED4" w:rsidR="0075369F" w:rsidRPr="00E5436C" w:rsidRDefault="000316B8" w:rsidP="00BA5CA7">
      <w:pPr>
        <w:numPr>
          <w:ilvl w:val="1"/>
          <w:numId w:val="1"/>
        </w:numPr>
        <w:spacing w:before="80" w:after="80" w:line="360" w:lineRule="auto"/>
        <w:ind w:left="0" w:firstLine="1843"/>
      </w:pPr>
      <w:r w:rsidRPr="00E5436C">
        <w:t xml:space="preserve"> Если введенный код неверный – отображается ошибка</w:t>
      </w:r>
      <w:r w:rsidR="00BA5CA7" w:rsidRPr="00E5436C">
        <w:t xml:space="preserve"> </w:t>
      </w:r>
      <w:r w:rsidR="00BA5CA7" w:rsidRPr="00E5436C">
        <w:rPr>
          <w:i/>
        </w:rPr>
        <w:t>«Код указан неверно».</w:t>
      </w:r>
    </w:p>
    <w:p w14:paraId="729EC6A2" w14:textId="4FC272BB" w:rsidR="00DD2DF4" w:rsidRPr="00E5436C" w:rsidRDefault="00DD2DF4" w:rsidP="00BA5CA7">
      <w:pPr>
        <w:numPr>
          <w:ilvl w:val="0"/>
          <w:numId w:val="1"/>
        </w:numPr>
        <w:spacing w:before="80" w:after="80" w:line="360" w:lineRule="auto"/>
        <w:ind w:left="0" w:firstLine="851"/>
      </w:pPr>
      <w:r w:rsidRPr="00E5436C">
        <w:t>На указанный номер телефона отправляется смс-сообщение с логином и паролем для доступа к Платформе (где логин = номеру телефона, пароль генерируется автоматически).</w:t>
      </w:r>
    </w:p>
    <w:p w14:paraId="00000017" w14:textId="0A1C16AE" w:rsidR="0075369F" w:rsidRPr="00E5436C" w:rsidRDefault="000316B8" w:rsidP="00BA5CA7">
      <w:pPr>
        <w:numPr>
          <w:ilvl w:val="0"/>
          <w:numId w:val="1"/>
        </w:numPr>
        <w:spacing w:before="80" w:after="80" w:line="360" w:lineRule="auto"/>
        <w:ind w:left="0" w:firstLine="851"/>
      </w:pPr>
      <w:r w:rsidRPr="00E5436C">
        <w:t>Выбирает форму работы на платформе: с собственным агентским договором или без агентского договора</w:t>
      </w:r>
      <w:r w:rsidR="004D2B4A" w:rsidRPr="00E5436C">
        <w:t>.</w:t>
      </w:r>
    </w:p>
    <w:p w14:paraId="00000018" w14:textId="7691841E" w:rsidR="0075369F" w:rsidRPr="00E5436C" w:rsidRDefault="000316B8" w:rsidP="00BA5CA7">
      <w:pPr>
        <w:numPr>
          <w:ilvl w:val="0"/>
          <w:numId w:val="1"/>
        </w:numPr>
        <w:spacing w:before="80" w:after="80" w:line="360" w:lineRule="auto"/>
        <w:ind w:left="0" w:firstLine="851"/>
      </w:pPr>
      <w:r w:rsidRPr="00E5436C">
        <w:t xml:space="preserve">Если выбрал работу с собственным агентским договором </w:t>
      </w:r>
      <w:r w:rsidR="00BA5CA7" w:rsidRPr="00E5436C">
        <w:t>–</w:t>
      </w:r>
      <w:r w:rsidRPr="00E5436C">
        <w:t xml:space="preserve"> </w:t>
      </w:r>
      <w:r w:rsidR="00BA5CA7" w:rsidRPr="00E5436C">
        <w:t>Платформа проводит</w:t>
      </w:r>
      <w:r w:rsidRPr="00E5436C">
        <w:t xml:space="preserve"> проверку наличия агентских договоров</w:t>
      </w:r>
      <w:r w:rsidR="00BA5CA7" w:rsidRPr="00E5436C">
        <w:t xml:space="preserve"> во внешних источниках</w:t>
      </w:r>
      <w:r w:rsidRPr="00E5436C">
        <w:t xml:space="preserve">: </w:t>
      </w:r>
      <w:r w:rsidRPr="00E5436C">
        <w:rPr>
          <w:i/>
        </w:rPr>
        <w:t xml:space="preserve">«Введите ИНН агента для поиска действующих агентских </w:t>
      </w:r>
      <w:r w:rsidRPr="00E5436C">
        <w:rPr>
          <w:i/>
        </w:rPr>
        <w:lastRenderedPageBreak/>
        <w:t xml:space="preserve">договоров». </w:t>
      </w:r>
      <w:r w:rsidRPr="00E5436C">
        <w:t xml:space="preserve">Должна быть возможность пропустить этот шаг и выполнить </w:t>
      </w:r>
      <w:r w:rsidR="00BA5CA7" w:rsidRPr="00E5436C">
        <w:t xml:space="preserve">заведение </w:t>
      </w:r>
      <w:r w:rsidRPr="00E5436C">
        <w:t>агентских договоров в личном кабинете</w:t>
      </w:r>
      <w:r w:rsidR="00BA5CA7" w:rsidRPr="00E5436C">
        <w:t>.</w:t>
      </w:r>
    </w:p>
    <w:p w14:paraId="00000019" w14:textId="77777777" w:rsidR="0075369F" w:rsidRPr="00E5436C" w:rsidRDefault="000316B8" w:rsidP="00BA5CA7">
      <w:pPr>
        <w:numPr>
          <w:ilvl w:val="1"/>
          <w:numId w:val="1"/>
        </w:numPr>
        <w:spacing w:before="80" w:after="80" w:line="360" w:lineRule="auto"/>
        <w:ind w:left="0" w:firstLine="1701"/>
      </w:pPr>
      <w:r w:rsidRPr="00E5436C">
        <w:t>Происходит поиск агентских договоров зарегистрированных на данный ИНН в реестре страховых компаний</w:t>
      </w:r>
    </w:p>
    <w:p w14:paraId="0000001A" w14:textId="242CFE05" w:rsidR="0075369F" w:rsidRPr="00E5436C" w:rsidRDefault="000316B8" w:rsidP="00BA5CA7">
      <w:pPr>
        <w:spacing w:before="80" w:after="80" w:line="360" w:lineRule="auto"/>
        <w:ind w:left="-142" w:firstLine="1134"/>
        <w:rPr>
          <w:i/>
        </w:rPr>
      </w:pPr>
      <w:r w:rsidRPr="00E5436C">
        <w:rPr>
          <w:u w:val="single"/>
        </w:rPr>
        <w:t>Примечание: Верификация аккаунта Агента</w:t>
      </w:r>
      <w:r w:rsidRPr="00E5436C">
        <w:t>: дополнительны</w:t>
      </w:r>
      <w:r w:rsidR="00C92A90" w:rsidRPr="00E5436C">
        <w:t>е</w:t>
      </w:r>
      <w:r w:rsidRPr="00E5436C">
        <w:t xml:space="preserve"> </w:t>
      </w:r>
      <w:r w:rsidR="00C92A90" w:rsidRPr="00E5436C">
        <w:t xml:space="preserve">процедуры по верификации </w:t>
      </w:r>
      <w:r w:rsidRPr="00E5436C">
        <w:t xml:space="preserve">зарегистрированных </w:t>
      </w:r>
      <w:sdt>
        <w:sdtPr>
          <w:tag w:val="goog_rdk_1"/>
          <w:id w:val="-820268263"/>
        </w:sdtPr>
        <w:sdtEndPr/>
        <w:sdtContent/>
      </w:sdt>
      <w:r w:rsidRPr="00E5436C">
        <w:t xml:space="preserve">аккаунтов не проводится. Если при регистрации или в личном кабинете повторно указывается ИНН пользователя, который уже зарегистрирован в системе, </w:t>
      </w:r>
      <w:r w:rsidR="00C92A90" w:rsidRPr="00E5436C">
        <w:t>выводить</w:t>
      </w:r>
      <w:r w:rsidRPr="00E5436C">
        <w:t xml:space="preserve"> </w:t>
      </w:r>
      <w:r w:rsidR="00C92A90" w:rsidRPr="00E5436C">
        <w:t xml:space="preserve">второму </w:t>
      </w:r>
      <w:r w:rsidRPr="00E5436C">
        <w:t xml:space="preserve">пользователю сообщение </w:t>
      </w:r>
      <w:r w:rsidR="00DD2DF4" w:rsidRPr="00E5436C">
        <w:rPr>
          <w:i/>
        </w:rPr>
        <w:t>«</w:t>
      </w:r>
      <w:r w:rsidRPr="00E5436C">
        <w:rPr>
          <w:i/>
        </w:rPr>
        <w:t xml:space="preserve">Аккаунт с данным ИНН уже зарегистрирован на Платформе. Для подтверждения данных, обратитесь в поддержку %адрес </w:t>
      </w:r>
      <w:proofErr w:type="spellStart"/>
      <w:r w:rsidRPr="00E5436C">
        <w:rPr>
          <w:i/>
        </w:rPr>
        <w:t>эл.почты</w:t>
      </w:r>
      <w:proofErr w:type="spellEnd"/>
      <w:r w:rsidRPr="00E5436C">
        <w:rPr>
          <w:i/>
        </w:rPr>
        <w:t xml:space="preserve"> поддержки%</w:t>
      </w:r>
      <w:r w:rsidR="00DD2DF4" w:rsidRPr="00E5436C">
        <w:rPr>
          <w:i/>
        </w:rPr>
        <w:t>»</w:t>
      </w:r>
      <w:r w:rsidRPr="00E5436C">
        <w:rPr>
          <w:i/>
        </w:rPr>
        <w:t>.</w:t>
      </w:r>
    </w:p>
    <w:p w14:paraId="40A8D2A8" w14:textId="7EDCE9B5" w:rsidR="00C92A90" w:rsidRPr="00E5436C" w:rsidRDefault="00C92A90" w:rsidP="00BA5CA7">
      <w:pPr>
        <w:spacing w:before="80" w:after="80" w:line="360" w:lineRule="auto"/>
        <w:ind w:left="-142" w:firstLine="1134"/>
      </w:pPr>
      <w:r w:rsidRPr="00E5436C">
        <w:t xml:space="preserve">Если пользователь собирается работать по агентскому договору, у него должен быть интеграционные доступы для работы по </w:t>
      </w:r>
      <w:r w:rsidRPr="00E5436C">
        <w:rPr>
          <w:lang w:val="en-US"/>
        </w:rPr>
        <w:t>API</w:t>
      </w:r>
      <w:r w:rsidRPr="00E5436C">
        <w:t xml:space="preserve">. Для каждого нового пользователя с токеном необходимо будет проходить тест-кейсы для подключения к </w:t>
      </w:r>
      <w:r w:rsidRPr="00E5436C">
        <w:rPr>
          <w:lang w:val="en-US"/>
        </w:rPr>
        <w:t>API</w:t>
      </w:r>
      <w:r w:rsidRPr="00E5436C">
        <w:t xml:space="preserve"> Страховых компаний.</w:t>
      </w:r>
    </w:p>
    <w:p w14:paraId="0000001B" w14:textId="00B7CFFF" w:rsidR="0075369F" w:rsidRPr="00E5436C" w:rsidRDefault="000316B8" w:rsidP="00BA5CA7">
      <w:pPr>
        <w:numPr>
          <w:ilvl w:val="1"/>
          <w:numId w:val="1"/>
        </w:numPr>
        <w:spacing w:before="80" w:after="80" w:line="360" w:lineRule="auto"/>
        <w:ind w:left="0" w:firstLine="1560"/>
      </w:pPr>
      <w:r w:rsidRPr="00E5436C">
        <w:t xml:space="preserve">Если указанный ИНН найден, пользователю последовательно выводится список найденных договоров. Пользователь проверяет и дополняет информацию по каждому найденному договору. </w:t>
      </w:r>
      <w:r w:rsidR="00BA5CA7" w:rsidRPr="00E5436C">
        <w:t>Должна быть</w:t>
      </w:r>
      <w:r w:rsidRPr="00E5436C">
        <w:t xml:space="preserve"> возможность пропустить данный шаг</w:t>
      </w:r>
      <w:r w:rsidR="00BA5CA7" w:rsidRPr="00E5436C">
        <w:t>, в таком случае п</w:t>
      </w:r>
      <w:r w:rsidRPr="00E5436C">
        <w:t xml:space="preserve">ользователь </w:t>
      </w:r>
      <w:r w:rsidR="00BA5CA7" w:rsidRPr="00E5436C">
        <w:t>с</w:t>
      </w:r>
      <w:r w:rsidRPr="00E5436C">
        <w:t>может дозаполнить информацию в личном кабинете.</w:t>
      </w:r>
    </w:p>
    <w:p w14:paraId="0000001C" w14:textId="77777777" w:rsidR="0075369F" w:rsidRPr="00E5436C" w:rsidRDefault="000316B8" w:rsidP="00BA5CA7">
      <w:pPr>
        <w:spacing w:before="80" w:after="80" w:line="360" w:lineRule="auto"/>
        <w:ind w:firstLine="1560"/>
      </w:pPr>
      <w:r w:rsidRPr="00E5436C">
        <w:t>После проверки и заполнения информации об агентских договорах пользователь попадает на главную страницу Личного кабинета.</w:t>
      </w:r>
    </w:p>
    <w:p w14:paraId="0000001D" w14:textId="3D90D451" w:rsidR="0075369F" w:rsidRPr="00E5436C" w:rsidRDefault="000316B8" w:rsidP="00BA5CA7">
      <w:pPr>
        <w:numPr>
          <w:ilvl w:val="1"/>
          <w:numId w:val="1"/>
        </w:numPr>
        <w:spacing w:before="80" w:after="80" w:line="360" w:lineRule="auto"/>
        <w:ind w:left="0" w:firstLine="1560"/>
      </w:pPr>
      <w:r w:rsidRPr="00E5436C">
        <w:t xml:space="preserve"> Если по указанному ИНН не найдены договора в реестре СК выводить ошибку </w:t>
      </w:r>
      <w:r w:rsidRPr="00E5436C">
        <w:rPr>
          <w:i/>
        </w:rPr>
        <w:t>«Не найдены действующие агентские договоры»</w:t>
      </w:r>
      <w:r w:rsidRPr="00E5436C">
        <w:t xml:space="preserve"> и переход к Личному кабинету. Пользователь может добавить агентские договора в личном кабинете</w:t>
      </w:r>
      <w:r w:rsidR="00BA5CA7" w:rsidRPr="00E5436C">
        <w:t>.</w:t>
      </w:r>
    </w:p>
    <w:p w14:paraId="782DF922" w14:textId="60BB9BC2" w:rsidR="00BA5CA7" w:rsidRPr="00E5436C" w:rsidRDefault="00BA5CA7" w:rsidP="004D2B4A">
      <w:pPr>
        <w:spacing w:before="80" w:after="80" w:line="360" w:lineRule="auto"/>
        <w:ind w:firstLine="1134"/>
      </w:pPr>
      <w:r w:rsidRPr="00E5436C">
        <w:rPr>
          <w:u w:val="single"/>
        </w:rPr>
        <w:t>Примечание:</w:t>
      </w:r>
      <w:r w:rsidRPr="00E5436C">
        <w:t xml:space="preserve"> Поиск договоров осуществляется в реестрах страховых агентов, которые Страховые компании выкладывают </w:t>
      </w:r>
      <w:r w:rsidR="004D2B4A" w:rsidRPr="00E5436C">
        <w:t>в открытый доступ. Данные могут быть не найдены, т.к. в реестре отсутствует ИНН (для ФЛ) либо Страховая компания не выложила реестр в открытый доступ.</w:t>
      </w:r>
    </w:p>
    <w:p w14:paraId="0000001E" w14:textId="77777777" w:rsidR="0075369F" w:rsidRPr="00E5436C" w:rsidRDefault="000316B8" w:rsidP="004D2B4A">
      <w:pPr>
        <w:numPr>
          <w:ilvl w:val="0"/>
          <w:numId w:val="1"/>
        </w:numPr>
        <w:spacing w:before="80" w:after="80" w:line="360" w:lineRule="auto"/>
        <w:ind w:left="0" w:firstLine="851"/>
      </w:pPr>
      <w:r w:rsidRPr="00E5436C">
        <w:t>Если пользователь выбрал вариант работы без агентских договоров, пользователь переходит на шаг Выбора Агента для подключения.</w:t>
      </w:r>
    </w:p>
    <w:p w14:paraId="0000001F" w14:textId="15D81641" w:rsidR="0075369F" w:rsidRPr="00E5436C" w:rsidRDefault="000316B8" w:rsidP="004D2B4A">
      <w:pPr>
        <w:numPr>
          <w:ilvl w:val="1"/>
          <w:numId w:val="1"/>
        </w:numPr>
        <w:spacing w:before="80" w:after="80" w:line="360" w:lineRule="auto"/>
        <w:ind w:left="0" w:firstLine="1701"/>
      </w:pPr>
      <w:r w:rsidRPr="00E5436C">
        <w:t xml:space="preserve">По умолчанию подтягивается Брокер от платформы. Если пользователь хочет подключиться к конкретному </w:t>
      </w:r>
      <w:r w:rsidR="004D2B4A" w:rsidRPr="00E5436C">
        <w:t>Брокеру</w:t>
      </w:r>
      <w:r w:rsidRPr="00E5436C">
        <w:t xml:space="preserve"> – должна быть возможность поиска брокера/агента (например поле для поиска, при вводе в выпадающем списке отображать совпадения).</w:t>
      </w:r>
    </w:p>
    <w:p w14:paraId="00000020" w14:textId="2027CB59" w:rsidR="0075369F" w:rsidRPr="00E5436C" w:rsidRDefault="000316B8" w:rsidP="004D2B4A">
      <w:pPr>
        <w:numPr>
          <w:ilvl w:val="1"/>
          <w:numId w:val="1"/>
        </w:numPr>
        <w:spacing w:before="80" w:after="80" w:line="360" w:lineRule="auto"/>
        <w:ind w:left="0" w:firstLine="1701"/>
      </w:pPr>
      <w:r w:rsidRPr="00E5436C">
        <w:t xml:space="preserve">В список </w:t>
      </w:r>
      <w:r w:rsidR="005F368A">
        <w:t>выводятся</w:t>
      </w:r>
      <w:r w:rsidRPr="00E5436C">
        <w:t xml:space="preserve"> </w:t>
      </w:r>
      <w:r w:rsidR="004D2B4A" w:rsidRPr="00E5436C">
        <w:t>Б</w:t>
      </w:r>
      <w:r w:rsidRPr="00E5436C">
        <w:t>рокер</w:t>
      </w:r>
      <w:r w:rsidR="005F368A">
        <w:t>ы</w:t>
      </w:r>
      <w:r w:rsidRPr="00E5436C">
        <w:t>, которые разрешили подключаться к своей сети.</w:t>
      </w:r>
    </w:p>
    <w:p w14:paraId="3CC08B57" w14:textId="54D6EE04" w:rsidR="004D2B4A" w:rsidRPr="00E5436C" w:rsidRDefault="000316B8" w:rsidP="004D2B4A">
      <w:pPr>
        <w:numPr>
          <w:ilvl w:val="1"/>
          <w:numId w:val="1"/>
        </w:numPr>
        <w:spacing w:before="80" w:after="80" w:line="360" w:lineRule="auto"/>
        <w:ind w:left="0" w:firstLine="1701"/>
      </w:pPr>
      <w:r w:rsidRPr="00E5436C">
        <w:t xml:space="preserve">Пользователь выбирает </w:t>
      </w:r>
      <w:r w:rsidR="004D2B4A" w:rsidRPr="00E5436C">
        <w:t>Брокера, к которому хочет подключиться.</w:t>
      </w:r>
    </w:p>
    <w:p w14:paraId="2987AAFA" w14:textId="14206DBE" w:rsidR="007D119A" w:rsidRPr="00E5436C" w:rsidRDefault="004D2B4A" w:rsidP="004D2B4A">
      <w:pPr>
        <w:numPr>
          <w:ilvl w:val="1"/>
          <w:numId w:val="1"/>
        </w:numPr>
        <w:spacing w:before="80" w:after="80" w:line="360" w:lineRule="auto"/>
        <w:ind w:left="0" w:firstLine="1701"/>
      </w:pPr>
      <w:r w:rsidRPr="00E5436C">
        <w:t xml:space="preserve">Пользователь попадает в Личный кабинет, </w:t>
      </w:r>
      <w:r w:rsidR="007D119A" w:rsidRPr="00E5436C">
        <w:t xml:space="preserve">отображается баннер о необходимости заполнить </w:t>
      </w:r>
      <w:r w:rsidRPr="00E5436C">
        <w:t xml:space="preserve">данные личного профиля: </w:t>
      </w:r>
      <w:r w:rsidR="007D119A" w:rsidRPr="00E5436C">
        <w:t xml:space="preserve">ФИО, </w:t>
      </w:r>
      <w:r w:rsidRPr="00E5436C">
        <w:t>Паспортные данные, ИНН, СНИЛС.</w:t>
      </w:r>
    </w:p>
    <w:p w14:paraId="00000021" w14:textId="08C296D8" w:rsidR="0075369F" w:rsidRPr="00E5436C" w:rsidRDefault="007D119A" w:rsidP="004D2B4A">
      <w:pPr>
        <w:numPr>
          <w:ilvl w:val="1"/>
          <w:numId w:val="1"/>
        </w:numPr>
        <w:spacing w:before="80" w:after="80" w:line="360" w:lineRule="auto"/>
        <w:ind w:left="0" w:firstLine="1701"/>
      </w:pPr>
      <w:r w:rsidRPr="00E5436C">
        <w:t>После заполнения личного профиля Пользователь нажимает кнопку «Подтверждаю указанные данные. Отправить запрос брокеру».</w:t>
      </w:r>
    </w:p>
    <w:p w14:paraId="00000022" w14:textId="2F529AEC" w:rsidR="0075369F" w:rsidRPr="00E5436C" w:rsidRDefault="000316B8" w:rsidP="004D2B4A">
      <w:pPr>
        <w:numPr>
          <w:ilvl w:val="1"/>
          <w:numId w:val="1"/>
        </w:numPr>
        <w:spacing w:before="80" w:after="80" w:line="360" w:lineRule="auto"/>
        <w:ind w:left="0" w:firstLine="1701"/>
      </w:pPr>
      <w:r w:rsidRPr="00E5436C">
        <w:t xml:space="preserve">Запрос на подключение уходит </w:t>
      </w:r>
      <w:r w:rsidR="004D2B4A" w:rsidRPr="00E5436C">
        <w:t>Брокеру</w:t>
      </w:r>
      <w:r w:rsidRPr="00E5436C">
        <w:t xml:space="preserve">. </w:t>
      </w:r>
      <w:r w:rsidR="007D119A" w:rsidRPr="00E5436C">
        <w:t>До момента одобрения запроса пользователь не может рассчитывать и оформлять полисы на Платформе.</w:t>
      </w:r>
    </w:p>
    <w:p w14:paraId="00000023" w14:textId="0CE23CD1" w:rsidR="0075369F" w:rsidRPr="00E5436C" w:rsidRDefault="004D2B4A" w:rsidP="004D2B4A">
      <w:pPr>
        <w:numPr>
          <w:ilvl w:val="1"/>
          <w:numId w:val="1"/>
        </w:numPr>
        <w:spacing w:before="80" w:after="80" w:line="360" w:lineRule="auto"/>
        <w:ind w:left="0" w:firstLine="1701"/>
      </w:pPr>
      <w:r w:rsidRPr="00E5436C">
        <w:t>Брокер</w:t>
      </w:r>
      <w:r w:rsidR="000316B8" w:rsidRPr="00E5436C">
        <w:t xml:space="preserve"> принимает решение о подключении данного </w:t>
      </w:r>
      <w:r w:rsidR="007D119A" w:rsidRPr="00E5436C">
        <w:t>субагента в свою сеть</w:t>
      </w:r>
      <w:r w:rsidR="000316B8" w:rsidRPr="00E5436C">
        <w:t>.</w:t>
      </w:r>
    </w:p>
    <w:p w14:paraId="00000027" w14:textId="77777777" w:rsidR="0075369F" w:rsidRPr="00E5436C" w:rsidRDefault="0075369F" w:rsidP="000655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</w:pPr>
    </w:p>
    <w:p w14:paraId="00000028" w14:textId="77777777" w:rsidR="0075369F" w:rsidRPr="00E5436C" w:rsidRDefault="000316B8" w:rsidP="00DC3236">
      <w:pPr>
        <w:pStyle w:val="3"/>
        <w:numPr>
          <w:ilvl w:val="2"/>
          <w:numId w:val="7"/>
        </w:numPr>
        <w:spacing w:line="360" w:lineRule="auto"/>
        <w:ind w:left="0" w:firstLine="851"/>
      </w:pPr>
      <w:bookmarkStart w:id="6" w:name="_Toc158885293"/>
      <w:r w:rsidRPr="00E5436C">
        <w:t>Описание схемы данных</w:t>
      </w:r>
      <w:bookmarkEnd w:id="6"/>
    </w:p>
    <w:p w14:paraId="00000029" w14:textId="77777777" w:rsidR="0075369F" w:rsidRPr="00E5436C" w:rsidRDefault="000316B8" w:rsidP="0006558F">
      <w:pPr>
        <w:spacing w:line="360" w:lineRule="auto"/>
        <w:ind w:firstLine="426"/>
      </w:pPr>
      <w:r w:rsidRPr="00E5436C">
        <w:t xml:space="preserve">Схема </w:t>
      </w:r>
      <w:proofErr w:type="spellStart"/>
      <w:r w:rsidRPr="00E5436C">
        <w:t>insurance</w:t>
      </w:r>
      <w:proofErr w:type="spellEnd"/>
      <w:r w:rsidRPr="00E5436C">
        <w:t xml:space="preserve"> </w:t>
      </w:r>
      <w:proofErr w:type="spellStart"/>
      <w:r w:rsidRPr="00E5436C">
        <w:t>platform</w:t>
      </w:r>
      <w:proofErr w:type="spellEnd"/>
      <w:r w:rsidRPr="00E5436C">
        <w:t>.</w:t>
      </w:r>
    </w:p>
    <w:tbl>
      <w:tblPr>
        <w:tblStyle w:val="ac"/>
        <w:tblW w:w="9206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660"/>
        <w:gridCol w:w="4294"/>
        <w:gridCol w:w="4252"/>
      </w:tblGrid>
      <w:tr w:rsidR="0075369F" w:rsidRPr="00E5436C" w14:paraId="0B42B60C" w14:textId="77777777" w:rsidTr="00DD2DF4">
        <w:trPr>
          <w:trHeight w:val="39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2A" w14:textId="77777777" w:rsidR="0075369F" w:rsidRPr="00E5436C" w:rsidRDefault="000316B8" w:rsidP="004D2B4A">
            <w:pPr>
              <w:spacing w:after="0" w:line="36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Шаг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2B" w14:textId="77777777" w:rsidR="0075369F" w:rsidRPr="00E5436C" w:rsidRDefault="000316B8" w:rsidP="004D2B4A">
            <w:pPr>
              <w:spacing w:after="0" w:line="36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Действие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2C" w14:textId="77777777" w:rsidR="0075369F" w:rsidRPr="00E5436C" w:rsidRDefault="000316B8" w:rsidP="004D2B4A">
            <w:pPr>
              <w:spacing w:after="0" w:line="36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Описание</w:t>
            </w:r>
          </w:p>
        </w:tc>
      </w:tr>
      <w:tr w:rsidR="0075369F" w:rsidRPr="00E5436C" w14:paraId="194E9FF0" w14:textId="77777777" w:rsidTr="00DD2DF4">
        <w:trPr>
          <w:trHeight w:val="9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2D" w14:textId="77777777" w:rsidR="0075369F" w:rsidRPr="00E5436C" w:rsidRDefault="000316B8" w:rsidP="004D2B4A">
            <w:pPr>
              <w:spacing w:after="0" w:line="360" w:lineRule="auto"/>
              <w:ind w:firstLine="67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2E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При регистрации пользователь указывает номер телефона. На указанный номер телефона отправляется смс с кодом подтверждения.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2F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 </w:t>
            </w:r>
          </w:p>
        </w:tc>
      </w:tr>
      <w:tr w:rsidR="0075369F" w:rsidRPr="00E5436C" w14:paraId="785A68CA" w14:textId="77777777" w:rsidTr="00DD2DF4">
        <w:trPr>
          <w:trHeight w:val="39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30" w14:textId="77777777" w:rsidR="0075369F" w:rsidRPr="00E5436C" w:rsidRDefault="000316B8" w:rsidP="004D2B4A">
            <w:pPr>
              <w:spacing w:after="0" w:line="360" w:lineRule="auto"/>
              <w:ind w:firstLine="67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31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Пользователь вводит полученный код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32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 </w:t>
            </w:r>
          </w:p>
        </w:tc>
      </w:tr>
      <w:tr w:rsidR="0075369F" w:rsidRPr="00E5436C" w14:paraId="3F730CD6" w14:textId="77777777" w:rsidTr="00DD2DF4">
        <w:trPr>
          <w:trHeight w:val="39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33" w14:textId="77777777" w:rsidR="0075369F" w:rsidRPr="00E5436C" w:rsidRDefault="000316B8" w:rsidP="004D2B4A">
            <w:pPr>
              <w:spacing w:after="0" w:line="360" w:lineRule="auto"/>
              <w:ind w:firstLine="67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34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Проверка введенного кода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35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 </w:t>
            </w:r>
          </w:p>
        </w:tc>
      </w:tr>
      <w:tr w:rsidR="0075369F" w:rsidRPr="006165BC" w14:paraId="3BC04688" w14:textId="77777777" w:rsidTr="00DD2DF4">
        <w:trPr>
          <w:trHeight w:val="1978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36" w14:textId="77777777" w:rsidR="0075369F" w:rsidRPr="00E5436C" w:rsidRDefault="000316B8" w:rsidP="004D2B4A">
            <w:pPr>
              <w:spacing w:after="0" w:line="360" w:lineRule="auto"/>
              <w:ind w:firstLine="67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3.1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37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Если введенный код верный, то переход к следующему шагу</w:t>
            </w:r>
          </w:p>
          <w:p w14:paraId="00000038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39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  <w:lang w:val="en-US"/>
              </w:rPr>
            </w:pPr>
            <w:r w:rsidRPr="00E5436C">
              <w:rPr>
                <w:sz w:val="24"/>
                <w:szCs w:val="24"/>
                <w:lang w:val="en-US"/>
              </w:rPr>
              <w:t xml:space="preserve">1.               </w:t>
            </w:r>
            <w:r w:rsidRPr="00E5436C">
              <w:rPr>
                <w:sz w:val="24"/>
                <w:szCs w:val="24"/>
                <w:lang w:val="en-US"/>
              </w:rPr>
              <w:tab/>
            </w:r>
            <w:r w:rsidRPr="00E5436C">
              <w:rPr>
                <w:sz w:val="24"/>
                <w:szCs w:val="24"/>
              </w:rPr>
              <w:t>Создается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запись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в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сущностях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36C">
              <w:rPr>
                <w:sz w:val="24"/>
                <w:szCs w:val="24"/>
                <w:lang w:val="en-US"/>
              </w:rPr>
              <w:t>human_details</w:t>
            </w:r>
            <w:proofErr w:type="spellEnd"/>
            <w:r w:rsidRPr="00E5436C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5436C">
              <w:rPr>
                <w:sz w:val="24"/>
                <w:szCs w:val="24"/>
                <w:lang w:val="en-US"/>
              </w:rPr>
              <w:t>human_id</w:t>
            </w:r>
            <w:proofErr w:type="spellEnd"/>
            <w:r w:rsidRPr="00E5436C">
              <w:rPr>
                <w:sz w:val="24"/>
                <w:szCs w:val="24"/>
                <w:lang w:val="en-US"/>
              </w:rPr>
              <w:t xml:space="preserve">) + </w:t>
            </w:r>
            <w:proofErr w:type="spellStart"/>
            <w:r w:rsidRPr="00E5436C">
              <w:rPr>
                <w:sz w:val="24"/>
                <w:szCs w:val="24"/>
                <w:lang w:val="en-US"/>
              </w:rPr>
              <w:t>human_communication</w:t>
            </w:r>
            <w:proofErr w:type="spellEnd"/>
            <w:r w:rsidRPr="00E5436C">
              <w:rPr>
                <w:sz w:val="24"/>
                <w:szCs w:val="24"/>
                <w:lang w:val="en-US"/>
              </w:rPr>
              <w:t xml:space="preserve"> (value+ </w:t>
            </w:r>
            <w:proofErr w:type="spellStart"/>
            <w:r w:rsidRPr="00E5436C">
              <w:rPr>
                <w:sz w:val="24"/>
                <w:szCs w:val="24"/>
                <w:lang w:val="en-US"/>
              </w:rPr>
              <w:t>TypCom_ID</w:t>
            </w:r>
            <w:proofErr w:type="spellEnd"/>
            <w:r w:rsidRPr="00E5436C">
              <w:rPr>
                <w:sz w:val="24"/>
                <w:szCs w:val="24"/>
                <w:lang w:val="en-US"/>
              </w:rPr>
              <w:t>),</w:t>
            </w:r>
          </w:p>
          <w:p w14:paraId="0000003A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  <w:lang w:val="en-US"/>
              </w:rPr>
            </w:pPr>
            <w:r w:rsidRPr="00E5436C">
              <w:rPr>
                <w:sz w:val="24"/>
                <w:szCs w:val="24"/>
                <w:lang w:val="en-US"/>
              </w:rPr>
              <w:t xml:space="preserve">2. </w:t>
            </w:r>
            <w:r w:rsidRPr="00E5436C">
              <w:rPr>
                <w:sz w:val="24"/>
                <w:szCs w:val="24"/>
              </w:rPr>
              <w:t>Создается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запись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в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сущностях</w:t>
            </w:r>
            <w:r w:rsidRPr="00E5436C">
              <w:rPr>
                <w:sz w:val="24"/>
                <w:szCs w:val="24"/>
                <w:lang w:val="en-US"/>
              </w:rPr>
              <w:t xml:space="preserve"> humanCommunity member + human_community</w:t>
            </w:r>
          </w:p>
        </w:tc>
      </w:tr>
      <w:tr w:rsidR="0075369F" w:rsidRPr="00E5436C" w14:paraId="5A5EB29C" w14:textId="77777777" w:rsidTr="00DD2DF4">
        <w:trPr>
          <w:trHeight w:val="9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3B" w14:textId="77777777" w:rsidR="0075369F" w:rsidRPr="00E5436C" w:rsidRDefault="000316B8" w:rsidP="004D2B4A">
            <w:pPr>
              <w:spacing w:after="0" w:line="360" w:lineRule="auto"/>
              <w:ind w:firstLine="67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3.2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3C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Если введенный код неверный – отображается ошибка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3D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 аккаунт не создается, данные пользователя (human_id и телефон) не записываются</w:t>
            </w:r>
          </w:p>
        </w:tc>
      </w:tr>
      <w:tr w:rsidR="0075369F" w:rsidRPr="00E5436C" w14:paraId="7DF6F764" w14:textId="77777777" w:rsidTr="00DD2DF4">
        <w:trPr>
          <w:trHeight w:val="9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3E" w14:textId="77777777" w:rsidR="0075369F" w:rsidRPr="00E5436C" w:rsidRDefault="000316B8" w:rsidP="004D2B4A">
            <w:pPr>
              <w:spacing w:after="0" w:line="360" w:lineRule="auto"/>
              <w:ind w:firstLine="67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3F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Выбирает форму работы на платформе: с собственным агентским договором или без агентского договора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40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 </w:t>
            </w:r>
          </w:p>
        </w:tc>
      </w:tr>
      <w:tr w:rsidR="0075369F" w:rsidRPr="00E5436C" w14:paraId="067DA6AD" w14:textId="77777777" w:rsidTr="00DD2DF4">
        <w:trPr>
          <w:trHeight w:val="238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41" w14:textId="77777777" w:rsidR="0075369F" w:rsidRPr="00E5436C" w:rsidRDefault="000316B8" w:rsidP="004D2B4A">
            <w:pPr>
              <w:spacing w:after="0" w:line="360" w:lineRule="auto"/>
              <w:ind w:firstLine="67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5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42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Если выбрал работу с собственным агентским договором - проводим проверку наличия агентских договоров:</w:t>
            </w:r>
          </w:p>
          <w:p w14:paraId="00000043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«Введите ИНН агента для поиска действующих агентских договоров».</w:t>
            </w:r>
          </w:p>
          <w:p w14:paraId="00000044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Должна быть возможность пропустить этот шаг и выполнить настройку агентских договоров в личном кабинете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45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 </w:t>
            </w:r>
          </w:p>
        </w:tc>
      </w:tr>
      <w:tr w:rsidR="0075369F" w:rsidRPr="00374024" w14:paraId="1D6FEB54" w14:textId="77777777" w:rsidTr="00DD2DF4">
        <w:trPr>
          <w:trHeight w:val="9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46" w14:textId="77777777" w:rsidR="0075369F" w:rsidRPr="00E5436C" w:rsidRDefault="000316B8" w:rsidP="004D2B4A">
            <w:pPr>
              <w:spacing w:after="0" w:line="360" w:lineRule="auto"/>
              <w:ind w:firstLine="67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5.1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47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Происходит поиск агентских договоров зарегистрированных на данный ИНН в реестре страховых компаний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48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  <w:lang w:val="en-US"/>
              </w:rPr>
            </w:pPr>
            <w:r w:rsidRPr="00E5436C">
              <w:rPr>
                <w:sz w:val="24"/>
                <w:szCs w:val="24"/>
              </w:rPr>
              <w:t>Поиск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указанного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ИНН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в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сущности</w:t>
            </w:r>
            <w:r w:rsidRPr="00E5436C">
              <w:rPr>
                <w:sz w:val="24"/>
                <w:szCs w:val="24"/>
                <w:lang w:val="en-US"/>
              </w:rPr>
              <w:t xml:space="preserve"> register of insurance/agents licenses</w:t>
            </w:r>
          </w:p>
        </w:tc>
      </w:tr>
      <w:tr w:rsidR="0075369F" w:rsidRPr="00E5436C" w14:paraId="69A3BCFF" w14:textId="77777777" w:rsidTr="00DD2DF4">
        <w:trPr>
          <w:trHeight w:val="295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49" w14:textId="77777777" w:rsidR="0075369F" w:rsidRPr="00E5436C" w:rsidRDefault="000316B8" w:rsidP="004D2B4A">
            <w:pPr>
              <w:spacing w:after="0" w:line="360" w:lineRule="auto"/>
              <w:ind w:firstLine="67"/>
              <w:rPr>
                <w:sz w:val="24"/>
                <w:szCs w:val="24"/>
                <w:lang w:val="en-US"/>
              </w:rPr>
            </w:pPr>
            <w:r w:rsidRPr="00E5436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4A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Верификация аккаунта Агента: дополнительных проверок зарегистрированных аккаунтов не проводится. Если при регистрации или в личном кабинете повторно указывается ИНН пользователя, который уже зарегистрирован в системе, выводим второму пользователю сообщение ++ - Аккаунт с данным ИНН уже зарегистрирован на Платформе. Для подтверждения данных, обратитесь в поддержку </w:t>
            </w:r>
            <w:r w:rsidRPr="00E5436C">
              <w:rPr>
                <w:i/>
                <w:sz w:val="24"/>
                <w:szCs w:val="24"/>
              </w:rPr>
              <w:t xml:space="preserve">%адрес </w:t>
            </w:r>
            <w:proofErr w:type="spellStart"/>
            <w:r w:rsidRPr="00E5436C">
              <w:rPr>
                <w:i/>
                <w:sz w:val="24"/>
                <w:szCs w:val="24"/>
              </w:rPr>
              <w:t>эл.почты</w:t>
            </w:r>
            <w:proofErr w:type="spellEnd"/>
            <w:r w:rsidRPr="00E5436C">
              <w:rPr>
                <w:i/>
                <w:sz w:val="24"/>
                <w:szCs w:val="24"/>
              </w:rPr>
              <w:t xml:space="preserve"> поддержки%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4B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 </w:t>
            </w:r>
          </w:p>
        </w:tc>
      </w:tr>
      <w:tr w:rsidR="0075369F" w:rsidRPr="006165BC" w14:paraId="4996676A" w14:textId="77777777" w:rsidTr="00DD2DF4">
        <w:trPr>
          <w:trHeight w:val="6891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4C" w14:textId="77777777" w:rsidR="0075369F" w:rsidRPr="00E5436C" w:rsidRDefault="000316B8" w:rsidP="004D2B4A">
            <w:pPr>
              <w:spacing w:after="0" w:line="360" w:lineRule="auto"/>
              <w:ind w:firstLine="67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5.2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4D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Если указанный ИНН найден, пользователю последовательно выводится список найденных договоров:</w:t>
            </w:r>
          </w:p>
          <w:p w14:paraId="0000004E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Пользователь проверяет и дополняет информацию по каждому найденному договору. Нужна возможность пропустить данный шаг.</w:t>
            </w:r>
          </w:p>
          <w:p w14:paraId="0000004F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После проверки и заполнения информации об агентских договорах пользователь попадает на главную страницу Личного кабинета.</w:t>
            </w:r>
          </w:p>
          <w:p w14:paraId="00000050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51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1.              </w:t>
            </w:r>
            <w:r w:rsidRPr="00E5436C">
              <w:rPr>
                <w:sz w:val="24"/>
                <w:szCs w:val="24"/>
              </w:rPr>
              <w:tab/>
              <w:t>Создание записи в сущности User agency agreement:</w:t>
            </w:r>
          </w:p>
          <w:p w14:paraId="00000052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  <w:lang w:val="en-US"/>
              </w:rPr>
            </w:pPr>
            <w:r w:rsidRPr="00E5436C">
              <w:rPr>
                <w:sz w:val="24"/>
                <w:szCs w:val="24"/>
                <w:lang w:val="en-US"/>
              </w:rPr>
              <w:t xml:space="preserve">1. </w:t>
            </w:r>
            <w:r w:rsidRPr="00E5436C">
              <w:rPr>
                <w:sz w:val="24"/>
                <w:szCs w:val="24"/>
                <w:lang w:val="en-US"/>
              </w:rPr>
              <w:tab/>
              <w:t>Date of conclusion</w:t>
            </w:r>
          </w:p>
          <w:p w14:paraId="00000053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  <w:lang w:val="en-US"/>
              </w:rPr>
            </w:pPr>
            <w:r w:rsidRPr="00E5436C">
              <w:rPr>
                <w:sz w:val="24"/>
                <w:szCs w:val="24"/>
                <w:lang w:val="en-US"/>
              </w:rPr>
              <w:t xml:space="preserve">2. </w:t>
            </w:r>
            <w:r w:rsidRPr="00E5436C">
              <w:rPr>
                <w:sz w:val="24"/>
                <w:szCs w:val="24"/>
                <w:lang w:val="en-US"/>
              </w:rPr>
              <w:tab/>
              <w:t>Date from</w:t>
            </w:r>
          </w:p>
          <w:p w14:paraId="00000054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  <w:lang w:val="en-US"/>
              </w:rPr>
            </w:pPr>
            <w:r w:rsidRPr="00E5436C">
              <w:rPr>
                <w:sz w:val="24"/>
                <w:szCs w:val="24"/>
                <w:lang w:val="en-US"/>
              </w:rPr>
              <w:t xml:space="preserve">3. </w:t>
            </w:r>
            <w:r w:rsidRPr="00E5436C">
              <w:rPr>
                <w:sz w:val="24"/>
                <w:szCs w:val="24"/>
                <w:lang w:val="en-US"/>
              </w:rPr>
              <w:tab/>
              <w:t>Date until</w:t>
            </w:r>
          </w:p>
          <w:p w14:paraId="00000055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  <w:lang w:val="en-US"/>
              </w:rPr>
            </w:pPr>
            <w:r w:rsidRPr="00E5436C">
              <w:rPr>
                <w:sz w:val="24"/>
                <w:szCs w:val="24"/>
                <w:lang w:val="en-US"/>
              </w:rPr>
              <w:t xml:space="preserve">4. </w:t>
            </w:r>
            <w:r w:rsidRPr="00E5436C">
              <w:rPr>
                <w:sz w:val="24"/>
                <w:szCs w:val="24"/>
                <w:lang w:val="en-US"/>
              </w:rPr>
              <w:tab/>
              <w:t>Type of insurance</w:t>
            </w:r>
          </w:p>
          <w:p w14:paraId="00000056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  <w:lang w:val="en-US"/>
              </w:rPr>
              <w:t xml:space="preserve">5. </w:t>
            </w:r>
            <w:r w:rsidRPr="00E5436C">
              <w:rPr>
                <w:sz w:val="24"/>
                <w:szCs w:val="24"/>
                <w:lang w:val="en-US"/>
              </w:rPr>
              <w:tab/>
            </w:r>
            <w:r w:rsidRPr="00E5436C">
              <w:rPr>
                <w:sz w:val="24"/>
                <w:szCs w:val="24"/>
              </w:rPr>
              <w:t>Agent – наименование агента,</w:t>
            </w:r>
          </w:p>
          <w:p w14:paraId="00000057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6. </w:t>
            </w:r>
            <w:r w:rsidRPr="00E5436C">
              <w:rPr>
                <w:sz w:val="24"/>
                <w:szCs w:val="24"/>
              </w:rPr>
              <w:tab/>
              <w:t>Master Company – наименование страховой компании с которой заключен договор</w:t>
            </w:r>
          </w:p>
          <w:p w14:paraId="00000058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Указанные данные заполняются на основании сущности register of insurance/agents licenses.</w:t>
            </w:r>
          </w:p>
          <w:p w14:paraId="00000059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  <w:lang w:val="en-US"/>
              </w:rPr>
            </w:pPr>
            <w:r w:rsidRPr="00E5436C">
              <w:rPr>
                <w:sz w:val="24"/>
                <w:szCs w:val="24"/>
              </w:rPr>
              <w:t>Пользователь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вводит</w:t>
            </w:r>
            <w:r w:rsidRPr="00E5436C">
              <w:rPr>
                <w:sz w:val="24"/>
                <w:szCs w:val="24"/>
                <w:lang w:val="en-US"/>
              </w:rPr>
              <w:t>:</w:t>
            </w:r>
          </w:p>
          <w:p w14:paraId="0000005A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  <w:lang w:val="en-US"/>
              </w:rPr>
            </w:pPr>
            <w:r w:rsidRPr="00E5436C">
              <w:rPr>
                <w:sz w:val="24"/>
                <w:szCs w:val="24"/>
                <w:lang w:val="en-US"/>
              </w:rPr>
              <w:t xml:space="preserve">·       </w:t>
            </w:r>
            <w:r w:rsidRPr="00E5436C">
              <w:rPr>
                <w:sz w:val="24"/>
                <w:szCs w:val="24"/>
                <w:lang w:val="en-US"/>
              </w:rPr>
              <w:tab/>
            </w:r>
            <w:proofErr w:type="spellStart"/>
            <w:r w:rsidRPr="00E5436C">
              <w:rPr>
                <w:sz w:val="24"/>
                <w:szCs w:val="24"/>
                <w:lang w:val="en-US"/>
              </w:rPr>
              <w:t>isWithholdCommission</w:t>
            </w:r>
            <w:proofErr w:type="spellEnd"/>
          </w:p>
          <w:p w14:paraId="0000005B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  <w:lang w:val="en-US"/>
              </w:rPr>
            </w:pPr>
            <w:r w:rsidRPr="00E5436C">
              <w:rPr>
                <w:sz w:val="24"/>
                <w:szCs w:val="24"/>
                <w:lang w:val="en-US"/>
              </w:rPr>
              <w:t xml:space="preserve">·       </w:t>
            </w:r>
            <w:r w:rsidRPr="00E5436C">
              <w:rPr>
                <w:sz w:val="24"/>
                <w:szCs w:val="24"/>
                <w:lang w:val="en-US"/>
              </w:rPr>
              <w:tab/>
            </w:r>
            <w:proofErr w:type="spellStart"/>
            <w:r w:rsidRPr="00E5436C">
              <w:rPr>
                <w:sz w:val="24"/>
                <w:szCs w:val="24"/>
                <w:lang w:val="en-US"/>
              </w:rPr>
              <w:t>ConOpt_ID</w:t>
            </w:r>
            <w:proofErr w:type="spellEnd"/>
          </w:p>
          <w:p w14:paraId="0000005C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  <w:lang w:val="en-US"/>
              </w:rPr>
            </w:pPr>
            <w:r w:rsidRPr="00E5436C">
              <w:rPr>
                <w:sz w:val="24"/>
                <w:szCs w:val="24"/>
                <w:lang w:val="en-US"/>
              </w:rPr>
              <w:t xml:space="preserve"> </w:t>
            </w:r>
          </w:p>
          <w:p w14:paraId="0000005D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  <w:lang w:val="en-US"/>
              </w:rPr>
            </w:pPr>
            <w:r w:rsidRPr="00E5436C">
              <w:rPr>
                <w:sz w:val="24"/>
                <w:szCs w:val="24"/>
                <w:lang w:val="en-US"/>
              </w:rPr>
              <w:t xml:space="preserve">2.  </w:t>
            </w:r>
            <w:r w:rsidRPr="00E5436C">
              <w:rPr>
                <w:sz w:val="24"/>
                <w:szCs w:val="24"/>
                <w:lang w:val="en-US"/>
              </w:rPr>
              <w:tab/>
            </w:r>
            <w:r w:rsidRPr="00E5436C">
              <w:rPr>
                <w:sz w:val="24"/>
                <w:szCs w:val="24"/>
              </w:rPr>
              <w:t>Создание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записи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в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сущностях</w:t>
            </w:r>
          </w:p>
          <w:p w14:paraId="0000005E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  <w:lang w:val="en-US"/>
              </w:rPr>
            </w:pPr>
            <w:r w:rsidRPr="00E5436C">
              <w:rPr>
                <w:sz w:val="24"/>
                <w:szCs w:val="24"/>
                <w:lang w:val="en-US"/>
              </w:rPr>
              <w:t>company role model, company detail</w:t>
            </w:r>
          </w:p>
          <w:p w14:paraId="0000005F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  <w:lang w:val="en-US"/>
              </w:rPr>
            </w:pPr>
            <w:r w:rsidRPr="00E5436C">
              <w:rPr>
                <w:sz w:val="24"/>
                <w:szCs w:val="24"/>
              </w:rPr>
              <w:t>Данные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брокера</w:t>
            </w:r>
            <w:r w:rsidRPr="00E5436C">
              <w:rPr>
                <w:sz w:val="24"/>
                <w:szCs w:val="24"/>
                <w:lang w:val="en-US"/>
              </w:rPr>
              <w:t>/</w:t>
            </w:r>
            <w:r w:rsidRPr="00E5436C">
              <w:rPr>
                <w:sz w:val="24"/>
                <w:szCs w:val="24"/>
              </w:rPr>
              <w:t>агента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заполняются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при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помощи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сервиса</w:t>
            </w:r>
            <w:r w:rsidRPr="00E5436C">
              <w:rPr>
                <w:sz w:val="24"/>
                <w:szCs w:val="24"/>
                <w:lang w:val="en-US"/>
              </w:rPr>
              <w:t xml:space="preserve"> “TIN to all” service: company details, company address, company management, </w:t>
            </w:r>
            <w:proofErr w:type="spellStart"/>
            <w:r w:rsidRPr="00E5436C">
              <w:rPr>
                <w:sz w:val="24"/>
                <w:szCs w:val="24"/>
                <w:lang w:val="en-US"/>
              </w:rPr>
              <w:t>Company_CTEA</w:t>
            </w:r>
            <w:proofErr w:type="spellEnd"/>
          </w:p>
        </w:tc>
      </w:tr>
      <w:tr w:rsidR="0075369F" w:rsidRPr="00E5436C" w14:paraId="2A0A331D" w14:textId="77777777" w:rsidTr="00DD2DF4">
        <w:trPr>
          <w:trHeight w:val="153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60" w14:textId="77777777" w:rsidR="0075369F" w:rsidRPr="00E5436C" w:rsidRDefault="000316B8" w:rsidP="004D2B4A">
            <w:pPr>
              <w:spacing w:after="0" w:line="360" w:lineRule="auto"/>
              <w:ind w:firstLine="67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5.2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61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Если по указанному ИНН не найдены договора в реестре СК выводить ошибку «Не найдены действующие агентские договоры» и переход к Личному кабинету. Пользователь может добавить агентские договора в личном кабинете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62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 </w:t>
            </w:r>
          </w:p>
        </w:tc>
      </w:tr>
      <w:tr w:rsidR="0075369F" w:rsidRPr="00E5436C" w14:paraId="08B7524B" w14:textId="77777777" w:rsidTr="00DD2DF4">
        <w:trPr>
          <w:trHeight w:val="39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6E" w14:textId="7853F15F" w:rsidR="0075369F" w:rsidRPr="00E5436C" w:rsidRDefault="005F368A" w:rsidP="004D2B4A">
            <w:pPr>
              <w:spacing w:after="0" w:line="360" w:lineRule="auto"/>
              <w:ind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6F" w14:textId="185C8758" w:rsidR="0075369F" w:rsidRPr="00E5436C" w:rsidRDefault="005F368A" w:rsidP="005F368A">
            <w:pPr>
              <w:spacing w:after="0" w:line="240" w:lineRule="auto"/>
              <w:rPr>
                <w:sz w:val="24"/>
                <w:szCs w:val="24"/>
              </w:rPr>
            </w:pPr>
            <w:r w:rsidRPr="005F368A">
              <w:rPr>
                <w:sz w:val="24"/>
                <w:szCs w:val="24"/>
              </w:rPr>
              <w:t>Если пользователь выбрал вариант работы без агентских договоров, пользователь переходит на шаг Выбора Агента для подключения.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70" w14:textId="77777777" w:rsidR="0075369F" w:rsidRPr="00E5436C" w:rsidRDefault="000316B8" w:rsidP="00DD2DF4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 </w:t>
            </w:r>
          </w:p>
        </w:tc>
      </w:tr>
      <w:tr w:rsidR="005F368A" w:rsidRPr="00E5436C" w14:paraId="571E9C01" w14:textId="77777777" w:rsidTr="00DD2DF4">
        <w:trPr>
          <w:trHeight w:val="39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C00D4FA" w14:textId="77777777" w:rsidR="005F368A" w:rsidRPr="00E5436C" w:rsidRDefault="005F368A" w:rsidP="005F368A">
            <w:pPr>
              <w:spacing w:after="0" w:line="360" w:lineRule="auto"/>
              <w:ind w:firstLine="67"/>
              <w:rPr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6F75928" w14:textId="52786E99" w:rsidR="005F368A" w:rsidRPr="00E5436C" w:rsidRDefault="005F368A" w:rsidP="005F368A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В список выводим брокеров, которые разрешили подключаться к своей сети.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137CB5B" w14:textId="77777777" w:rsidR="005F368A" w:rsidRPr="00E5436C" w:rsidRDefault="005F368A" w:rsidP="005F368A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Список брокеров/агентов формируется из сущности register of insurance/agents licenses.</w:t>
            </w:r>
          </w:p>
          <w:p w14:paraId="048151DB" w14:textId="77777777" w:rsidR="005F368A" w:rsidRPr="00E5436C" w:rsidRDefault="005F368A" w:rsidP="005F368A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 </w:t>
            </w:r>
          </w:p>
          <w:p w14:paraId="7A24214E" w14:textId="702DF255" w:rsidR="005F368A" w:rsidRPr="00E5436C" w:rsidRDefault="005F368A" w:rsidP="005F368A">
            <w:pPr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Проверка наличия брокера на Платформе через сущность </w:t>
            </w:r>
            <w:proofErr w:type="spellStart"/>
            <w:r w:rsidRPr="00E5436C">
              <w:rPr>
                <w:sz w:val="24"/>
                <w:szCs w:val="24"/>
              </w:rPr>
              <w:t>Company_role_model</w:t>
            </w:r>
            <w:proofErr w:type="spellEnd"/>
            <w:r w:rsidRPr="00E5436C">
              <w:rPr>
                <w:sz w:val="24"/>
                <w:szCs w:val="24"/>
              </w:rPr>
              <w:t xml:space="preserve"> (в данной сущности отображаются только зарегистрированные на платформе брокеры/агенты)</w:t>
            </w:r>
          </w:p>
        </w:tc>
      </w:tr>
      <w:tr w:rsidR="005F368A" w:rsidRPr="00E5436C" w14:paraId="18354D0D" w14:textId="77777777" w:rsidTr="00DD2DF4">
        <w:trPr>
          <w:trHeight w:val="39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51CB096" w14:textId="77777777" w:rsidR="005F368A" w:rsidRPr="00E5436C" w:rsidRDefault="005F368A" w:rsidP="005F368A">
            <w:pPr>
              <w:spacing w:after="0" w:line="360" w:lineRule="auto"/>
              <w:ind w:firstLine="67"/>
              <w:rPr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8AF4409" w14:textId="22F99813" w:rsidR="005F368A" w:rsidRPr="00E5436C" w:rsidRDefault="005F368A" w:rsidP="005F368A">
            <w:pPr>
              <w:spacing w:after="0" w:line="240" w:lineRule="auto"/>
              <w:rPr>
                <w:sz w:val="24"/>
                <w:szCs w:val="24"/>
              </w:rPr>
            </w:pPr>
            <w:r w:rsidRPr="005F368A">
              <w:rPr>
                <w:sz w:val="24"/>
                <w:szCs w:val="24"/>
              </w:rPr>
              <w:t>Пользователь выбирает Брокера, к которому хочет подключиться.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6D1C311" w14:textId="77777777" w:rsidR="005F368A" w:rsidRPr="00E5436C" w:rsidRDefault="005F368A" w:rsidP="005F36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368A" w:rsidRPr="006165BC" w14:paraId="24DA051A" w14:textId="77777777" w:rsidTr="00DD2DF4">
        <w:trPr>
          <w:trHeight w:val="124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FD598AF" w14:textId="77777777" w:rsidR="005F368A" w:rsidRPr="00E5436C" w:rsidRDefault="005F368A" w:rsidP="005F368A">
            <w:pPr>
              <w:spacing w:after="0" w:line="360" w:lineRule="auto"/>
              <w:ind w:firstLine="67"/>
              <w:rPr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04F4B6A" w14:textId="7A35D5CC" w:rsidR="005F368A" w:rsidRPr="00E5436C" w:rsidRDefault="005F368A" w:rsidP="005F368A">
            <w:pPr>
              <w:spacing w:after="0" w:line="240" w:lineRule="auto"/>
              <w:rPr>
                <w:sz w:val="24"/>
                <w:szCs w:val="24"/>
              </w:rPr>
            </w:pPr>
            <w:r w:rsidRPr="005F368A">
              <w:rPr>
                <w:sz w:val="24"/>
                <w:szCs w:val="24"/>
              </w:rPr>
              <w:t>Пользователь попадает в Личный кабинет, отображается баннер о необходимости заполнить данные личного профиля: ФИО, Паспортные данные, ИНН, СНИЛС.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D0CF32D" w14:textId="18FD2882" w:rsidR="005F368A" w:rsidRPr="005F368A" w:rsidRDefault="005F368A" w:rsidP="005F368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Заполняются</w:t>
            </w:r>
            <w:r w:rsidRPr="005F368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данные</w:t>
            </w:r>
            <w:r w:rsidRPr="005F368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F368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сущностях</w:t>
            </w:r>
            <w:r w:rsidRPr="005F368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human</w:t>
            </w:r>
            <w:r w:rsidRPr="005F368A"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  <w:lang w:val="en-US"/>
              </w:rPr>
              <w:t>details</w:t>
            </w:r>
            <w:proofErr w:type="spellEnd"/>
            <w:r w:rsidRPr="005F368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human</w:t>
            </w:r>
            <w:r w:rsidRPr="005F368A"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  <w:lang w:val="en-US"/>
              </w:rPr>
              <w:t>communications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human_identity</w:t>
            </w:r>
            <w:proofErr w:type="spellEnd"/>
          </w:p>
        </w:tc>
      </w:tr>
      <w:tr w:rsidR="005F368A" w:rsidRPr="00374024" w14:paraId="7B278AEA" w14:textId="77777777" w:rsidTr="00DD2DF4">
        <w:trPr>
          <w:trHeight w:val="124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A97D5B0" w14:textId="77777777" w:rsidR="005F368A" w:rsidRPr="005F368A" w:rsidRDefault="005F368A" w:rsidP="005F368A">
            <w:pPr>
              <w:spacing w:after="0" w:line="360" w:lineRule="auto"/>
              <w:ind w:firstLine="67"/>
              <w:rPr>
                <w:sz w:val="24"/>
                <w:szCs w:val="24"/>
                <w:lang w:val="en-US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842C134" w14:textId="77777777" w:rsidR="005F368A" w:rsidRPr="005F368A" w:rsidRDefault="005F368A" w:rsidP="005F368A">
            <w:pPr>
              <w:spacing w:after="0" w:line="240" w:lineRule="auto"/>
              <w:rPr>
                <w:sz w:val="24"/>
                <w:szCs w:val="24"/>
              </w:rPr>
            </w:pPr>
            <w:r w:rsidRPr="005F368A">
              <w:rPr>
                <w:sz w:val="24"/>
                <w:szCs w:val="24"/>
              </w:rPr>
              <w:t>После заполнения личного профиля Пользователь нажимает кнопку «Подтверждаю указанные данные. Отправить запрос брокеру». Запрос на подключение уходит Брокеру. До момента одобрения запроса пользователь не может рассчитывать и оформлять полисы на Платформе.</w:t>
            </w:r>
          </w:p>
          <w:p w14:paraId="7B56816A" w14:textId="634C7C20" w:rsidR="005F368A" w:rsidRPr="005F368A" w:rsidRDefault="005F368A" w:rsidP="005F368A">
            <w:pPr>
              <w:spacing w:after="0" w:line="240" w:lineRule="auto"/>
              <w:rPr>
                <w:sz w:val="24"/>
                <w:szCs w:val="24"/>
              </w:rPr>
            </w:pPr>
          </w:p>
          <w:p w14:paraId="3DED9B9A" w14:textId="77777777" w:rsidR="005F368A" w:rsidRPr="005F368A" w:rsidRDefault="005F368A" w:rsidP="005F36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F77348A" w14:textId="22EC39B9" w:rsidR="005F368A" w:rsidRPr="005F368A" w:rsidRDefault="005F368A" w:rsidP="005F368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Создается</w:t>
            </w:r>
            <w:r w:rsidRPr="005F368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связь</w:t>
            </w:r>
            <w:r w:rsidRPr="005F368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F368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сущности</w:t>
            </w:r>
            <w:r w:rsidRPr="005F368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hierarchical_structure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of community </w:t>
            </w:r>
          </w:p>
        </w:tc>
      </w:tr>
      <w:tr w:rsidR="005F368A" w:rsidRPr="00E5436C" w14:paraId="7BDCC6B5" w14:textId="77777777" w:rsidTr="00DD2DF4">
        <w:trPr>
          <w:trHeight w:val="124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71" w14:textId="52E5AB95" w:rsidR="005F368A" w:rsidRPr="005F368A" w:rsidRDefault="005F368A" w:rsidP="005F368A">
            <w:pPr>
              <w:spacing w:after="0" w:line="360" w:lineRule="auto"/>
              <w:ind w:firstLine="67"/>
              <w:rPr>
                <w:sz w:val="24"/>
                <w:szCs w:val="24"/>
                <w:lang w:val="en-US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72" w14:textId="77777777" w:rsidR="005F368A" w:rsidRPr="00E5436C" w:rsidRDefault="005F368A" w:rsidP="005F368A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Запрос на подключение уходит Агенту. Пользователь попадает в пустой личный кабинет.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73" w14:textId="77777777" w:rsidR="005F368A" w:rsidRPr="00E5436C" w:rsidRDefault="005F368A" w:rsidP="005F368A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Агенту уходит запрос на включение личного human_community субагента в human_community Агента</w:t>
            </w:r>
          </w:p>
        </w:tc>
      </w:tr>
      <w:tr w:rsidR="005F368A" w:rsidRPr="00E5436C" w14:paraId="5FC0082F" w14:textId="77777777" w:rsidTr="00DD2DF4">
        <w:trPr>
          <w:trHeight w:val="96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74" w14:textId="4FF466E4" w:rsidR="005F368A" w:rsidRPr="00E5436C" w:rsidRDefault="005F368A" w:rsidP="005F368A">
            <w:pPr>
              <w:spacing w:after="0" w:line="360" w:lineRule="auto"/>
              <w:ind w:firstLine="67"/>
              <w:rPr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75" w14:textId="285FAD4E" w:rsidR="005F368A" w:rsidRPr="00E5436C" w:rsidRDefault="005F368A" w:rsidP="005F368A">
            <w:pPr>
              <w:spacing w:after="0" w:line="240" w:lineRule="auto"/>
              <w:rPr>
                <w:sz w:val="24"/>
                <w:szCs w:val="24"/>
              </w:rPr>
            </w:pPr>
            <w:r w:rsidRPr="005F368A">
              <w:rPr>
                <w:sz w:val="24"/>
                <w:szCs w:val="24"/>
              </w:rPr>
              <w:t>Брокер принимает решение о подключении данного субагента в свою сеть.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0000076" w14:textId="77777777" w:rsidR="005F368A" w:rsidRPr="00E5436C" w:rsidRDefault="005F368A" w:rsidP="005F368A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Подтверждение/отклонение запроса на включение коммьюнити</w:t>
            </w:r>
          </w:p>
        </w:tc>
      </w:tr>
    </w:tbl>
    <w:p w14:paraId="56BE9520" w14:textId="77777777" w:rsidR="00DD2DF4" w:rsidRPr="00E5436C" w:rsidRDefault="00DD2DF4" w:rsidP="00DD2DF4"/>
    <w:p w14:paraId="00000079" w14:textId="513AC5AE" w:rsidR="0075369F" w:rsidRPr="00E5436C" w:rsidRDefault="000316B8" w:rsidP="00DC3236">
      <w:pPr>
        <w:pStyle w:val="2"/>
        <w:numPr>
          <w:ilvl w:val="1"/>
          <w:numId w:val="7"/>
        </w:numPr>
        <w:spacing w:after="240" w:line="360" w:lineRule="auto"/>
        <w:ind w:left="0" w:firstLine="851"/>
        <w:rPr>
          <w:b/>
        </w:rPr>
      </w:pPr>
      <w:bookmarkStart w:id="7" w:name="_Toc158885294"/>
      <w:r w:rsidRPr="00E5436C">
        <w:rPr>
          <w:b/>
        </w:rPr>
        <w:t>Работа с комьюнити</w:t>
      </w:r>
      <w:bookmarkEnd w:id="7"/>
    </w:p>
    <w:p w14:paraId="595E495E" w14:textId="3D13CEDE" w:rsidR="007D119A" w:rsidRPr="00E5436C" w:rsidRDefault="007D119A" w:rsidP="00DD2DF4">
      <w:pPr>
        <w:pStyle w:val="a4"/>
        <w:spacing w:after="0" w:line="360" w:lineRule="auto"/>
        <w:ind w:left="0" w:firstLine="851"/>
      </w:pPr>
      <w:r w:rsidRPr="00E5436C">
        <w:t xml:space="preserve">В процессе регистрации и работы на платформе для пользователей создаются комьюнити. Комьюнити – это сообщество, в которое входит физическое лицо или другие комьюнити. </w:t>
      </w:r>
      <w:r w:rsidR="00DD2DF4" w:rsidRPr="00E5436C">
        <w:t>Комьюнити м</w:t>
      </w:r>
      <w:r w:rsidRPr="00E5436C">
        <w:t>огут</w:t>
      </w:r>
      <w:r w:rsidR="004D2B4A" w:rsidRPr="00E5436C">
        <w:t xml:space="preserve"> выстраиваться в иерархическую структуру.</w:t>
      </w:r>
      <w:r w:rsidRPr="00E5436C">
        <w:t xml:space="preserve"> Комьюнити позво</w:t>
      </w:r>
      <w:r w:rsidR="007478A1" w:rsidRPr="00E5436C">
        <w:t>ляет объединять</w:t>
      </w:r>
      <w:r w:rsidRPr="00E5436C">
        <w:t xml:space="preserve"> пользователей Платформы по различным признакам: </w:t>
      </w:r>
      <w:r w:rsidR="007478A1" w:rsidRPr="00E5436C">
        <w:t>а</w:t>
      </w:r>
      <w:r w:rsidRPr="00E5436C">
        <w:t>гентская сеть, подразделение, отдел, группа агентов.</w:t>
      </w:r>
    </w:p>
    <w:p w14:paraId="0000007B" w14:textId="2164D7C4" w:rsidR="0075369F" w:rsidRPr="00E5436C" w:rsidRDefault="000316B8" w:rsidP="007D119A">
      <w:pPr>
        <w:spacing w:after="0" w:line="360" w:lineRule="auto"/>
        <w:ind w:firstLine="851"/>
      </w:pPr>
      <w:r w:rsidRPr="00E5436C">
        <w:t>Виды комьюнити:</w:t>
      </w:r>
    </w:p>
    <w:p w14:paraId="0000007C" w14:textId="456BFC2C" w:rsidR="0075369F" w:rsidRPr="00E5436C" w:rsidRDefault="007D119A" w:rsidP="00DC32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 w:rsidRPr="00E5436C">
        <w:rPr>
          <w:color w:val="000000"/>
        </w:rPr>
        <w:t>Приватное</w:t>
      </w:r>
      <w:r w:rsidR="000316B8" w:rsidRPr="00E5436C">
        <w:rPr>
          <w:color w:val="000000"/>
        </w:rPr>
        <w:t xml:space="preserve"> комьюнити – личный профиль пользователя системы.</w:t>
      </w:r>
    </w:p>
    <w:p w14:paraId="0000007E" w14:textId="3033298C" w:rsidR="0075369F" w:rsidRPr="00E5436C" w:rsidRDefault="000316B8" w:rsidP="00DC32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Комьюнити верхнего уровня –</w:t>
      </w:r>
      <w:r w:rsidR="007D119A" w:rsidRPr="00E5436C">
        <w:rPr>
          <w:color w:val="000000"/>
        </w:rPr>
        <w:t xml:space="preserve"> страховой</w:t>
      </w:r>
      <w:r w:rsidRPr="00E5436C">
        <w:rPr>
          <w:color w:val="000000"/>
        </w:rPr>
        <w:t xml:space="preserve"> профиль </w:t>
      </w:r>
      <w:r w:rsidR="007D119A" w:rsidRPr="00E5436C">
        <w:rPr>
          <w:color w:val="000000"/>
        </w:rPr>
        <w:t xml:space="preserve">Брокера. </w:t>
      </w:r>
      <w:r w:rsidRPr="00E5436C">
        <w:rPr>
          <w:color w:val="000000"/>
        </w:rPr>
        <w:t>Комьюнити верхнего уровня может быть как ФЛ, так и ЮЛ.</w:t>
      </w:r>
    </w:p>
    <w:p w14:paraId="0000007F" w14:textId="12CD755B" w:rsidR="0075369F" w:rsidRPr="00E5436C" w:rsidRDefault="000316B8" w:rsidP="00DC32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 w:rsidRPr="00E5436C">
        <w:rPr>
          <w:color w:val="000000"/>
        </w:rPr>
        <w:t>Пользовательское комьюнити – внутри комьюнити верхнего уровня могут создаваться различные пользовательские комьюнити</w:t>
      </w:r>
      <w:r w:rsidR="007D119A" w:rsidRPr="00E5436C">
        <w:rPr>
          <w:color w:val="000000"/>
        </w:rPr>
        <w:t xml:space="preserve"> (группы агентов, объединенные по произвольным признакам). </w:t>
      </w:r>
    </w:p>
    <w:p w14:paraId="00000080" w14:textId="77777777" w:rsidR="0075369F" w:rsidRPr="00E5436C" w:rsidRDefault="0075369F" w:rsidP="007D119A">
      <w:pPr>
        <w:spacing w:after="0" w:line="360" w:lineRule="auto"/>
        <w:ind w:firstLine="851"/>
      </w:pPr>
    </w:p>
    <w:p w14:paraId="00000081" w14:textId="05B3D66E" w:rsidR="0075369F" w:rsidRPr="00E5436C" w:rsidRDefault="000316B8" w:rsidP="00DC3236">
      <w:pPr>
        <w:pStyle w:val="3"/>
        <w:numPr>
          <w:ilvl w:val="2"/>
          <w:numId w:val="7"/>
        </w:numPr>
        <w:spacing w:line="360" w:lineRule="auto"/>
        <w:ind w:left="0" w:firstLine="851"/>
      </w:pPr>
      <w:bookmarkStart w:id="8" w:name="_Toc158885295"/>
      <w:r w:rsidRPr="00E5436C">
        <w:t>Создание комьюнити</w:t>
      </w:r>
      <w:r w:rsidR="007D119A" w:rsidRPr="00E5436C">
        <w:t>.</w:t>
      </w:r>
      <w:bookmarkEnd w:id="8"/>
    </w:p>
    <w:p w14:paraId="00000082" w14:textId="644E8051" w:rsidR="0075369F" w:rsidRPr="00E5436C" w:rsidRDefault="000316B8" w:rsidP="00DC32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 w:rsidRPr="00E5436C">
        <w:rPr>
          <w:color w:val="000000"/>
        </w:rPr>
        <w:t xml:space="preserve">В момент регистрации пользователя на Платформе создается </w:t>
      </w:r>
      <w:r w:rsidR="007D119A" w:rsidRPr="00E5436C">
        <w:rPr>
          <w:color w:val="000000"/>
        </w:rPr>
        <w:t>приватное</w:t>
      </w:r>
      <w:r w:rsidRPr="00E5436C">
        <w:rPr>
          <w:color w:val="000000"/>
        </w:rPr>
        <w:t xml:space="preserve"> комьюнити.</w:t>
      </w:r>
    </w:p>
    <w:p w14:paraId="00000083" w14:textId="762F0A87" w:rsidR="0075369F" w:rsidRPr="00E5436C" w:rsidRDefault="000316B8" w:rsidP="00DC32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 w:rsidRPr="00E5436C">
        <w:rPr>
          <w:color w:val="000000"/>
        </w:rPr>
        <w:t>Если в момент регистрации была выбрана работа по агентскому договору – создается комьюнити верхнего уровня</w:t>
      </w:r>
      <w:r w:rsidR="007478A1" w:rsidRPr="00E5436C">
        <w:rPr>
          <w:color w:val="000000"/>
        </w:rPr>
        <w:t xml:space="preserve"> для Брокера</w:t>
      </w:r>
      <w:r w:rsidRPr="00E5436C">
        <w:rPr>
          <w:color w:val="000000"/>
        </w:rPr>
        <w:t>.</w:t>
      </w:r>
    </w:p>
    <w:p w14:paraId="00000085" w14:textId="1231FB72" w:rsidR="0075369F" w:rsidRPr="00E5436C" w:rsidRDefault="007478A1" w:rsidP="00DC32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В процессе работы на Платформе п</w:t>
      </w:r>
      <w:r w:rsidR="000316B8" w:rsidRPr="00E5436C">
        <w:rPr>
          <w:color w:val="000000"/>
        </w:rPr>
        <w:t xml:space="preserve">ользователь </w:t>
      </w:r>
      <w:r w:rsidRPr="00E5436C">
        <w:rPr>
          <w:color w:val="000000"/>
        </w:rPr>
        <w:t>может создавать комьюнити</w:t>
      </w:r>
      <w:r w:rsidR="000316B8" w:rsidRPr="00E5436C">
        <w:rPr>
          <w:color w:val="000000"/>
        </w:rPr>
        <w:t>, к которым будет подключать субагентов</w:t>
      </w:r>
      <w:r w:rsidRPr="00E5436C">
        <w:rPr>
          <w:color w:val="000000"/>
        </w:rPr>
        <w:t xml:space="preserve"> (например Агенты ФЛ, штатные сотрудники и т.д.).</w:t>
      </w:r>
    </w:p>
    <w:p w14:paraId="00000086" w14:textId="77777777" w:rsidR="0075369F" w:rsidRPr="00E5436C" w:rsidRDefault="0075369F" w:rsidP="007D119A">
      <w:pPr>
        <w:spacing w:after="0" w:line="360" w:lineRule="auto"/>
        <w:ind w:firstLine="851"/>
      </w:pPr>
    </w:p>
    <w:p w14:paraId="00000087" w14:textId="53661F74" w:rsidR="0075369F" w:rsidRPr="00E5436C" w:rsidRDefault="000316B8" w:rsidP="00DC3236">
      <w:pPr>
        <w:pStyle w:val="3"/>
        <w:numPr>
          <w:ilvl w:val="2"/>
          <w:numId w:val="7"/>
        </w:numPr>
        <w:spacing w:line="360" w:lineRule="auto"/>
        <w:ind w:left="0" w:firstLine="851"/>
      </w:pPr>
      <w:bookmarkStart w:id="9" w:name="_Toc158885296"/>
      <w:r w:rsidRPr="00E5436C">
        <w:t>Вступление в комьюнити</w:t>
      </w:r>
      <w:r w:rsidR="00DD2DF4" w:rsidRPr="00E5436C">
        <w:t>.</w:t>
      </w:r>
      <w:bookmarkEnd w:id="9"/>
    </w:p>
    <w:p w14:paraId="00000088" w14:textId="313A25B7" w:rsidR="0075369F" w:rsidRPr="00E5436C" w:rsidRDefault="007478A1" w:rsidP="007D119A">
      <w:pPr>
        <w:tabs>
          <w:tab w:val="left" w:pos="0"/>
        </w:tabs>
        <w:spacing w:before="120" w:after="0" w:line="360" w:lineRule="auto"/>
        <w:ind w:firstLine="851"/>
      </w:pPr>
      <w:r w:rsidRPr="00E5436C">
        <w:t>П</w:t>
      </w:r>
      <w:r w:rsidR="000316B8" w:rsidRPr="00E5436C">
        <w:t xml:space="preserve">ользователи должны иметь возможность вступать в другие сообщества (комьюнити) используя два способа: </w:t>
      </w:r>
    </w:p>
    <w:p w14:paraId="00000089" w14:textId="77777777" w:rsidR="0075369F" w:rsidRPr="00E5436C" w:rsidRDefault="000316B8" w:rsidP="00DC3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851"/>
        <w:rPr>
          <w:color w:val="000000"/>
        </w:rPr>
      </w:pPr>
      <w:r w:rsidRPr="00E5436C">
        <w:tab/>
      </w:r>
      <w:r w:rsidRPr="00E5436C">
        <w:rPr>
          <w:color w:val="000000"/>
        </w:rPr>
        <w:t xml:space="preserve">переход по предоставленной ссылке. </w:t>
      </w:r>
    </w:p>
    <w:p w14:paraId="0000008A" w14:textId="2CEC98A9" w:rsidR="0075369F" w:rsidRPr="00E5436C" w:rsidRDefault="000316B8" w:rsidP="007D119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851"/>
        <w:rPr>
          <w:color w:val="000000"/>
        </w:rPr>
      </w:pPr>
      <w:r w:rsidRPr="00E5436C">
        <w:rPr>
          <w:color w:val="000000"/>
        </w:rPr>
        <w:t xml:space="preserve">Пример: </w:t>
      </w:r>
      <w:r w:rsidR="007478A1" w:rsidRPr="00E5436C">
        <w:rPr>
          <w:color w:val="000000"/>
        </w:rPr>
        <w:t>Брокер</w:t>
      </w:r>
      <w:r w:rsidRPr="00E5436C">
        <w:rPr>
          <w:color w:val="000000"/>
        </w:rPr>
        <w:t xml:space="preserve"> заранее создает субагента</w:t>
      </w:r>
      <w:r w:rsidR="00663D6E" w:rsidRPr="00E5436C">
        <w:rPr>
          <w:color w:val="000000"/>
        </w:rPr>
        <w:t>, определяет пользовательское комьюнити</w:t>
      </w:r>
      <w:r w:rsidRPr="00E5436C">
        <w:rPr>
          <w:color w:val="000000"/>
        </w:rPr>
        <w:t xml:space="preserve">, </w:t>
      </w:r>
      <w:r w:rsidR="00663D6E" w:rsidRPr="00E5436C">
        <w:rPr>
          <w:color w:val="000000"/>
        </w:rPr>
        <w:t>в которое включит субагента</w:t>
      </w:r>
      <w:r w:rsidRPr="00E5436C">
        <w:rPr>
          <w:color w:val="000000"/>
        </w:rPr>
        <w:t xml:space="preserve">, </w:t>
      </w:r>
      <w:r w:rsidR="007478A1" w:rsidRPr="00E5436C">
        <w:rPr>
          <w:color w:val="000000"/>
        </w:rPr>
        <w:t>определяет доступы, которые будут предоставлены субагенту</w:t>
      </w:r>
      <w:r w:rsidRPr="00E5436C">
        <w:rPr>
          <w:color w:val="000000"/>
        </w:rPr>
        <w:t>.</w:t>
      </w:r>
      <w:r w:rsidR="00663D6E" w:rsidRPr="00E5436C">
        <w:rPr>
          <w:color w:val="000000"/>
        </w:rPr>
        <w:t xml:space="preserve"> Создается аккаунт субагента.</w:t>
      </w:r>
      <w:r w:rsidRPr="00E5436C">
        <w:rPr>
          <w:color w:val="000000"/>
        </w:rPr>
        <w:t xml:space="preserve"> Субагенту приходит ссылка для завершения регистрации.</w:t>
      </w:r>
    </w:p>
    <w:p w14:paraId="0000008B" w14:textId="77777777" w:rsidR="0075369F" w:rsidRPr="00E5436C" w:rsidRDefault="000316B8" w:rsidP="00DC3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 xml:space="preserve">путем отправки запроса на вступление в комьюнити. </w:t>
      </w:r>
    </w:p>
    <w:p w14:paraId="0000008C" w14:textId="7A2ADCA9" w:rsidR="0075369F" w:rsidRPr="00E5436C" w:rsidRDefault="000316B8" w:rsidP="007D119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851"/>
        <w:rPr>
          <w:color w:val="000000"/>
        </w:rPr>
      </w:pPr>
      <w:r w:rsidRPr="00E5436C">
        <w:rPr>
          <w:color w:val="000000"/>
        </w:rPr>
        <w:t xml:space="preserve">Пример: Субагент направляет </w:t>
      </w:r>
      <w:r w:rsidR="007478A1" w:rsidRPr="00E5436C">
        <w:rPr>
          <w:color w:val="000000"/>
        </w:rPr>
        <w:t>Брокеру</w:t>
      </w:r>
      <w:r w:rsidRPr="00E5436C">
        <w:rPr>
          <w:color w:val="000000"/>
        </w:rPr>
        <w:t xml:space="preserve"> запрос на подключение к его агентской сети, </w:t>
      </w:r>
      <w:r w:rsidR="00663D6E" w:rsidRPr="00E5436C">
        <w:rPr>
          <w:color w:val="000000"/>
        </w:rPr>
        <w:t>Брокер</w:t>
      </w:r>
      <w:r w:rsidRPr="00E5436C">
        <w:rPr>
          <w:color w:val="000000"/>
        </w:rPr>
        <w:t xml:space="preserve"> рассматривает запрос и принимает решение о подключении субагента</w:t>
      </w:r>
      <w:r w:rsidR="00663D6E" w:rsidRPr="00E5436C">
        <w:rPr>
          <w:color w:val="000000"/>
        </w:rPr>
        <w:t xml:space="preserve">: </w:t>
      </w:r>
      <w:r w:rsidRPr="00E5436C">
        <w:rPr>
          <w:color w:val="000000"/>
        </w:rPr>
        <w:t>определяет в какое пользовательское комьюнити будет включен субагент.</w:t>
      </w:r>
    </w:p>
    <w:p w14:paraId="7586B206" w14:textId="54F8F52F" w:rsidR="007478A1" w:rsidRPr="00E5436C" w:rsidRDefault="007478A1" w:rsidP="007478A1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1134"/>
        <w:rPr>
          <w:color w:val="000000"/>
        </w:rPr>
      </w:pPr>
      <w:r w:rsidRPr="00E5436C">
        <w:rPr>
          <w:color w:val="000000"/>
        </w:rPr>
        <w:t xml:space="preserve">Подробное описание процесса заведения пользователей приведено в п. </w:t>
      </w:r>
      <w:r w:rsidR="00E5436C">
        <w:rPr>
          <w:color w:val="000000"/>
        </w:rPr>
        <w:t>5.2.4.</w:t>
      </w:r>
      <w:r w:rsidRPr="00E5436C">
        <w:t xml:space="preserve"> </w:t>
      </w:r>
      <w:r w:rsidRPr="00E5436C">
        <w:rPr>
          <w:color w:val="000000"/>
        </w:rPr>
        <w:t>Подраздел Запросы</w:t>
      </w:r>
      <w:r w:rsidR="00663D6E" w:rsidRPr="00E5436C">
        <w:rPr>
          <w:color w:val="000000"/>
        </w:rPr>
        <w:t>.</w:t>
      </w:r>
    </w:p>
    <w:p w14:paraId="0000008D" w14:textId="77777777" w:rsidR="0075369F" w:rsidRPr="00E5436C" w:rsidRDefault="0075369F" w:rsidP="007D119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851"/>
        <w:rPr>
          <w:color w:val="000000"/>
        </w:rPr>
      </w:pPr>
    </w:p>
    <w:p w14:paraId="0000008E" w14:textId="46210088" w:rsidR="0075369F" w:rsidRPr="00E5436C" w:rsidRDefault="000316B8" w:rsidP="00DC3236">
      <w:pPr>
        <w:pStyle w:val="3"/>
        <w:numPr>
          <w:ilvl w:val="2"/>
          <w:numId w:val="7"/>
        </w:numPr>
        <w:spacing w:line="360" w:lineRule="auto"/>
        <w:ind w:left="0" w:firstLine="851"/>
      </w:pPr>
      <w:bookmarkStart w:id="10" w:name="_Toc158885297"/>
      <w:r w:rsidRPr="00E5436C">
        <w:t>Работа с комьюнити</w:t>
      </w:r>
      <w:r w:rsidR="00DD2DF4" w:rsidRPr="00E5436C">
        <w:t>.</w:t>
      </w:r>
      <w:bookmarkEnd w:id="10"/>
    </w:p>
    <w:p w14:paraId="00000090" w14:textId="4C7C87A4" w:rsidR="0075369F" w:rsidRPr="00E5436C" w:rsidRDefault="000316B8" w:rsidP="00DC32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 w:rsidRPr="00E5436C">
        <w:rPr>
          <w:color w:val="000000"/>
        </w:rPr>
        <w:t>Управление пользователями. Пользователи с соответствующими правами</w:t>
      </w:r>
      <w:r w:rsidR="00663D6E" w:rsidRPr="00E5436C">
        <w:rPr>
          <w:color w:val="000000"/>
        </w:rPr>
        <w:t xml:space="preserve"> доступа</w:t>
      </w:r>
      <w:r w:rsidRPr="00E5436C">
        <w:rPr>
          <w:color w:val="000000"/>
        </w:rPr>
        <w:t xml:space="preserve"> должны иметь возможность не только приглашать </w:t>
      </w:r>
      <w:r w:rsidR="00663D6E" w:rsidRPr="00E5436C">
        <w:rPr>
          <w:color w:val="000000"/>
        </w:rPr>
        <w:t xml:space="preserve">других </w:t>
      </w:r>
      <w:r w:rsidRPr="00E5436C">
        <w:rPr>
          <w:color w:val="000000"/>
        </w:rPr>
        <w:t>пользователей в комьюнити, но и исключать их из данного комьюнити, вносить изменения в профиль комьюнити, управлять правами пользователей, входящих в комьюнити</w:t>
      </w:r>
      <w:r w:rsidR="00663D6E" w:rsidRPr="00E5436C">
        <w:rPr>
          <w:color w:val="000000"/>
        </w:rPr>
        <w:t>.</w:t>
      </w:r>
    </w:p>
    <w:p w14:paraId="00000091" w14:textId="177F29FD" w:rsidR="0075369F" w:rsidRPr="00E5436C" w:rsidRDefault="000316B8" w:rsidP="00DC32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851"/>
      </w:pPr>
      <w:r w:rsidRPr="00E5436C">
        <w:rPr>
          <w:color w:val="000000"/>
        </w:rPr>
        <w:t>Управление вложенными комьюнити</w:t>
      </w:r>
      <w:r w:rsidRPr="00E5436C">
        <w:t xml:space="preserve">. </w:t>
      </w:r>
      <w:r w:rsidR="00663D6E" w:rsidRPr="00E5436C">
        <w:t>Пользователи с соответствующими правами могут создавать вложенные комьюнити и управлять ими</w:t>
      </w:r>
      <w:r w:rsidRPr="00E5436C">
        <w:t xml:space="preserve">. </w:t>
      </w:r>
    </w:p>
    <w:p w14:paraId="3D3987BD" w14:textId="7B05E2C7" w:rsidR="00EF1B5F" w:rsidRPr="00E5436C" w:rsidRDefault="00EF1B5F" w:rsidP="00DC3236">
      <w:pPr>
        <w:pStyle w:val="1"/>
        <w:numPr>
          <w:ilvl w:val="0"/>
          <w:numId w:val="7"/>
        </w:numPr>
        <w:ind w:left="0" w:firstLine="851"/>
      </w:pPr>
      <w:bookmarkStart w:id="11" w:name="_Toc158885298"/>
      <w:r w:rsidRPr="00E5436C">
        <w:t>Раздел Личный профиль</w:t>
      </w:r>
      <w:bookmarkEnd w:id="11"/>
    </w:p>
    <w:p w14:paraId="63193BFE" w14:textId="071DDF30" w:rsidR="00EF1B5F" w:rsidRPr="00E5436C" w:rsidRDefault="00EF1B5F" w:rsidP="00DC3236">
      <w:pPr>
        <w:pStyle w:val="2"/>
        <w:numPr>
          <w:ilvl w:val="1"/>
          <w:numId w:val="7"/>
        </w:numPr>
        <w:spacing w:after="240"/>
        <w:ind w:left="0" w:firstLine="851"/>
        <w:rPr>
          <w:b/>
        </w:rPr>
      </w:pPr>
      <w:bookmarkStart w:id="12" w:name="_Toc158885299"/>
      <w:r w:rsidRPr="00E5436C">
        <w:rPr>
          <w:b/>
        </w:rPr>
        <w:t>Подраздел Личные данные</w:t>
      </w:r>
      <w:bookmarkEnd w:id="12"/>
      <w:r w:rsidRPr="00E5436C">
        <w:rPr>
          <w:b/>
        </w:rPr>
        <w:t xml:space="preserve"> </w:t>
      </w:r>
    </w:p>
    <w:p w14:paraId="5A1F7369" w14:textId="77777777" w:rsidR="00EF1B5F" w:rsidRPr="00E5436C" w:rsidRDefault="00EF1B5F" w:rsidP="00EF1B5F">
      <w:pPr>
        <w:spacing w:after="240" w:line="360" w:lineRule="auto"/>
        <w:ind w:firstLine="851"/>
      </w:pPr>
      <w:r w:rsidRPr="00E5436C">
        <w:t>Данный подраздел содержит основную информацию о пользователе личного кабинета. Информация из данного раздела может использоваться Брокером для идентификации личности субагента и для взаимодействия с субагентом, а также при расчете стоимости полиса для пользователя.</w:t>
      </w:r>
    </w:p>
    <w:p w14:paraId="039B71D1" w14:textId="77777777" w:rsidR="00EF1B5F" w:rsidRPr="00E5436C" w:rsidRDefault="00EF1B5F" w:rsidP="00EF1B5F">
      <w:pPr>
        <w:spacing w:after="240" w:line="360" w:lineRule="auto"/>
        <w:ind w:firstLine="851"/>
        <w:rPr>
          <w:rFonts w:eastAsiaTheme="minorHAnsi" w:cstheme="minorBidi"/>
          <w:szCs w:val="22"/>
          <w:lang w:eastAsia="en-US"/>
        </w:rPr>
      </w:pPr>
      <w:r w:rsidRPr="00E5436C">
        <w:t xml:space="preserve"> Информация разбита на следующие блоки.</w:t>
      </w:r>
    </w:p>
    <w:p w14:paraId="7D6A1D43" w14:textId="3DB67559" w:rsidR="00EF1B5F" w:rsidRPr="00E5436C" w:rsidRDefault="00EF1B5F" w:rsidP="00DC3236">
      <w:pPr>
        <w:pStyle w:val="a4"/>
        <w:numPr>
          <w:ilvl w:val="2"/>
          <w:numId w:val="7"/>
        </w:numPr>
        <w:spacing w:after="240" w:line="360" w:lineRule="auto"/>
        <w:ind w:left="0" w:firstLine="851"/>
      </w:pPr>
      <w:r w:rsidRPr="00E5436C">
        <w:t xml:space="preserve">Основная информация </w:t>
      </w:r>
    </w:p>
    <w:p w14:paraId="6AF19856" w14:textId="77777777" w:rsidR="00EF1B5F" w:rsidRPr="00E5436C" w:rsidRDefault="00EF1B5F" w:rsidP="00DC3236">
      <w:pPr>
        <w:pStyle w:val="a4"/>
        <w:numPr>
          <w:ilvl w:val="0"/>
          <w:numId w:val="9"/>
        </w:numPr>
        <w:spacing w:after="240" w:line="360" w:lineRule="auto"/>
        <w:ind w:left="0" w:firstLine="851"/>
      </w:pPr>
      <w:r w:rsidRPr="00E5436C">
        <w:t>Блок Персональные данные – используются для идентификации пользователя платформы.</w:t>
      </w:r>
    </w:p>
    <w:p w14:paraId="516E04F7" w14:textId="77777777" w:rsidR="00EF1B5F" w:rsidRPr="00E5436C" w:rsidRDefault="00EF1B5F" w:rsidP="00DC3236">
      <w:pPr>
        <w:pStyle w:val="a4"/>
        <w:numPr>
          <w:ilvl w:val="0"/>
          <w:numId w:val="10"/>
        </w:numPr>
        <w:spacing w:after="240" w:line="360" w:lineRule="auto"/>
        <w:ind w:left="1843"/>
      </w:pPr>
      <w:r w:rsidRPr="00E5436C">
        <w:t>Фамилия</w:t>
      </w:r>
    </w:p>
    <w:p w14:paraId="04C15CF6" w14:textId="77777777" w:rsidR="00EF1B5F" w:rsidRPr="00E5436C" w:rsidRDefault="00EF1B5F" w:rsidP="00DC3236">
      <w:pPr>
        <w:pStyle w:val="a4"/>
        <w:numPr>
          <w:ilvl w:val="0"/>
          <w:numId w:val="10"/>
        </w:numPr>
        <w:spacing w:after="240" w:line="360" w:lineRule="auto"/>
        <w:ind w:left="1843"/>
      </w:pPr>
      <w:r w:rsidRPr="00E5436C">
        <w:t>Имя</w:t>
      </w:r>
    </w:p>
    <w:p w14:paraId="09180C0F" w14:textId="77777777" w:rsidR="00EF1B5F" w:rsidRPr="00E5436C" w:rsidRDefault="00EF1B5F" w:rsidP="00DC3236">
      <w:pPr>
        <w:pStyle w:val="a4"/>
        <w:numPr>
          <w:ilvl w:val="0"/>
          <w:numId w:val="10"/>
        </w:numPr>
        <w:spacing w:after="240" w:line="360" w:lineRule="auto"/>
        <w:ind w:left="1843"/>
      </w:pPr>
      <w:r w:rsidRPr="00E5436C">
        <w:t>Отчество – необязательно</w:t>
      </w:r>
    </w:p>
    <w:p w14:paraId="7A9341E2" w14:textId="77777777" w:rsidR="00EF1B5F" w:rsidRPr="00E5436C" w:rsidRDefault="00EF1B5F" w:rsidP="00DC3236">
      <w:pPr>
        <w:pStyle w:val="a4"/>
        <w:numPr>
          <w:ilvl w:val="0"/>
          <w:numId w:val="10"/>
        </w:numPr>
        <w:spacing w:after="240" w:line="360" w:lineRule="auto"/>
        <w:ind w:left="1843"/>
      </w:pPr>
      <w:r w:rsidRPr="00E5436C">
        <w:t>Дата рождения</w:t>
      </w:r>
    </w:p>
    <w:p w14:paraId="7E538245" w14:textId="77777777" w:rsidR="00EF1B5F" w:rsidRPr="00E5436C" w:rsidRDefault="00EF1B5F" w:rsidP="00DC3236">
      <w:pPr>
        <w:pStyle w:val="a4"/>
        <w:numPr>
          <w:ilvl w:val="0"/>
          <w:numId w:val="10"/>
        </w:numPr>
        <w:spacing w:after="240" w:line="360" w:lineRule="auto"/>
        <w:ind w:left="1843"/>
      </w:pPr>
      <w:r w:rsidRPr="00E5436C">
        <w:t>Пол</w:t>
      </w:r>
    </w:p>
    <w:p w14:paraId="64B984FB" w14:textId="77777777" w:rsidR="00EF1B5F" w:rsidRPr="00E5436C" w:rsidRDefault="00EF1B5F" w:rsidP="00DC3236">
      <w:pPr>
        <w:pStyle w:val="a4"/>
        <w:numPr>
          <w:ilvl w:val="0"/>
          <w:numId w:val="10"/>
        </w:numPr>
        <w:spacing w:after="240" w:line="360" w:lineRule="auto"/>
        <w:ind w:left="1843"/>
      </w:pPr>
      <w:r w:rsidRPr="00E5436C">
        <w:t>Семейное положение – Состоите в браке? Да/нет – необязательное поле</w:t>
      </w:r>
    </w:p>
    <w:p w14:paraId="3C2F6B06" w14:textId="77777777" w:rsidR="00EF1B5F" w:rsidRPr="00E5436C" w:rsidRDefault="00EF1B5F" w:rsidP="00DC3236">
      <w:pPr>
        <w:pStyle w:val="a4"/>
        <w:numPr>
          <w:ilvl w:val="0"/>
          <w:numId w:val="9"/>
        </w:numPr>
        <w:spacing w:after="240" w:line="360" w:lineRule="auto"/>
        <w:ind w:left="0" w:firstLine="851"/>
      </w:pPr>
      <w:r w:rsidRPr="00E5436C">
        <w:t xml:space="preserve">Блок Личные документы – содержит список документов, относящихся к пользователю. </w:t>
      </w:r>
    </w:p>
    <w:p w14:paraId="022996DB" w14:textId="77777777" w:rsidR="00EF1B5F" w:rsidRPr="00E5436C" w:rsidRDefault="00EF1B5F" w:rsidP="00EF1B5F">
      <w:pPr>
        <w:spacing w:after="240" w:line="360" w:lineRule="auto"/>
      </w:pPr>
      <w:r w:rsidRPr="00E5436C">
        <w:t>Набор полей одинаковый для всех документов, в зависимости от выбранного типа документа определяются обязательные поля:</w:t>
      </w:r>
    </w:p>
    <w:p w14:paraId="108D0297" w14:textId="77777777" w:rsidR="00EF1B5F" w:rsidRPr="00E5436C" w:rsidRDefault="00EF1B5F" w:rsidP="00DC3236">
      <w:pPr>
        <w:pStyle w:val="a4"/>
        <w:numPr>
          <w:ilvl w:val="0"/>
          <w:numId w:val="11"/>
        </w:numPr>
        <w:spacing w:after="240" w:line="360" w:lineRule="auto"/>
        <w:rPr>
          <w:rFonts w:eastAsiaTheme="minorHAnsi"/>
          <w:lang w:eastAsia="en-US"/>
        </w:rPr>
      </w:pPr>
      <w:r w:rsidRPr="00E5436C">
        <w:t>Наименование типа документа – список с возможностью выбора: паспорт РФ, водительское удостоверение, СНИЛС, свидетельство о рождении и т.д.</w:t>
      </w:r>
    </w:p>
    <w:p w14:paraId="0CA902B9" w14:textId="77777777" w:rsidR="00EF1B5F" w:rsidRPr="00E5436C" w:rsidRDefault="00EF1B5F" w:rsidP="00DC3236">
      <w:pPr>
        <w:pStyle w:val="a4"/>
        <w:numPr>
          <w:ilvl w:val="0"/>
          <w:numId w:val="11"/>
        </w:numPr>
        <w:spacing w:after="240" w:line="360" w:lineRule="auto"/>
      </w:pPr>
      <w:r w:rsidRPr="00E5436C">
        <w:t>Серия и номер документа</w:t>
      </w:r>
    </w:p>
    <w:p w14:paraId="4ADA2F99" w14:textId="77777777" w:rsidR="00EF1B5F" w:rsidRPr="00E5436C" w:rsidRDefault="00EF1B5F" w:rsidP="00DC3236">
      <w:pPr>
        <w:pStyle w:val="a4"/>
        <w:numPr>
          <w:ilvl w:val="0"/>
          <w:numId w:val="11"/>
        </w:numPr>
        <w:spacing w:after="240" w:line="360" w:lineRule="auto"/>
      </w:pPr>
      <w:r w:rsidRPr="00E5436C">
        <w:t>Дата выдачи – выбор через календарь и возможность ручного ввода даты</w:t>
      </w:r>
    </w:p>
    <w:p w14:paraId="2F60E9DC" w14:textId="77777777" w:rsidR="00EF1B5F" w:rsidRPr="00E5436C" w:rsidRDefault="00EF1B5F" w:rsidP="00DC3236">
      <w:pPr>
        <w:pStyle w:val="a4"/>
        <w:numPr>
          <w:ilvl w:val="0"/>
          <w:numId w:val="11"/>
        </w:numPr>
        <w:spacing w:after="240" w:line="360" w:lineRule="auto"/>
      </w:pPr>
      <w:r w:rsidRPr="00E5436C">
        <w:t>Код подразделения – поле заполняется, если выбран документ с типом паспорт РФ.</w:t>
      </w:r>
    </w:p>
    <w:p w14:paraId="33F85844" w14:textId="77777777" w:rsidR="00EF1B5F" w:rsidRPr="00E5436C" w:rsidRDefault="00EF1B5F" w:rsidP="00DC3236">
      <w:pPr>
        <w:pStyle w:val="a4"/>
        <w:numPr>
          <w:ilvl w:val="0"/>
          <w:numId w:val="11"/>
        </w:numPr>
        <w:spacing w:after="240" w:line="360" w:lineRule="auto"/>
      </w:pPr>
      <w:r w:rsidRPr="00E5436C">
        <w:t>Кем выдан – поле заполняется, если выбран документ с типом паспорт РФ, должна быть возможность ручного ввода и поиск из списка по совпадению символов. Возможность автоматического заполнения, если указан код подразделения.</w:t>
      </w:r>
    </w:p>
    <w:p w14:paraId="595EFD25" w14:textId="77777777" w:rsidR="00EF1B5F" w:rsidRPr="00E5436C" w:rsidRDefault="00EF1B5F" w:rsidP="00DC3236">
      <w:pPr>
        <w:pStyle w:val="a4"/>
        <w:numPr>
          <w:ilvl w:val="0"/>
          <w:numId w:val="11"/>
        </w:numPr>
        <w:spacing w:after="240" w:line="360" w:lineRule="auto"/>
      </w:pPr>
      <w:r w:rsidRPr="00E5436C">
        <w:t>Для каждого документа должна быть возможность прикрепления фото и сканов документов.</w:t>
      </w:r>
    </w:p>
    <w:p w14:paraId="2C22697B" w14:textId="77777777" w:rsidR="00EF1B5F" w:rsidRPr="00E5436C" w:rsidRDefault="00EF1B5F" w:rsidP="00EF1B5F">
      <w:pPr>
        <w:pStyle w:val="a4"/>
        <w:spacing w:after="240" w:line="360" w:lineRule="auto"/>
        <w:ind w:left="0" w:firstLine="851"/>
      </w:pPr>
    </w:p>
    <w:p w14:paraId="3F3562E2" w14:textId="77777777" w:rsidR="00EF1B5F" w:rsidRPr="00E5436C" w:rsidRDefault="00EF1B5F" w:rsidP="00DC3236">
      <w:pPr>
        <w:pStyle w:val="a4"/>
        <w:numPr>
          <w:ilvl w:val="0"/>
          <w:numId w:val="12"/>
        </w:numPr>
        <w:spacing w:after="240" w:line="360" w:lineRule="auto"/>
        <w:ind w:left="0" w:firstLine="851"/>
      </w:pPr>
      <w:r w:rsidRPr="00E5436C">
        <w:t xml:space="preserve">Блок Контакты – список контактов человека. </w:t>
      </w:r>
    </w:p>
    <w:p w14:paraId="7E1F51B6" w14:textId="77777777" w:rsidR="00EF1B5F" w:rsidRPr="00E5436C" w:rsidRDefault="00EF1B5F" w:rsidP="00EF1B5F">
      <w:pPr>
        <w:spacing w:after="240" w:line="360" w:lineRule="auto"/>
        <w:rPr>
          <w:rFonts w:eastAsiaTheme="minorHAnsi"/>
          <w:lang w:eastAsia="en-US"/>
        </w:rPr>
      </w:pPr>
      <w:r w:rsidRPr="00E5436C">
        <w:t>Количество контактов неограниченно, по умолчанию отображать 3-5 первых контактов (по приоритету), с возможностью развернуть блок и просмотреть все контакты.</w:t>
      </w:r>
    </w:p>
    <w:p w14:paraId="128EBC9D" w14:textId="77777777" w:rsidR="00EF1B5F" w:rsidRPr="00E5436C" w:rsidRDefault="00EF1B5F" w:rsidP="00DC3236">
      <w:pPr>
        <w:pStyle w:val="a4"/>
        <w:numPr>
          <w:ilvl w:val="0"/>
          <w:numId w:val="11"/>
        </w:numPr>
        <w:spacing w:after="240" w:line="360" w:lineRule="auto"/>
      </w:pPr>
      <w:r w:rsidRPr="00E5436C">
        <w:t>Значение контакта – например, адрес электронной почты, номер телефона, никнейм в мессенджере.</w:t>
      </w:r>
    </w:p>
    <w:p w14:paraId="08E69281" w14:textId="77777777" w:rsidR="00EF1B5F" w:rsidRPr="00E5436C" w:rsidRDefault="00EF1B5F" w:rsidP="00DC3236">
      <w:pPr>
        <w:pStyle w:val="a4"/>
        <w:numPr>
          <w:ilvl w:val="0"/>
          <w:numId w:val="11"/>
        </w:numPr>
        <w:spacing w:after="240" w:line="360" w:lineRule="auto"/>
      </w:pPr>
      <w:r w:rsidRPr="00E5436C">
        <w:t>Тип контакта – емейл, телефон, телеграм и т.д.</w:t>
      </w:r>
    </w:p>
    <w:p w14:paraId="108F0C93" w14:textId="77777777" w:rsidR="00EF1B5F" w:rsidRPr="00E5436C" w:rsidRDefault="00EF1B5F" w:rsidP="00EF1B5F">
      <w:pPr>
        <w:pStyle w:val="a4"/>
        <w:spacing w:after="240" w:line="360" w:lineRule="auto"/>
        <w:ind w:left="0" w:firstLine="851"/>
      </w:pPr>
    </w:p>
    <w:p w14:paraId="5AE20F3C" w14:textId="77777777" w:rsidR="00EF1B5F" w:rsidRPr="00E5436C" w:rsidRDefault="00EF1B5F" w:rsidP="00DC3236">
      <w:pPr>
        <w:pStyle w:val="a4"/>
        <w:numPr>
          <w:ilvl w:val="0"/>
          <w:numId w:val="12"/>
        </w:numPr>
        <w:spacing w:after="240" w:line="360" w:lineRule="auto"/>
        <w:ind w:left="0" w:firstLine="851"/>
      </w:pPr>
      <w:r w:rsidRPr="00E5436C">
        <w:t>Блок Адреса – список адресов человека. Количество адресов в данном блоке не ограничено, пользователь может иметь несколько адресов с разным типом.</w:t>
      </w:r>
    </w:p>
    <w:p w14:paraId="2D6F549A" w14:textId="77777777" w:rsidR="00EF1B5F" w:rsidRPr="00E5436C" w:rsidRDefault="00EF1B5F" w:rsidP="00DC3236">
      <w:pPr>
        <w:pStyle w:val="a4"/>
        <w:numPr>
          <w:ilvl w:val="0"/>
          <w:numId w:val="11"/>
        </w:numPr>
        <w:spacing w:after="240" w:line="360" w:lineRule="auto"/>
        <w:rPr>
          <w:rFonts w:eastAsiaTheme="minorHAnsi"/>
          <w:lang w:eastAsia="en-US"/>
        </w:rPr>
      </w:pPr>
      <w:r w:rsidRPr="00E5436C">
        <w:t>Значение адреса одной строкой</w:t>
      </w:r>
    </w:p>
    <w:p w14:paraId="230D6FB0" w14:textId="77777777" w:rsidR="00EF1B5F" w:rsidRPr="00E5436C" w:rsidRDefault="00EF1B5F" w:rsidP="00DC3236">
      <w:pPr>
        <w:pStyle w:val="a4"/>
        <w:numPr>
          <w:ilvl w:val="0"/>
          <w:numId w:val="11"/>
        </w:numPr>
        <w:spacing w:after="240" w:line="360" w:lineRule="auto"/>
      </w:pPr>
      <w:r w:rsidRPr="00E5436C">
        <w:t>Тип адреса – Адрес регистрации, Адрес фактического проживания, Почтовый адрес и т.д.</w:t>
      </w:r>
    </w:p>
    <w:p w14:paraId="55828150" w14:textId="77777777" w:rsidR="00EF1B5F" w:rsidRPr="00E5436C" w:rsidRDefault="00EF1B5F" w:rsidP="00EF1B5F">
      <w:pPr>
        <w:pStyle w:val="a4"/>
        <w:spacing w:after="240" w:line="360" w:lineRule="auto"/>
        <w:ind w:left="1428"/>
      </w:pPr>
    </w:p>
    <w:p w14:paraId="0AA7B3C1" w14:textId="77777777" w:rsidR="00EF1B5F" w:rsidRPr="00E5436C" w:rsidRDefault="00EF1B5F" w:rsidP="00DC3236">
      <w:pPr>
        <w:pStyle w:val="a4"/>
        <w:numPr>
          <w:ilvl w:val="0"/>
          <w:numId w:val="12"/>
        </w:numPr>
        <w:spacing w:after="240" w:line="360" w:lineRule="auto"/>
        <w:ind w:left="0" w:firstLine="851"/>
      </w:pPr>
      <w:r w:rsidRPr="00E5436C">
        <w:t>Блок Согласия и прочие документы – гиперссылки на документы:</w:t>
      </w:r>
    </w:p>
    <w:p w14:paraId="5EA7B6D9" w14:textId="77777777" w:rsidR="00EF1B5F" w:rsidRPr="00E5436C" w:rsidRDefault="00EF1B5F" w:rsidP="00DC3236">
      <w:pPr>
        <w:pStyle w:val="a4"/>
        <w:numPr>
          <w:ilvl w:val="0"/>
          <w:numId w:val="11"/>
        </w:numPr>
        <w:spacing w:after="240" w:line="360" w:lineRule="auto"/>
        <w:rPr>
          <w:rFonts w:eastAsiaTheme="minorHAnsi"/>
          <w:lang w:eastAsia="en-US"/>
        </w:rPr>
      </w:pPr>
      <w:r w:rsidRPr="00E5436C">
        <w:t>Согласие на обработку персональных данных</w:t>
      </w:r>
    </w:p>
    <w:p w14:paraId="631E8476" w14:textId="77777777" w:rsidR="00EF1B5F" w:rsidRPr="00E5436C" w:rsidRDefault="00EF1B5F" w:rsidP="00DC3236">
      <w:pPr>
        <w:pStyle w:val="a4"/>
        <w:numPr>
          <w:ilvl w:val="0"/>
          <w:numId w:val="11"/>
        </w:numPr>
        <w:spacing w:after="240" w:line="360" w:lineRule="auto"/>
      </w:pPr>
      <w:r w:rsidRPr="00E5436C">
        <w:t xml:space="preserve">Политика конфиденциальности сервиса </w:t>
      </w:r>
    </w:p>
    <w:p w14:paraId="24CC96B5" w14:textId="77777777" w:rsidR="00EF1B5F" w:rsidRPr="00E5436C" w:rsidRDefault="00EF1B5F" w:rsidP="00DC3236">
      <w:pPr>
        <w:pStyle w:val="a4"/>
        <w:numPr>
          <w:ilvl w:val="0"/>
          <w:numId w:val="11"/>
        </w:numPr>
        <w:spacing w:after="240" w:line="360" w:lineRule="auto"/>
      </w:pPr>
      <w:r w:rsidRPr="00E5436C">
        <w:t xml:space="preserve">Пользовательское соглашение сервиса </w:t>
      </w:r>
    </w:p>
    <w:p w14:paraId="57BE708C" w14:textId="77777777" w:rsidR="00EF1B5F" w:rsidRPr="00E5436C" w:rsidRDefault="00EF1B5F" w:rsidP="00EF1B5F">
      <w:pPr>
        <w:pStyle w:val="a4"/>
        <w:spacing w:after="240" w:line="360" w:lineRule="auto"/>
        <w:ind w:left="1428"/>
      </w:pPr>
    </w:p>
    <w:p w14:paraId="3FF0A00C" w14:textId="03044892" w:rsidR="00EF1B5F" w:rsidRPr="00E5436C" w:rsidRDefault="00EF1B5F" w:rsidP="00DC3236">
      <w:pPr>
        <w:pStyle w:val="a4"/>
        <w:numPr>
          <w:ilvl w:val="2"/>
          <w:numId w:val="7"/>
        </w:numPr>
        <w:spacing w:after="240" w:line="360" w:lineRule="auto"/>
        <w:ind w:left="0" w:firstLine="851"/>
      </w:pPr>
      <w:r w:rsidRPr="00E5436C">
        <w:t>Подраздел Финансы – финансовая информация может использоваться для проведения взаиморасчетов между брокером и субагентом, проведения финансовых операций, оплаты страховок и получения вознаграждения за продажу страховых продуктов. Пользователь может добавить несколько карт.</w:t>
      </w:r>
    </w:p>
    <w:p w14:paraId="0D38C980" w14:textId="77777777" w:rsidR="00EF1B5F" w:rsidRPr="00E5436C" w:rsidRDefault="00EF1B5F" w:rsidP="00DC3236">
      <w:pPr>
        <w:pStyle w:val="a4"/>
        <w:numPr>
          <w:ilvl w:val="0"/>
          <w:numId w:val="13"/>
        </w:numPr>
        <w:spacing w:after="240" w:line="360" w:lineRule="auto"/>
        <w:ind w:left="0" w:firstLine="851"/>
      </w:pPr>
      <w:r w:rsidRPr="00E5436C">
        <w:t xml:space="preserve">Наименование банка </w:t>
      </w:r>
    </w:p>
    <w:p w14:paraId="5696DE82" w14:textId="77777777" w:rsidR="00EF1B5F" w:rsidRPr="00E5436C" w:rsidRDefault="00EF1B5F" w:rsidP="00DC3236">
      <w:pPr>
        <w:pStyle w:val="a4"/>
        <w:numPr>
          <w:ilvl w:val="0"/>
          <w:numId w:val="13"/>
        </w:numPr>
        <w:spacing w:after="240" w:line="360" w:lineRule="auto"/>
        <w:ind w:left="0" w:firstLine="851"/>
      </w:pPr>
      <w:r w:rsidRPr="00E5436C">
        <w:t>Номер банковской карты</w:t>
      </w:r>
    </w:p>
    <w:p w14:paraId="74E3051A" w14:textId="77777777" w:rsidR="00EF1B5F" w:rsidRPr="00E5436C" w:rsidRDefault="00EF1B5F" w:rsidP="00EF1B5F">
      <w:pPr>
        <w:pStyle w:val="a4"/>
        <w:spacing w:after="240" w:line="360" w:lineRule="auto"/>
        <w:ind w:left="851"/>
      </w:pPr>
    </w:p>
    <w:p w14:paraId="4447BB85" w14:textId="0A21A780" w:rsidR="00EF1B5F" w:rsidRPr="00E5436C" w:rsidRDefault="00EF1B5F" w:rsidP="00DC3236">
      <w:pPr>
        <w:pStyle w:val="a4"/>
        <w:numPr>
          <w:ilvl w:val="2"/>
          <w:numId w:val="7"/>
        </w:numPr>
        <w:spacing w:after="240" w:line="360" w:lineRule="auto"/>
        <w:ind w:left="0" w:firstLine="851"/>
      </w:pPr>
      <w:r w:rsidRPr="00E5436C">
        <w:t>Подраздел Здоровье – информация о здоровье</w:t>
      </w:r>
    </w:p>
    <w:p w14:paraId="0EF1A793" w14:textId="77777777" w:rsidR="00EF1B5F" w:rsidRPr="00E5436C" w:rsidRDefault="00EF1B5F" w:rsidP="00DC3236">
      <w:pPr>
        <w:pStyle w:val="a4"/>
        <w:numPr>
          <w:ilvl w:val="0"/>
          <w:numId w:val="12"/>
        </w:numPr>
        <w:spacing w:after="240" w:line="360" w:lineRule="auto"/>
        <w:ind w:left="0" w:firstLine="851"/>
        <w:rPr>
          <w:rFonts w:eastAsiaTheme="minorHAnsi"/>
          <w:lang w:eastAsia="en-US"/>
        </w:rPr>
      </w:pPr>
      <w:r w:rsidRPr="00E5436C">
        <w:t>Блок с информацией о полисах ОМС/ДМС</w:t>
      </w:r>
    </w:p>
    <w:p w14:paraId="67B6661A" w14:textId="77777777" w:rsidR="00EF1B5F" w:rsidRPr="00E5436C" w:rsidRDefault="00EF1B5F" w:rsidP="00DC3236">
      <w:pPr>
        <w:pStyle w:val="a4"/>
        <w:numPr>
          <w:ilvl w:val="0"/>
          <w:numId w:val="14"/>
        </w:numPr>
        <w:spacing w:after="240" w:line="360" w:lineRule="auto"/>
      </w:pPr>
      <w:r w:rsidRPr="00E5436C">
        <w:t>Серия и номер полиса</w:t>
      </w:r>
    </w:p>
    <w:p w14:paraId="5B77DA05" w14:textId="77777777" w:rsidR="00EF1B5F" w:rsidRPr="00E5436C" w:rsidRDefault="00EF1B5F" w:rsidP="00DC3236">
      <w:pPr>
        <w:pStyle w:val="a4"/>
        <w:numPr>
          <w:ilvl w:val="0"/>
          <w:numId w:val="14"/>
        </w:numPr>
        <w:spacing w:after="240" w:line="360" w:lineRule="auto"/>
      </w:pPr>
      <w:r w:rsidRPr="00E5436C">
        <w:t>Дата выдачи</w:t>
      </w:r>
    </w:p>
    <w:p w14:paraId="1FF3E535" w14:textId="77777777" w:rsidR="00EF1B5F" w:rsidRPr="00E5436C" w:rsidRDefault="00EF1B5F" w:rsidP="00DC3236">
      <w:pPr>
        <w:pStyle w:val="a4"/>
        <w:numPr>
          <w:ilvl w:val="0"/>
          <w:numId w:val="12"/>
        </w:numPr>
        <w:spacing w:after="240" w:line="360" w:lineRule="auto"/>
        <w:ind w:left="0" w:firstLine="851"/>
      </w:pPr>
      <w:r w:rsidRPr="00E5436C">
        <w:t>Блок Спорт – Информация о занятиях спортом, при оформлении полиса помогает оценить риски, связанные с занятиями спортом, и предложить подходящие страховые продукты.</w:t>
      </w:r>
    </w:p>
    <w:p w14:paraId="6AACF19A" w14:textId="77777777" w:rsidR="00EF1B5F" w:rsidRPr="00E5436C" w:rsidRDefault="00EF1B5F" w:rsidP="00DC3236">
      <w:pPr>
        <w:pStyle w:val="a4"/>
        <w:numPr>
          <w:ilvl w:val="0"/>
          <w:numId w:val="15"/>
        </w:numPr>
        <w:spacing w:after="240" w:line="360" w:lineRule="auto"/>
      </w:pPr>
      <w:r w:rsidRPr="00E5436C">
        <w:t>Наименование вида спорта (список с возможностью выбора: биатлон, плавание, самбо и т.д.)</w:t>
      </w:r>
    </w:p>
    <w:p w14:paraId="07BD8880" w14:textId="77777777" w:rsidR="00EF1B5F" w:rsidRPr="00E5436C" w:rsidRDefault="00EF1B5F" w:rsidP="00DC3236">
      <w:pPr>
        <w:pStyle w:val="a4"/>
        <w:numPr>
          <w:ilvl w:val="0"/>
          <w:numId w:val="15"/>
        </w:numPr>
        <w:spacing w:after="240" w:line="360" w:lineRule="auto"/>
      </w:pPr>
      <w:r w:rsidRPr="00E5436C">
        <w:t>Признак профессионального занятия спортом (Да/нет)</w:t>
      </w:r>
    </w:p>
    <w:p w14:paraId="0D2A4B07" w14:textId="48F13129" w:rsidR="00EF1B5F" w:rsidRPr="00E5436C" w:rsidRDefault="00EF1B5F" w:rsidP="00DC3236">
      <w:pPr>
        <w:pStyle w:val="2"/>
        <w:numPr>
          <w:ilvl w:val="1"/>
          <w:numId w:val="7"/>
        </w:numPr>
        <w:spacing w:after="240"/>
        <w:ind w:left="0" w:firstLine="851"/>
        <w:rPr>
          <w:b/>
          <w:szCs w:val="24"/>
        </w:rPr>
      </w:pPr>
      <w:bookmarkStart w:id="13" w:name="_Toc158885300"/>
      <w:r w:rsidRPr="00E5436C">
        <w:rPr>
          <w:b/>
        </w:rPr>
        <w:t>Подраздел Объекты</w:t>
      </w:r>
      <w:bookmarkEnd w:id="13"/>
      <w:r w:rsidRPr="00E5436C">
        <w:rPr>
          <w:b/>
        </w:rPr>
        <w:t xml:space="preserve"> </w:t>
      </w:r>
    </w:p>
    <w:p w14:paraId="2A8D0BAF" w14:textId="77777777" w:rsidR="00EF1B5F" w:rsidRPr="00E5436C" w:rsidRDefault="00EF1B5F" w:rsidP="00EF1B5F">
      <w:pPr>
        <w:spacing w:after="240" w:line="360" w:lineRule="auto"/>
        <w:ind w:firstLine="851"/>
      </w:pPr>
      <w:r w:rsidRPr="00E5436C">
        <w:t>Данный подраздел содержит информацию об объектах, относящихся к пользователю. Необязателен для заполнения, информация из данного раздела может использоваться при расчете стоимости страховых полисов.</w:t>
      </w:r>
    </w:p>
    <w:p w14:paraId="0005FEA3" w14:textId="77777777" w:rsidR="00EF1B5F" w:rsidRPr="00E5436C" w:rsidRDefault="00EF1B5F" w:rsidP="00DC3236">
      <w:pPr>
        <w:pStyle w:val="a4"/>
        <w:numPr>
          <w:ilvl w:val="2"/>
          <w:numId w:val="7"/>
        </w:numPr>
        <w:spacing w:after="240" w:line="360" w:lineRule="auto"/>
        <w:ind w:left="0" w:firstLine="851"/>
      </w:pPr>
      <w:r w:rsidRPr="00E5436C">
        <w:t>Подраздел Транспортные средства – содержит информацию о транспортных средствах пользователя</w:t>
      </w:r>
    </w:p>
    <w:p w14:paraId="01066053" w14:textId="77777777" w:rsidR="00EF1B5F" w:rsidRPr="00E5436C" w:rsidRDefault="00EF1B5F" w:rsidP="00DC3236">
      <w:pPr>
        <w:pStyle w:val="a4"/>
        <w:numPr>
          <w:ilvl w:val="0"/>
          <w:numId w:val="12"/>
        </w:numPr>
        <w:spacing w:after="240" w:line="360" w:lineRule="auto"/>
        <w:ind w:left="0" w:firstLine="851"/>
      </w:pPr>
      <w:r w:rsidRPr="00E5436C">
        <w:t>Основная информация:</w:t>
      </w:r>
    </w:p>
    <w:p w14:paraId="6CAA10F7" w14:textId="77777777" w:rsidR="00EF1B5F" w:rsidRPr="00E5436C" w:rsidRDefault="00EF1B5F" w:rsidP="00DC3236">
      <w:pPr>
        <w:pStyle w:val="a4"/>
        <w:numPr>
          <w:ilvl w:val="0"/>
          <w:numId w:val="15"/>
        </w:numPr>
        <w:spacing w:after="240" w:line="360" w:lineRule="auto"/>
      </w:pPr>
      <w:r w:rsidRPr="00E5436C">
        <w:t xml:space="preserve">Госномер ТС </w:t>
      </w:r>
    </w:p>
    <w:p w14:paraId="5359BFCB" w14:textId="77777777" w:rsidR="00EF1B5F" w:rsidRPr="00E5436C" w:rsidRDefault="00EF1B5F" w:rsidP="00DC3236">
      <w:pPr>
        <w:pStyle w:val="a4"/>
        <w:numPr>
          <w:ilvl w:val="0"/>
          <w:numId w:val="15"/>
        </w:numPr>
        <w:spacing w:after="240" w:line="360" w:lineRule="auto"/>
      </w:pPr>
      <w:r w:rsidRPr="00E5436C">
        <w:t>Марка и модель</w:t>
      </w:r>
    </w:p>
    <w:p w14:paraId="351FB8C5" w14:textId="77777777" w:rsidR="00EF1B5F" w:rsidRPr="00E5436C" w:rsidRDefault="00EF1B5F" w:rsidP="00DC3236">
      <w:pPr>
        <w:pStyle w:val="a4"/>
        <w:numPr>
          <w:ilvl w:val="0"/>
          <w:numId w:val="15"/>
        </w:numPr>
        <w:spacing w:after="240" w:line="360" w:lineRule="auto"/>
      </w:pPr>
      <w:r w:rsidRPr="00E5436C">
        <w:t>Год выпуска</w:t>
      </w:r>
    </w:p>
    <w:p w14:paraId="1D00383B" w14:textId="77777777" w:rsidR="00EF1B5F" w:rsidRPr="00E5436C" w:rsidRDefault="00EF1B5F" w:rsidP="00DC3236">
      <w:pPr>
        <w:pStyle w:val="a4"/>
        <w:numPr>
          <w:ilvl w:val="0"/>
          <w:numId w:val="15"/>
        </w:numPr>
        <w:spacing w:after="240" w:line="360" w:lineRule="auto"/>
      </w:pPr>
      <w:r w:rsidRPr="00E5436C">
        <w:t>При наличии оформленного полиса для данного транспортного средства отображать информацию о полисе</w:t>
      </w:r>
    </w:p>
    <w:p w14:paraId="2C7A0108" w14:textId="77777777" w:rsidR="00EF1B5F" w:rsidRPr="00E5436C" w:rsidRDefault="00EF1B5F" w:rsidP="00EF1B5F">
      <w:pPr>
        <w:spacing w:after="240" w:line="360" w:lineRule="auto"/>
        <w:ind w:firstLine="851"/>
        <w:rPr>
          <w:rFonts w:cstheme="minorBidi"/>
        </w:rPr>
      </w:pPr>
      <w:r w:rsidRPr="00E5436C">
        <w:t>Должна быть возможность развернуть объект и просмотреть дополнительную информацию о ТС:</w:t>
      </w:r>
    </w:p>
    <w:p w14:paraId="5F866253" w14:textId="77777777" w:rsidR="00EF1B5F" w:rsidRPr="00E5436C" w:rsidRDefault="00EF1B5F" w:rsidP="00DC3236">
      <w:pPr>
        <w:pStyle w:val="a4"/>
        <w:numPr>
          <w:ilvl w:val="0"/>
          <w:numId w:val="12"/>
        </w:numPr>
        <w:spacing w:after="240" w:line="360" w:lineRule="auto"/>
        <w:ind w:left="0" w:firstLine="851"/>
      </w:pPr>
      <w:r w:rsidRPr="00E5436C">
        <w:t>Неизменяемая информация о ТС – эта информация при эксплуатации автомобиля не изменяется. Должна быть возможность отредактировать ошибки во внесенных данных.</w:t>
      </w:r>
    </w:p>
    <w:p w14:paraId="417702DD" w14:textId="77777777" w:rsidR="00EF1B5F" w:rsidRPr="00E5436C" w:rsidRDefault="00EF1B5F" w:rsidP="00DC3236">
      <w:pPr>
        <w:pStyle w:val="a4"/>
        <w:numPr>
          <w:ilvl w:val="0"/>
          <w:numId w:val="16"/>
        </w:numPr>
        <w:spacing w:after="240" w:line="360" w:lineRule="auto"/>
        <w:rPr>
          <w:rFonts w:cstheme="minorBidi"/>
        </w:rPr>
      </w:pPr>
      <w:r w:rsidRPr="00E5436C">
        <w:t>VIN номер – ввод только вручную</w:t>
      </w:r>
    </w:p>
    <w:p w14:paraId="0DB5A3AB" w14:textId="77777777" w:rsidR="00EF1B5F" w:rsidRPr="00E5436C" w:rsidRDefault="00EF1B5F" w:rsidP="00DC3236">
      <w:pPr>
        <w:pStyle w:val="a4"/>
        <w:numPr>
          <w:ilvl w:val="0"/>
          <w:numId w:val="16"/>
        </w:numPr>
        <w:spacing w:after="240" w:line="360" w:lineRule="auto"/>
      </w:pPr>
      <w:r w:rsidRPr="00E5436C">
        <w:t>Тип кузова – выбор значения из справочника.</w:t>
      </w:r>
    </w:p>
    <w:p w14:paraId="0C548043" w14:textId="77777777" w:rsidR="00EF1B5F" w:rsidRPr="00E5436C" w:rsidRDefault="00EF1B5F" w:rsidP="00DC3236">
      <w:pPr>
        <w:pStyle w:val="a4"/>
        <w:numPr>
          <w:ilvl w:val="0"/>
          <w:numId w:val="16"/>
        </w:numPr>
        <w:spacing w:after="240" w:line="360" w:lineRule="auto"/>
      </w:pPr>
      <w:r w:rsidRPr="00E5436C">
        <w:t>Мощность двигателя – выбор значения из справочника.</w:t>
      </w:r>
    </w:p>
    <w:p w14:paraId="20C9331A" w14:textId="77777777" w:rsidR="00EF1B5F" w:rsidRPr="00E5436C" w:rsidRDefault="00EF1B5F" w:rsidP="00DC3236">
      <w:pPr>
        <w:pStyle w:val="a4"/>
        <w:numPr>
          <w:ilvl w:val="0"/>
          <w:numId w:val="16"/>
        </w:numPr>
        <w:spacing w:after="240" w:line="360" w:lineRule="auto"/>
      </w:pPr>
      <w:r w:rsidRPr="00E5436C">
        <w:t>Тип двигателя – выбор значения из справочника.</w:t>
      </w:r>
    </w:p>
    <w:p w14:paraId="61BA3F17" w14:textId="77777777" w:rsidR="00EF1B5F" w:rsidRPr="00E5436C" w:rsidRDefault="00EF1B5F" w:rsidP="00DC3236">
      <w:pPr>
        <w:pStyle w:val="a4"/>
        <w:numPr>
          <w:ilvl w:val="0"/>
          <w:numId w:val="16"/>
        </w:numPr>
        <w:spacing w:after="240" w:line="360" w:lineRule="auto"/>
      </w:pPr>
      <w:r w:rsidRPr="00E5436C">
        <w:t>Тип коробки передач – выбор значения из справочника.</w:t>
      </w:r>
    </w:p>
    <w:p w14:paraId="41133C9B" w14:textId="77777777" w:rsidR="00EF1B5F" w:rsidRPr="00E5436C" w:rsidRDefault="00EF1B5F" w:rsidP="00DC3236">
      <w:pPr>
        <w:pStyle w:val="a4"/>
        <w:numPr>
          <w:ilvl w:val="0"/>
          <w:numId w:val="16"/>
        </w:numPr>
        <w:spacing w:after="240" w:line="360" w:lineRule="auto"/>
      </w:pPr>
      <w:r w:rsidRPr="00E5436C">
        <w:t>Номер кузова – ввод только вручную</w:t>
      </w:r>
    </w:p>
    <w:p w14:paraId="1A08EBB0" w14:textId="77777777" w:rsidR="00EF1B5F" w:rsidRPr="00E5436C" w:rsidRDefault="00EF1B5F" w:rsidP="00DC3236">
      <w:pPr>
        <w:pStyle w:val="a4"/>
        <w:numPr>
          <w:ilvl w:val="0"/>
          <w:numId w:val="16"/>
        </w:numPr>
        <w:spacing w:after="240" w:line="360" w:lineRule="auto"/>
      </w:pPr>
      <w:r w:rsidRPr="00E5436C">
        <w:t>Номер шасси – ввод только вручную</w:t>
      </w:r>
    </w:p>
    <w:p w14:paraId="63468F8F" w14:textId="77777777" w:rsidR="00EF1B5F" w:rsidRPr="00E5436C" w:rsidRDefault="00EF1B5F" w:rsidP="00EF1B5F">
      <w:pPr>
        <w:pStyle w:val="a4"/>
        <w:spacing w:after="240" w:line="360" w:lineRule="auto"/>
        <w:ind w:left="1428"/>
      </w:pPr>
    </w:p>
    <w:p w14:paraId="24FE4BE0" w14:textId="77777777" w:rsidR="00EF1B5F" w:rsidRPr="00E5436C" w:rsidRDefault="00EF1B5F" w:rsidP="00DC3236">
      <w:pPr>
        <w:pStyle w:val="a4"/>
        <w:numPr>
          <w:ilvl w:val="0"/>
          <w:numId w:val="12"/>
        </w:numPr>
        <w:spacing w:after="240" w:line="360" w:lineRule="auto"/>
        <w:ind w:left="0" w:firstLine="851"/>
      </w:pPr>
      <w:r w:rsidRPr="00E5436C">
        <w:t xml:space="preserve">Изменяемая информация о ТС – информация, которая изменяется с течением времени. </w:t>
      </w:r>
    </w:p>
    <w:p w14:paraId="4AB18B91" w14:textId="77777777" w:rsidR="00EF1B5F" w:rsidRPr="00E5436C" w:rsidRDefault="00EF1B5F" w:rsidP="00DC3236">
      <w:pPr>
        <w:pStyle w:val="a4"/>
        <w:numPr>
          <w:ilvl w:val="0"/>
          <w:numId w:val="17"/>
        </w:numPr>
        <w:spacing w:after="240" w:line="360" w:lineRule="auto"/>
        <w:rPr>
          <w:rFonts w:cstheme="minorBidi"/>
        </w:rPr>
      </w:pPr>
      <w:r w:rsidRPr="00E5436C">
        <w:t>Наличие пробега – признак Да/Нет</w:t>
      </w:r>
    </w:p>
    <w:p w14:paraId="1844268D" w14:textId="77777777" w:rsidR="00EF1B5F" w:rsidRPr="00E5436C" w:rsidRDefault="00EF1B5F" w:rsidP="00DC3236">
      <w:pPr>
        <w:pStyle w:val="a4"/>
        <w:numPr>
          <w:ilvl w:val="0"/>
          <w:numId w:val="17"/>
        </w:numPr>
        <w:spacing w:after="240" w:line="360" w:lineRule="auto"/>
      </w:pPr>
      <w:r w:rsidRPr="00E5436C">
        <w:t>Текущий пробег – числовое значение, вводится вручную</w:t>
      </w:r>
    </w:p>
    <w:p w14:paraId="09879FC8" w14:textId="77777777" w:rsidR="00EF1B5F" w:rsidRPr="00E5436C" w:rsidRDefault="00EF1B5F" w:rsidP="00DC3236">
      <w:pPr>
        <w:pStyle w:val="a4"/>
        <w:numPr>
          <w:ilvl w:val="0"/>
          <w:numId w:val="17"/>
        </w:numPr>
        <w:spacing w:after="240" w:line="360" w:lineRule="auto"/>
      </w:pPr>
      <w:r w:rsidRPr="00E5436C">
        <w:t>Количество ключей – числовое значение, возможен выбор из списка</w:t>
      </w:r>
    </w:p>
    <w:p w14:paraId="330963BE" w14:textId="77777777" w:rsidR="00EF1B5F" w:rsidRPr="00E5436C" w:rsidRDefault="00EF1B5F" w:rsidP="00DC3236">
      <w:pPr>
        <w:pStyle w:val="a4"/>
        <w:numPr>
          <w:ilvl w:val="0"/>
          <w:numId w:val="17"/>
        </w:numPr>
        <w:spacing w:after="240" w:line="360" w:lineRule="auto"/>
      </w:pPr>
      <w:r w:rsidRPr="00E5436C">
        <w:t>Стоимость ТС – числовое значение, вводится вручную</w:t>
      </w:r>
    </w:p>
    <w:p w14:paraId="0A4450AF" w14:textId="77777777" w:rsidR="00EF1B5F" w:rsidRPr="00E5436C" w:rsidRDefault="00EF1B5F" w:rsidP="00DC3236">
      <w:pPr>
        <w:pStyle w:val="a4"/>
        <w:numPr>
          <w:ilvl w:val="0"/>
          <w:numId w:val="17"/>
        </w:numPr>
        <w:spacing w:after="240" w:line="360" w:lineRule="auto"/>
      </w:pPr>
      <w:r w:rsidRPr="00E5436C">
        <w:t>Наличие противоугонной системы – признак Да/Нет</w:t>
      </w:r>
    </w:p>
    <w:p w14:paraId="79D8092F" w14:textId="77777777" w:rsidR="00EF1B5F" w:rsidRPr="00E5436C" w:rsidRDefault="00EF1B5F" w:rsidP="00DC3236">
      <w:pPr>
        <w:pStyle w:val="a4"/>
        <w:numPr>
          <w:ilvl w:val="0"/>
          <w:numId w:val="17"/>
        </w:numPr>
        <w:spacing w:after="240" w:line="360" w:lineRule="auto"/>
      </w:pPr>
      <w:r w:rsidRPr="00E5436C">
        <w:t>Наличие автозапуска – признак Да/Нет</w:t>
      </w:r>
    </w:p>
    <w:p w14:paraId="6FE55871" w14:textId="77777777" w:rsidR="00EF1B5F" w:rsidRPr="00E5436C" w:rsidRDefault="00EF1B5F" w:rsidP="00DC3236">
      <w:pPr>
        <w:pStyle w:val="a4"/>
        <w:numPr>
          <w:ilvl w:val="0"/>
          <w:numId w:val="17"/>
        </w:numPr>
        <w:spacing w:after="240" w:line="360" w:lineRule="auto"/>
      </w:pPr>
      <w:r w:rsidRPr="00E5436C">
        <w:t>Наличие прицепа – признак Да/Нет</w:t>
      </w:r>
    </w:p>
    <w:p w14:paraId="4C7ED75E" w14:textId="77777777" w:rsidR="00EF1B5F" w:rsidRPr="00E5436C" w:rsidRDefault="00EF1B5F" w:rsidP="00DC3236">
      <w:pPr>
        <w:pStyle w:val="a4"/>
        <w:numPr>
          <w:ilvl w:val="0"/>
          <w:numId w:val="17"/>
        </w:numPr>
        <w:spacing w:after="240" w:line="360" w:lineRule="auto"/>
      </w:pPr>
      <w:r w:rsidRPr="00E5436C">
        <w:t>Транзитное авто – признак Да/Нет</w:t>
      </w:r>
    </w:p>
    <w:p w14:paraId="391915C7" w14:textId="77777777" w:rsidR="00EF1B5F" w:rsidRPr="00E5436C" w:rsidRDefault="00EF1B5F" w:rsidP="00DC3236">
      <w:pPr>
        <w:pStyle w:val="a4"/>
        <w:numPr>
          <w:ilvl w:val="0"/>
          <w:numId w:val="17"/>
        </w:numPr>
        <w:spacing w:after="240" w:line="360" w:lineRule="auto"/>
      </w:pPr>
      <w:r w:rsidRPr="00E5436C">
        <w:t>Кредитное авто – признак Да/Нет</w:t>
      </w:r>
    </w:p>
    <w:p w14:paraId="12654AF6" w14:textId="77777777" w:rsidR="00EF1B5F" w:rsidRPr="00E5436C" w:rsidRDefault="00EF1B5F" w:rsidP="00DC3236">
      <w:pPr>
        <w:pStyle w:val="a4"/>
        <w:numPr>
          <w:ilvl w:val="0"/>
          <w:numId w:val="17"/>
        </w:numPr>
        <w:spacing w:after="240" w:line="360" w:lineRule="auto"/>
      </w:pPr>
      <w:r w:rsidRPr="00E5436C">
        <w:t>Банк кредитор – если выбран признак Кредитное авто, необходимо указать наименование банка</w:t>
      </w:r>
    </w:p>
    <w:p w14:paraId="52F986C6" w14:textId="77777777" w:rsidR="00EF1B5F" w:rsidRPr="00E5436C" w:rsidRDefault="00EF1B5F" w:rsidP="00DC3236">
      <w:pPr>
        <w:pStyle w:val="a4"/>
        <w:numPr>
          <w:ilvl w:val="0"/>
          <w:numId w:val="17"/>
        </w:numPr>
        <w:spacing w:after="240" w:line="360" w:lineRule="auto"/>
      </w:pPr>
      <w:r w:rsidRPr="00E5436C">
        <w:t>Цель использования ТС – список с возможностью выбора (личная, служебная, такси, учебная и т.д.)</w:t>
      </w:r>
    </w:p>
    <w:p w14:paraId="49B437BD" w14:textId="77777777" w:rsidR="00EF1B5F" w:rsidRPr="00E5436C" w:rsidRDefault="00EF1B5F" w:rsidP="00DC3236">
      <w:pPr>
        <w:pStyle w:val="a4"/>
        <w:numPr>
          <w:ilvl w:val="0"/>
          <w:numId w:val="17"/>
        </w:numPr>
        <w:spacing w:after="240" w:line="360" w:lineRule="auto"/>
      </w:pPr>
      <w:r w:rsidRPr="00E5436C">
        <w:t>Использование в такси – признак Да/Нет</w:t>
      </w:r>
    </w:p>
    <w:p w14:paraId="21CB3763" w14:textId="77777777" w:rsidR="00EF1B5F" w:rsidRPr="00E5436C" w:rsidRDefault="00EF1B5F" w:rsidP="00DC3236">
      <w:pPr>
        <w:pStyle w:val="a4"/>
        <w:numPr>
          <w:ilvl w:val="0"/>
          <w:numId w:val="17"/>
        </w:numPr>
        <w:spacing w:after="240" w:line="360" w:lineRule="auto"/>
      </w:pPr>
      <w:r w:rsidRPr="00E5436C">
        <w:t>Информация о документе транспортного средства: СТС/ПТС/ЭПТС – серия, номер и дата выдачи документа.</w:t>
      </w:r>
    </w:p>
    <w:p w14:paraId="0C188FC2" w14:textId="77777777" w:rsidR="00EF1B5F" w:rsidRPr="00E5436C" w:rsidRDefault="00EF1B5F" w:rsidP="00DC3236">
      <w:pPr>
        <w:pStyle w:val="a4"/>
        <w:numPr>
          <w:ilvl w:val="0"/>
          <w:numId w:val="17"/>
        </w:numPr>
        <w:spacing w:after="240" w:line="360" w:lineRule="auto"/>
      </w:pPr>
      <w:r w:rsidRPr="00E5436C">
        <w:t>Для каждого документа должна быть возможность прикрепления фото и сканов документов.</w:t>
      </w:r>
    </w:p>
    <w:p w14:paraId="254FC132" w14:textId="77777777" w:rsidR="00EF1B5F" w:rsidRPr="00E5436C" w:rsidRDefault="00EF1B5F" w:rsidP="00EF1B5F">
      <w:pPr>
        <w:pStyle w:val="a4"/>
        <w:spacing w:after="240" w:line="360" w:lineRule="auto"/>
        <w:ind w:left="1428"/>
      </w:pPr>
    </w:p>
    <w:p w14:paraId="7FB36C15" w14:textId="77777777" w:rsidR="00EF1B5F" w:rsidRPr="00E5436C" w:rsidRDefault="00EF1B5F" w:rsidP="00DC3236">
      <w:pPr>
        <w:pStyle w:val="a4"/>
        <w:numPr>
          <w:ilvl w:val="2"/>
          <w:numId w:val="7"/>
        </w:numPr>
        <w:spacing w:after="240" w:line="360" w:lineRule="auto"/>
        <w:ind w:left="0" w:firstLine="851"/>
      </w:pPr>
      <w:r w:rsidRPr="00E5436C">
        <w:t>Подраздел Недвижимость – информация об объектах недвижимости, принадлежащих пользователю.</w:t>
      </w:r>
    </w:p>
    <w:p w14:paraId="2146686D" w14:textId="77777777" w:rsidR="00EF1B5F" w:rsidRPr="00E5436C" w:rsidRDefault="00EF1B5F" w:rsidP="00DC3236">
      <w:pPr>
        <w:pStyle w:val="a4"/>
        <w:numPr>
          <w:ilvl w:val="0"/>
          <w:numId w:val="12"/>
        </w:numPr>
        <w:spacing w:after="240" w:line="360" w:lineRule="auto"/>
        <w:ind w:left="0" w:firstLine="851"/>
      </w:pPr>
      <w:r w:rsidRPr="00E5436C">
        <w:t>Основная информация:</w:t>
      </w:r>
    </w:p>
    <w:p w14:paraId="2520EEBF" w14:textId="77777777" w:rsidR="00EF1B5F" w:rsidRPr="00E5436C" w:rsidRDefault="00EF1B5F" w:rsidP="00DC3236">
      <w:pPr>
        <w:pStyle w:val="a4"/>
        <w:numPr>
          <w:ilvl w:val="0"/>
          <w:numId w:val="18"/>
        </w:numPr>
        <w:spacing w:after="240" w:line="360" w:lineRule="auto"/>
      </w:pPr>
      <w:r w:rsidRPr="00E5436C">
        <w:t>Адрес объекта</w:t>
      </w:r>
    </w:p>
    <w:p w14:paraId="7B73E45C" w14:textId="77777777" w:rsidR="00EF1B5F" w:rsidRPr="00E5436C" w:rsidRDefault="00EF1B5F" w:rsidP="00DC3236">
      <w:pPr>
        <w:pStyle w:val="a4"/>
        <w:numPr>
          <w:ilvl w:val="0"/>
          <w:numId w:val="18"/>
        </w:numPr>
        <w:spacing w:after="240" w:line="360" w:lineRule="auto"/>
      </w:pPr>
      <w:r w:rsidRPr="00E5436C">
        <w:t>Наименование типа объекта (квартира, дом, участок и т.д.)</w:t>
      </w:r>
    </w:p>
    <w:p w14:paraId="280C887F" w14:textId="77777777" w:rsidR="00EF1B5F" w:rsidRPr="00E5436C" w:rsidRDefault="00EF1B5F" w:rsidP="00DC3236">
      <w:pPr>
        <w:pStyle w:val="a4"/>
        <w:numPr>
          <w:ilvl w:val="0"/>
          <w:numId w:val="18"/>
        </w:numPr>
        <w:spacing w:after="240" w:line="360" w:lineRule="auto"/>
      </w:pPr>
      <w:r w:rsidRPr="00E5436C">
        <w:t>При наличии оформленного полиса для данного объекта отображать информацию о полисе</w:t>
      </w:r>
    </w:p>
    <w:p w14:paraId="58EDAA34" w14:textId="57063D28" w:rsidR="00EF1B5F" w:rsidRPr="00E5436C" w:rsidRDefault="00EF1B5F" w:rsidP="00DC3236">
      <w:pPr>
        <w:pStyle w:val="2"/>
        <w:numPr>
          <w:ilvl w:val="1"/>
          <w:numId w:val="7"/>
        </w:numPr>
        <w:spacing w:line="360" w:lineRule="auto"/>
        <w:ind w:left="0" w:firstLine="851"/>
        <w:rPr>
          <w:b/>
        </w:rPr>
      </w:pPr>
      <w:bookmarkStart w:id="14" w:name="_Toc158885301"/>
      <w:r w:rsidRPr="00E5436C">
        <w:rPr>
          <w:b/>
        </w:rPr>
        <w:t>Подраздел Взаимоотношения</w:t>
      </w:r>
      <w:bookmarkEnd w:id="14"/>
    </w:p>
    <w:p w14:paraId="30A76070" w14:textId="77777777" w:rsidR="00EF1B5F" w:rsidRPr="00E5436C" w:rsidRDefault="00EF1B5F" w:rsidP="005E779D">
      <w:pPr>
        <w:spacing w:after="240" w:line="360" w:lineRule="auto"/>
        <w:ind w:firstLine="851"/>
      </w:pPr>
      <w:r w:rsidRPr="00E5436C">
        <w:t xml:space="preserve"> Данный блок описывает взаимоотношения пользователя с другими лицами и сообществами.</w:t>
      </w:r>
    </w:p>
    <w:p w14:paraId="202B7079" w14:textId="77777777" w:rsidR="00EF1B5F" w:rsidRPr="00E5436C" w:rsidRDefault="00EF1B5F" w:rsidP="00DC3236">
      <w:pPr>
        <w:pStyle w:val="a4"/>
        <w:numPr>
          <w:ilvl w:val="2"/>
          <w:numId w:val="7"/>
        </w:numPr>
        <w:spacing w:after="240" w:line="360" w:lineRule="auto"/>
        <w:ind w:left="0" w:firstLine="851"/>
      </w:pPr>
      <w:r w:rsidRPr="00E5436C">
        <w:t xml:space="preserve"> Блок Семья </w:t>
      </w:r>
    </w:p>
    <w:p w14:paraId="3D8685E2" w14:textId="77777777" w:rsidR="00EF1B5F" w:rsidRPr="00E5436C" w:rsidRDefault="00EF1B5F" w:rsidP="00EF1B5F">
      <w:pPr>
        <w:spacing w:after="240" w:line="360" w:lineRule="auto"/>
        <w:ind w:firstLine="851"/>
      </w:pPr>
      <w:r w:rsidRPr="00E5436C">
        <w:t>Данная информация может быть использована для предоставления семейных страховых пакетов или учета особенностей семейной ситуации при выборе страховых продуктов.</w:t>
      </w:r>
    </w:p>
    <w:p w14:paraId="6CCB0438" w14:textId="77777777" w:rsidR="00EF1B5F" w:rsidRPr="00E5436C" w:rsidRDefault="00EF1B5F" w:rsidP="00DC3236">
      <w:pPr>
        <w:pStyle w:val="a4"/>
        <w:numPr>
          <w:ilvl w:val="0"/>
          <w:numId w:val="19"/>
        </w:numPr>
        <w:spacing w:after="240" w:line="360" w:lineRule="auto"/>
        <w:ind w:left="0" w:firstLine="851"/>
      </w:pPr>
      <w:r w:rsidRPr="00E5436C">
        <w:t>Необходима возможность добавления членов семьи – создание пользовательского комьюнити.</w:t>
      </w:r>
    </w:p>
    <w:p w14:paraId="436DBF5F" w14:textId="77777777" w:rsidR="00EF1B5F" w:rsidRPr="00E5436C" w:rsidRDefault="00EF1B5F" w:rsidP="00DC3236">
      <w:pPr>
        <w:pStyle w:val="a4"/>
        <w:numPr>
          <w:ilvl w:val="0"/>
          <w:numId w:val="19"/>
        </w:numPr>
        <w:spacing w:after="240" w:line="360" w:lineRule="auto"/>
        <w:ind w:left="0" w:firstLine="851"/>
      </w:pPr>
      <w:r w:rsidRPr="00E5436C">
        <w:t>Должна быть возможность перейти в карточку члена семьи.</w:t>
      </w:r>
    </w:p>
    <w:p w14:paraId="6453700F" w14:textId="77777777" w:rsidR="00EF1B5F" w:rsidRPr="00E5436C" w:rsidRDefault="00EF1B5F" w:rsidP="00DC3236">
      <w:pPr>
        <w:pStyle w:val="a4"/>
        <w:numPr>
          <w:ilvl w:val="0"/>
          <w:numId w:val="19"/>
        </w:numPr>
        <w:spacing w:after="240" w:line="360" w:lineRule="auto"/>
        <w:ind w:left="0" w:firstLine="851"/>
      </w:pPr>
      <w:r w:rsidRPr="00E5436C">
        <w:t>Члены семьи:</w:t>
      </w:r>
    </w:p>
    <w:p w14:paraId="6FFED367" w14:textId="77777777" w:rsidR="00EF1B5F" w:rsidRPr="00E5436C" w:rsidRDefault="00EF1B5F" w:rsidP="00DC3236">
      <w:pPr>
        <w:pStyle w:val="a4"/>
        <w:numPr>
          <w:ilvl w:val="0"/>
          <w:numId w:val="20"/>
        </w:numPr>
        <w:spacing w:after="240" w:line="360" w:lineRule="auto"/>
      </w:pPr>
      <w:r w:rsidRPr="00E5436C">
        <w:t xml:space="preserve">ФИО, </w:t>
      </w:r>
    </w:p>
    <w:p w14:paraId="1E00FC19" w14:textId="77777777" w:rsidR="00EF1B5F" w:rsidRPr="00E5436C" w:rsidRDefault="00EF1B5F" w:rsidP="00DC3236">
      <w:pPr>
        <w:pStyle w:val="a4"/>
        <w:numPr>
          <w:ilvl w:val="0"/>
          <w:numId w:val="20"/>
        </w:numPr>
        <w:spacing w:after="240" w:line="360" w:lineRule="auto"/>
      </w:pPr>
      <w:r w:rsidRPr="00E5436C">
        <w:t xml:space="preserve">дата рождения, </w:t>
      </w:r>
    </w:p>
    <w:p w14:paraId="26D4114B" w14:textId="77777777" w:rsidR="00EF1B5F" w:rsidRPr="00E5436C" w:rsidRDefault="00EF1B5F" w:rsidP="00DC3236">
      <w:pPr>
        <w:pStyle w:val="a4"/>
        <w:numPr>
          <w:ilvl w:val="0"/>
          <w:numId w:val="20"/>
        </w:numPr>
        <w:spacing w:after="240" w:line="360" w:lineRule="auto"/>
      </w:pPr>
      <w:r w:rsidRPr="00E5436C">
        <w:t>степень родства – мать, отец, супруг(а), ребенок.</w:t>
      </w:r>
    </w:p>
    <w:p w14:paraId="30A8254A" w14:textId="77777777" w:rsidR="00EF1B5F" w:rsidRPr="00E5436C" w:rsidRDefault="00EF1B5F" w:rsidP="00EF1B5F">
      <w:pPr>
        <w:pStyle w:val="a4"/>
        <w:spacing w:after="240" w:line="360" w:lineRule="auto"/>
        <w:ind w:left="1428"/>
      </w:pPr>
    </w:p>
    <w:p w14:paraId="3DAB66D1" w14:textId="77777777" w:rsidR="00EF1B5F" w:rsidRPr="00E5436C" w:rsidRDefault="00EF1B5F" w:rsidP="00DC3236">
      <w:pPr>
        <w:pStyle w:val="a4"/>
        <w:numPr>
          <w:ilvl w:val="2"/>
          <w:numId w:val="7"/>
        </w:numPr>
        <w:spacing w:after="240" w:line="360" w:lineRule="auto"/>
        <w:ind w:left="0" w:firstLine="851"/>
      </w:pPr>
      <w:r w:rsidRPr="00E5436C">
        <w:t>Блок Работа</w:t>
      </w:r>
    </w:p>
    <w:p w14:paraId="73943F15" w14:textId="77777777" w:rsidR="00EF1B5F" w:rsidRPr="00E5436C" w:rsidRDefault="00EF1B5F" w:rsidP="00DC3236">
      <w:pPr>
        <w:pStyle w:val="a4"/>
        <w:numPr>
          <w:ilvl w:val="0"/>
          <w:numId w:val="21"/>
        </w:numPr>
        <w:spacing w:after="240" w:line="360" w:lineRule="auto"/>
      </w:pPr>
      <w:r w:rsidRPr="00E5436C">
        <w:t>Профессия</w:t>
      </w:r>
    </w:p>
    <w:p w14:paraId="1944FCB2" w14:textId="77777777" w:rsidR="00EF1B5F" w:rsidRPr="00E5436C" w:rsidRDefault="00EF1B5F" w:rsidP="00DC3236">
      <w:pPr>
        <w:pStyle w:val="a4"/>
        <w:numPr>
          <w:ilvl w:val="0"/>
          <w:numId w:val="21"/>
        </w:numPr>
        <w:spacing w:after="240" w:line="360" w:lineRule="auto"/>
      </w:pPr>
      <w:r w:rsidRPr="00E5436C">
        <w:t>Должность</w:t>
      </w:r>
    </w:p>
    <w:p w14:paraId="069EFA15" w14:textId="77777777" w:rsidR="00EF1B5F" w:rsidRPr="00E5436C" w:rsidRDefault="00EF1B5F" w:rsidP="00DC3236">
      <w:pPr>
        <w:pStyle w:val="a4"/>
        <w:numPr>
          <w:ilvl w:val="0"/>
          <w:numId w:val="21"/>
        </w:numPr>
        <w:spacing w:after="240" w:line="360" w:lineRule="auto"/>
      </w:pPr>
      <w:r w:rsidRPr="00E5436C">
        <w:t>Место работы</w:t>
      </w:r>
    </w:p>
    <w:p w14:paraId="1BEC9AB3" w14:textId="77777777" w:rsidR="00EF1B5F" w:rsidRPr="00E5436C" w:rsidRDefault="00EF1B5F" w:rsidP="00EF1B5F">
      <w:pPr>
        <w:pStyle w:val="a4"/>
        <w:spacing w:after="240" w:line="360" w:lineRule="auto"/>
        <w:ind w:left="1428"/>
      </w:pPr>
    </w:p>
    <w:p w14:paraId="5EF778CD" w14:textId="77777777" w:rsidR="00EF1B5F" w:rsidRPr="00E5436C" w:rsidRDefault="00EF1B5F" w:rsidP="00DC3236">
      <w:pPr>
        <w:pStyle w:val="a4"/>
        <w:numPr>
          <w:ilvl w:val="2"/>
          <w:numId w:val="7"/>
        </w:numPr>
        <w:spacing w:after="240" w:line="360" w:lineRule="auto"/>
        <w:ind w:left="0" w:firstLine="851"/>
      </w:pPr>
      <w:r w:rsidRPr="00E5436C">
        <w:t>Блок Законный представитель</w:t>
      </w:r>
    </w:p>
    <w:p w14:paraId="56E23E04" w14:textId="77777777" w:rsidR="00EF1B5F" w:rsidRPr="00E5436C" w:rsidRDefault="00EF1B5F" w:rsidP="00DC3236">
      <w:pPr>
        <w:pStyle w:val="a4"/>
        <w:numPr>
          <w:ilvl w:val="0"/>
          <w:numId w:val="12"/>
        </w:numPr>
        <w:spacing w:after="240" w:line="360" w:lineRule="auto"/>
        <w:ind w:left="0" w:firstLine="851"/>
      </w:pPr>
      <w:r w:rsidRPr="00E5436C">
        <w:t>Должна быть возможность перейти в карточку представителя.</w:t>
      </w:r>
    </w:p>
    <w:p w14:paraId="40720EB9" w14:textId="77777777" w:rsidR="00EF1B5F" w:rsidRPr="00E5436C" w:rsidRDefault="00EF1B5F" w:rsidP="00DC3236">
      <w:pPr>
        <w:pStyle w:val="a4"/>
        <w:numPr>
          <w:ilvl w:val="0"/>
          <w:numId w:val="12"/>
        </w:numPr>
        <w:spacing w:after="240" w:line="360" w:lineRule="auto"/>
        <w:ind w:left="0" w:firstLine="851"/>
      </w:pPr>
      <w:r w:rsidRPr="00E5436C">
        <w:t>Для документов должна быть возможность прикрепления фото и сканов документов.</w:t>
      </w:r>
    </w:p>
    <w:p w14:paraId="72AB9EEE" w14:textId="77777777" w:rsidR="00EF1B5F" w:rsidRPr="00E5436C" w:rsidRDefault="00EF1B5F" w:rsidP="00DC3236">
      <w:pPr>
        <w:pStyle w:val="a4"/>
        <w:numPr>
          <w:ilvl w:val="0"/>
          <w:numId w:val="12"/>
        </w:numPr>
        <w:spacing w:after="240" w:line="360" w:lineRule="auto"/>
        <w:ind w:left="0" w:firstLine="851"/>
      </w:pPr>
      <w:r w:rsidRPr="00E5436C">
        <w:t>Основная информация:</w:t>
      </w:r>
    </w:p>
    <w:p w14:paraId="3CFCF47E" w14:textId="77777777" w:rsidR="00EF1B5F" w:rsidRPr="00E5436C" w:rsidRDefault="00EF1B5F" w:rsidP="00DC3236">
      <w:pPr>
        <w:pStyle w:val="a4"/>
        <w:numPr>
          <w:ilvl w:val="0"/>
          <w:numId w:val="21"/>
        </w:numPr>
        <w:spacing w:after="240" w:line="360" w:lineRule="auto"/>
        <w:rPr>
          <w:rFonts w:cstheme="minorBidi"/>
        </w:rPr>
      </w:pPr>
      <w:r w:rsidRPr="00E5436C">
        <w:t>ФИО законного представителя</w:t>
      </w:r>
    </w:p>
    <w:p w14:paraId="4F3C4C21" w14:textId="77777777" w:rsidR="00EF1B5F" w:rsidRPr="00E5436C" w:rsidRDefault="00EF1B5F" w:rsidP="00DC3236">
      <w:pPr>
        <w:pStyle w:val="a4"/>
        <w:numPr>
          <w:ilvl w:val="0"/>
          <w:numId w:val="21"/>
        </w:numPr>
        <w:spacing w:after="240" w:line="360" w:lineRule="auto"/>
      </w:pPr>
      <w:r w:rsidRPr="00E5436C">
        <w:t>Тип документа, подтверждающего полномочия представителя,</w:t>
      </w:r>
    </w:p>
    <w:p w14:paraId="57417D55" w14:textId="77777777" w:rsidR="00EF1B5F" w:rsidRPr="00E5436C" w:rsidRDefault="00EF1B5F" w:rsidP="00DC3236">
      <w:pPr>
        <w:pStyle w:val="a4"/>
        <w:numPr>
          <w:ilvl w:val="0"/>
          <w:numId w:val="21"/>
        </w:numPr>
        <w:spacing w:after="240" w:line="360" w:lineRule="auto"/>
      </w:pPr>
      <w:r w:rsidRPr="00E5436C">
        <w:t>Серия и номер документа</w:t>
      </w:r>
    </w:p>
    <w:p w14:paraId="0671FC93" w14:textId="77777777" w:rsidR="00EF1B5F" w:rsidRPr="00E5436C" w:rsidRDefault="00EF1B5F" w:rsidP="00DC3236">
      <w:pPr>
        <w:pStyle w:val="a4"/>
        <w:numPr>
          <w:ilvl w:val="0"/>
          <w:numId w:val="21"/>
        </w:numPr>
        <w:spacing w:after="240" w:line="360" w:lineRule="auto"/>
      </w:pPr>
      <w:r w:rsidRPr="00E5436C">
        <w:t>Дата начала и окончания</w:t>
      </w:r>
    </w:p>
    <w:p w14:paraId="5DF34CF2" w14:textId="77777777" w:rsidR="00EF1B5F" w:rsidRPr="00E5436C" w:rsidRDefault="00EF1B5F" w:rsidP="00EF1B5F">
      <w:pPr>
        <w:pStyle w:val="a4"/>
        <w:spacing w:after="240" w:line="360" w:lineRule="auto"/>
        <w:ind w:left="1800"/>
      </w:pPr>
    </w:p>
    <w:p w14:paraId="59DBCCEF" w14:textId="0A909A7A" w:rsidR="00EF1B5F" w:rsidRPr="00E5436C" w:rsidRDefault="00EF1B5F" w:rsidP="00DC3236">
      <w:pPr>
        <w:pStyle w:val="2"/>
        <w:numPr>
          <w:ilvl w:val="1"/>
          <w:numId w:val="7"/>
        </w:numPr>
        <w:spacing w:after="240"/>
        <w:ind w:left="0" w:firstLine="851"/>
        <w:rPr>
          <w:szCs w:val="24"/>
        </w:rPr>
      </w:pPr>
      <w:bookmarkStart w:id="15" w:name="_Toc158885302"/>
      <w:r w:rsidRPr="00E5436C">
        <w:t>Описание схемы данных</w:t>
      </w:r>
      <w:bookmarkEnd w:id="15"/>
    </w:p>
    <w:p w14:paraId="6051D1AD" w14:textId="77777777" w:rsidR="00EF1B5F" w:rsidRPr="00E5436C" w:rsidRDefault="00EF1B5F" w:rsidP="00EF1B5F">
      <w:pPr>
        <w:spacing w:after="240" w:line="360" w:lineRule="auto"/>
        <w:ind w:firstLine="851"/>
      </w:pPr>
      <w:r w:rsidRPr="00E5436C">
        <w:t xml:space="preserve">Схема </w:t>
      </w:r>
      <w:proofErr w:type="spellStart"/>
      <w:r w:rsidRPr="00E5436C">
        <w:t>insurance</w:t>
      </w:r>
      <w:proofErr w:type="spellEnd"/>
      <w:r w:rsidRPr="00E5436C">
        <w:t xml:space="preserve"> </w:t>
      </w:r>
      <w:proofErr w:type="spellStart"/>
      <w:r w:rsidRPr="00E5436C">
        <w:t>platform</w:t>
      </w:r>
      <w:proofErr w:type="spellEnd"/>
      <w:r w:rsidRPr="00E5436C">
        <w:t xml:space="preserve"> 3.1.1.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270"/>
        <w:gridCol w:w="4370"/>
      </w:tblGrid>
      <w:tr w:rsidR="00EF1B5F" w:rsidRPr="00E5436C" w14:paraId="12A190BB" w14:textId="77777777" w:rsidTr="00EF1B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C66B" w14:textId="77777777" w:rsidR="00EF1B5F" w:rsidRPr="00E5436C" w:rsidRDefault="00EF1B5F">
            <w:pPr>
              <w:rPr>
                <w:sz w:val="22"/>
                <w:szCs w:val="24"/>
              </w:rPr>
            </w:pPr>
            <w:r w:rsidRPr="00E5436C">
              <w:rPr>
                <w:sz w:val="22"/>
                <w:szCs w:val="24"/>
              </w:rPr>
              <w:t>Шаг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D847" w14:textId="77777777" w:rsidR="00EF1B5F" w:rsidRPr="00E5436C" w:rsidRDefault="00EF1B5F">
            <w:pPr>
              <w:ind w:firstLine="851"/>
              <w:rPr>
                <w:sz w:val="22"/>
                <w:szCs w:val="24"/>
              </w:rPr>
            </w:pPr>
            <w:r w:rsidRPr="00E5436C">
              <w:rPr>
                <w:sz w:val="22"/>
                <w:szCs w:val="24"/>
              </w:rPr>
              <w:t>Действие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FABA" w14:textId="77777777" w:rsidR="00EF1B5F" w:rsidRPr="00E5436C" w:rsidRDefault="00EF1B5F">
            <w:pPr>
              <w:ind w:firstLine="851"/>
              <w:rPr>
                <w:sz w:val="22"/>
                <w:szCs w:val="24"/>
              </w:rPr>
            </w:pPr>
            <w:r w:rsidRPr="00E5436C">
              <w:rPr>
                <w:sz w:val="22"/>
                <w:szCs w:val="24"/>
              </w:rPr>
              <w:t xml:space="preserve">Описание </w:t>
            </w:r>
          </w:p>
        </w:tc>
      </w:tr>
      <w:tr w:rsidR="00EF1B5F" w:rsidRPr="006165BC" w14:paraId="3E05AF92" w14:textId="77777777" w:rsidTr="00EF1B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23A2" w14:textId="77777777" w:rsidR="00EF1B5F" w:rsidRPr="00E5436C" w:rsidRDefault="00EF1B5F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E58D" w14:textId="77777777" w:rsidR="00EF1B5F" w:rsidRPr="00E5436C" w:rsidRDefault="00EF1B5F">
            <w:pPr>
              <w:ind w:firstLine="851"/>
              <w:rPr>
                <w:rFonts w:cstheme="minorBidi"/>
                <w:sz w:val="24"/>
                <w:szCs w:val="22"/>
              </w:rPr>
            </w:pPr>
            <w:r w:rsidRPr="00E5436C">
              <w:rPr>
                <w:sz w:val="24"/>
              </w:rPr>
              <w:t>После успешной регистрации пользователь попадает в раздел Личный профиль. В данном разделе заполняет информацию о пользователе ЛК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3B0D" w14:textId="77777777" w:rsidR="00EF1B5F" w:rsidRPr="00E5436C" w:rsidRDefault="00EF1B5F" w:rsidP="00DC3236">
            <w:pPr>
              <w:pStyle w:val="a4"/>
              <w:numPr>
                <w:ilvl w:val="0"/>
                <w:numId w:val="22"/>
              </w:numPr>
              <w:ind w:left="0" w:firstLine="851"/>
              <w:jc w:val="left"/>
              <w:rPr>
                <w:sz w:val="24"/>
                <w:szCs w:val="24"/>
                <w:lang w:val="en-US"/>
              </w:rPr>
            </w:pPr>
            <w:r w:rsidRPr="00E5436C">
              <w:rPr>
                <w:sz w:val="24"/>
                <w:szCs w:val="24"/>
              </w:rPr>
              <w:t>Создается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запись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в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сущностях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36C">
              <w:rPr>
                <w:sz w:val="24"/>
                <w:szCs w:val="24"/>
                <w:lang w:val="en-US"/>
              </w:rPr>
              <w:t>human_details</w:t>
            </w:r>
            <w:proofErr w:type="spellEnd"/>
            <w:r w:rsidRPr="00E5436C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5436C">
              <w:rPr>
                <w:sz w:val="24"/>
                <w:szCs w:val="24"/>
                <w:lang w:val="en-US"/>
              </w:rPr>
              <w:t>human_id</w:t>
            </w:r>
            <w:proofErr w:type="spellEnd"/>
            <w:r w:rsidRPr="00E5436C">
              <w:rPr>
                <w:sz w:val="24"/>
                <w:szCs w:val="24"/>
                <w:lang w:val="en-US"/>
              </w:rPr>
              <w:t xml:space="preserve">) + </w:t>
            </w:r>
            <w:proofErr w:type="spellStart"/>
            <w:r w:rsidRPr="00E5436C">
              <w:rPr>
                <w:sz w:val="24"/>
                <w:szCs w:val="24"/>
                <w:lang w:val="en-US"/>
              </w:rPr>
              <w:t>human_communication</w:t>
            </w:r>
            <w:proofErr w:type="spellEnd"/>
            <w:r w:rsidRPr="00E5436C">
              <w:rPr>
                <w:sz w:val="24"/>
                <w:szCs w:val="24"/>
                <w:lang w:val="en-US"/>
              </w:rPr>
              <w:t xml:space="preserve"> (</w:t>
            </w:r>
            <w:r w:rsidRPr="00E5436C">
              <w:rPr>
                <w:color w:val="D80073"/>
                <w:sz w:val="24"/>
                <w:szCs w:val="24"/>
                <w:lang w:val="en-US"/>
              </w:rPr>
              <w:t>value+</w:t>
            </w:r>
            <w:r w:rsidRPr="00E5436C">
              <w:rPr>
                <w:color w:val="1BA1E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36C">
              <w:rPr>
                <w:color w:val="1BA1E2"/>
                <w:sz w:val="24"/>
                <w:szCs w:val="24"/>
                <w:lang w:val="en-US"/>
              </w:rPr>
              <w:t>TypCom_ID</w:t>
            </w:r>
            <w:proofErr w:type="spellEnd"/>
            <w:r w:rsidRPr="00E5436C">
              <w:rPr>
                <w:color w:val="1BA1E2"/>
                <w:sz w:val="24"/>
                <w:szCs w:val="24"/>
                <w:lang w:val="en-US"/>
              </w:rPr>
              <w:t>)</w:t>
            </w:r>
            <w:r w:rsidRPr="00E5436C">
              <w:rPr>
                <w:sz w:val="24"/>
                <w:szCs w:val="24"/>
                <w:lang w:val="en-US"/>
              </w:rPr>
              <w:t>,</w:t>
            </w:r>
          </w:p>
          <w:p w14:paraId="258A199F" w14:textId="77777777" w:rsidR="00EF1B5F" w:rsidRPr="00E5436C" w:rsidRDefault="00EF1B5F">
            <w:pPr>
              <w:ind w:firstLine="851"/>
              <w:rPr>
                <w:sz w:val="24"/>
                <w:szCs w:val="24"/>
                <w:lang w:val="en-US"/>
              </w:rPr>
            </w:pPr>
            <w:r w:rsidRPr="00E5436C">
              <w:rPr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E5436C">
              <w:rPr>
                <w:sz w:val="24"/>
                <w:szCs w:val="24"/>
                <w:lang w:val="en-US"/>
              </w:rPr>
              <w:t>Создается</w:t>
            </w:r>
            <w:proofErr w:type="spellEnd"/>
            <w:r w:rsidRPr="00E5436C">
              <w:rPr>
                <w:sz w:val="24"/>
                <w:szCs w:val="24"/>
                <w:lang w:val="en-US"/>
              </w:rPr>
              <w:t xml:space="preserve"> запись в </w:t>
            </w:r>
            <w:proofErr w:type="spellStart"/>
            <w:r w:rsidRPr="00E5436C">
              <w:rPr>
                <w:sz w:val="24"/>
                <w:szCs w:val="24"/>
                <w:lang w:val="en-US"/>
              </w:rPr>
              <w:t>сущностях</w:t>
            </w:r>
            <w:proofErr w:type="spellEnd"/>
            <w:r w:rsidRPr="00E5436C">
              <w:rPr>
                <w:sz w:val="24"/>
                <w:szCs w:val="24"/>
                <w:lang w:val="en-US"/>
              </w:rPr>
              <w:t xml:space="preserve"> humanCommunity member + human_community</w:t>
            </w:r>
          </w:p>
        </w:tc>
      </w:tr>
      <w:tr w:rsidR="00EF1B5F" w:rsidRPr="00E5436C" w14:paraId="6397A945" w14:textId="77777777" w:rsidTr="00EF1B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4076" w14:textId="77777777" w:rsidR="00EF1B5F" w:rsidRPr="00E5436C" w:rsidRDefault="00EF1B5F">
            <w:pPr>
              <w:pStyle w:val="a4"/>
              <w:ind w:left="0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F990" w14:textId="77777777" w:rsidR="00EF1B5F" w:rsidRPr="00E5436C" w:rsidRDefault="00EF1B5F">
            <w:pPr>
              <w:ind w:firstLine="851"/>
              <w:rPr>
                <w:rFonts w:cstheme="minorBidi"/>
                <w:sz w:val="24"/>
                <w:szCs w:val="22"/>
              </w:rPr>
            </w:pPr>
            <w:r w:rsidRPr="00E5436C">
              <w:rPr>
                <w:sz w:val="24"/>
              </w:rPr>
              <w:t>Заполняет блок Персональные данные :</w:t>
            </w:r>
          </w:p>
          <w:p w14:paraId="6388C52E" w14:textId="77777777" w:rsidR="00EF1B5F" w:rsidRPr="00E5436C" w:rsidRDefault="00EF1B5F">
            <w:pPr>
              <w:ind w:firstLine="851"/>
              <w:rPr>
                <w:sz w:val="24"/>
              </w:rPr>
            </w:pPr>
            <w:r w:rsidRPr="00E5436C">
              <w:rPr>
                <w:sz w:val="24"/>
              </w:rPr>
              <w:t>o</w:t>
            </w:r>
            <w:r w:rsidRPr="00E5436C">
              <w:rPr>
                <w:sz w:val="24"/>
              </w:rPr>
              <w:tab/>
              <w:t>ФИО</w:t>
            </w:r>
          </w:p>
          <w:p w14:paraId="11015493" w14:textId="77777777" w:rsidR="00EF1B5F" w:rsidRPr="00E5436C" w:rsidRDefault="00EF1B5F">
            <w:pPr>
              <w:ind w:firstLine="851"/>
              <w:rPr>
                <w:sz w:val="24"/>
              </w:rPr>
            </w:pPr>
            <w:r w:rsidRPr="00E5436C">
              <w:rPr>
                <w:sz w:val="24"/>
              </w:rPr>
              <w:t>o</w:t>
            </w:r>
            <w:r w:rsidRPr="00E5436C">
              <w:rPr>
                <w:sz w:val="24"/>
              </w:rPr>
              <w:tab/>
              <w:t>Дата рождения</w:t>
            </w:r>
          </w:p>
          <w:p w14:paraId="7B163D3A" w14:textId="77777777" w:rsidR="00EF1B5F" w:rsidRPr="00E5436C" w:rsidRDefault="00EF1B5F">
            <w:pPr>
              <w:ind w:firstLine="851"/>
              <w:rPr>
                <w:sz w:val="24"/>
              </w:rPr>
            </w:pPr>
            <w:r w:rsidRPr="00E5436C">
              <w:rPr>
                <w:sz w:val="24"/>
              </w:rPr>
              <w:t>o</w:t>
            </w:r>
            <w:r w:rsidRPr="00E5436C">
              <w:rPr>
                <w:sz w:val="24"/>
              </w:rPr>
              <w:tab/>
              <w:t>Пол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D242" w14:textId="77777777" w:rsidR="00EF1B5F" w:rsidRPr="00E5436C" w:rsidRDefault="00EF1B5F">
            <w:pPr>
              <w:ind w:firstLine="851"/>
              <w:rPr>
                <w:color w:val="000000"/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1. Данные пол и дата рождения записываются в сущность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Human</w:t>
            </w:r>
            <w:r w:rsidRPr="00E5436C">
              <w:rPr>
                <w:color w:val="000000"/>
                <w:sz w:val="24"/>
                <w:szCs w:val="24"/>
              </w:rPr>
              <w:t>_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details</w:t>
            </w:r>
          </w:p>
          <w:p w14:paraId="3B89EEF1" w14:textId="77777777" w:rsidR="00EF1B5F" w:rsidRPr="00E5436C" w:rsidRDefault="00EF1B5F">
            <w:pPr>
              <w:ind w:firstLine="851"/>
              <w:rPr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2. </w:t>
            </w:r>
            <w:r w:rsidRPr="00E5436C">
              <w:rPr>
                <w:color w:val="000000"/>
                <w:sz w:val="24"/>
                <w:szCs w:val="24"/>
              </w:rPr>
              <w:t>Данные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</w:rPr>
              <w:t>ФИО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</w:rPr>
              <w:t>записываются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</w:rPr>
              <w:t>в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</w:rPr>
              <w:t>сущности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36C">
              <w:rPr>
                <w:color w:val="000000"/>
                <w:sz w:val="24"/>
                <w:szCs w:val="24"/>
                <w:lang w:val="en-US"/>
              </w:rPr>
              <w:t>Human_Surname_History</w:t>
            </w:r>
            <w:proofErr w:type="spellEnd"/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436C">
              <w:rPr>
                <w:color w:val="000000"/>
                <w:sz w:val="24"/>
                <w:szCs w:val="24"/>
                <w:lang w:val="en-US"/>
              </w:rPr>
              <w:t>Human_Firstname_History</w:t>
            </w:r>
            <w:proofErr w:type="spellEnd"/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E5436C">
              <w:rPr>
                <w:color w:val="000000"/>
                <w:sz w:val="24"/>
                <w:szCs w:val="24"/>
                <w:lang w:val="en-US"/>
              </w:rPr>
              <w:t>Human_Patronymic_History</w:t>
            </w:r>
            <w:proofErr w:type="spellEnd"/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r w:rsidRPr="00E5436C">
              <w:rPr>
                <w:sz w:val="24"/>
                <w:szCs w:val="24"/>
              </w:rPr>
              <w:t xml:space="preserve">При изменении данных ФИО в этих сущностях создается новая запись, по предыдущей записи проставляется дата действия до </w:t>
            </w:r>
            <w:r w:rsidRPr="00E5436C">
              <w:rPr>
                <w:color w:val="1BA1E2"/>
                <w:sz w:val="24"/>
                <w:szCs w:val="24"/>
                <w:lang w:val="en-US"/>
              </w:rPr>
              <w:t>Date</w:t>
            </w:r>
            <w:r w:rsidRPr="00E5436C">
              <w:rPr>
                <w:color w:val="1BA1E2"/>
                <w:sz w:val="24"/>
                <w:szCs w:val="24"/>
              </w:rPr>
              <w:t>_</w:t>
            </w:r>
            <w:r w:rsidRPr="00E5436C">
              <w:rPr>
                <w:color w:val="1BA1E2"/>
                <w:sz w:val="24"/>
                <w:szCs w:val="24"/>
                <w:lang w:val="en-US"/>
              </w:rPr>
              <w:t>until</w:t>
            </w:r>
          </w:p>
          <w:p w14:paraId="35A05989" w14:textId="77777777" w:rsidR="00EF1B5F" w:rsidRPr="00E5436C" w:rsidRDefault="00EF1B5F">
            <w:pPr>
              <w:ind w:firstLine="851"/>
              <w:rPr>
                <w:sz w:val="24"/>
                <w:szCs w:val="24"/>
              </w:rPr>
            </w:pPr>
          </w:p>
        </w:tc>
      </w:tr>
      <w:tr w:rsidR="00EF1B5F" w:rsidRPr="00E5436C" w14:paraId="7E7EF24C" w14:textId="77777777" w:rsidTr="00EF1B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A75D" w14:textId="77777777" w:rsidR="00EF1B5F" w:rsidRPr="00E5436C" w:rsidRDefault="00EF1B5F">
            <w:pPr>
              <w:pStyle w:val="a4"/>
              <w:ind w:left="0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78D2" w14:textId="77777777" w:rsidR="00EF1B5F" w:rsidRPr="00E5436C" w:rsidRDefault="00EF1B5F">
            <w:pPr>
              <w:ind w:firstLine="851"/>
              <w:rPr>
                <w:rFonts w:cstheme="minorBidi"/>
                <w:sz w:val="24"/>
                <w:szCs w:val="22"/>
              </w:rPr>
            </w:pPr>
            <w:r w:rsidRPr="00E5436C">
              <w:rPr>
                <w:sz w:val="24"/>
              </w:rPr>
              <w:t>Заполняет блок Контакты</w:t>
            </w:r>
          </w:p>
          <w:p w14:paraId="5651E88E" w14:textId="77777777" w:rsidR="00EF1B5F" w:rsidRPr="00E5436C" w:rsidRDefault="00EF1B5F">
            <w:pPr>
              <w:ind w:firstLine="851"/>
              <w:rPr>
                <w:sz w:val="24"/>
              </w:rPr>
            </w:pPr>
            <w:r w:rsidRPr="00E5436C">
              <w:rPr>
                <w:sz w:val="24"/>
              </w:rPr>
              <w:t>o</w:t>
            </w:r>
            <w:r w:rsidRPr="00E5436C">
              <w:rPr>
                <w:sz w:val="24"/>
              </w:rPr>
              <w:tab/>
              <w:t>Значение контакта (адрес электронной почты, номер телефона, никнейм)</w:t>
            </w:r>
          </w:p>
          <w:p w14:paraId="1F536861" w14:textId="77777777" w:rsidR="00EF1B5F" w:rsidRPr="00E5436C" w:rsidRDefault="00EF1B5F">
            <w:pPr>
              <w:ind w:firstLine="851"/>
              <w:rPr>
                <w:sz w:val="24"/>
              </w:rPr>
            </w:pPr>
            <w:r w:rsidRPr="00E5436C">
              <w:rPr>
                <w:sz w:val="24"/>
              </w:rPr>
              <w:t>o</w:t>
            </w:r>
            <w:r w:rsidRPr="00E5436C">
              <w:rPr>
                <w:sz w:val="24"/>
              </w:rPr>
              <w:tab/>
              <w:t>Тип контакта (емейл, телефон, телеграм и т.д.)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0E14" w14:textId="77777777" w:rsidR="00EF1B5F" w:rsidRPr="00E5436C" w:rsidRDefault="00EF1B5F">
            <w:pPr>
              <w:ind w:firstLine="851"/>
              <w:rPr>
                <w:color w:val="D80073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 xml:space="preserve">1. Значение контакта сохраняется в сущности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Human</w:t>
            </w:r>
            <w:r w:rsidRPr="00E5436C">
              <w:rPr>
                <w:color w:val="000000"/>
                <w:sz w:val="24"/>
                <w:szCs w:val="24"/>
              </w:rPr>
              <w:t>_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Communications</w:t>
            </w:r>
            <w:r w:rsidRPr="00E5436C">
              <w:rPr>
                <w:color w:val="000000"/>
                <w:sz w:val="24"/>
                <w:szCs w:val="24"/>
              </w:rPr>
              <w:t xml:space="preserve">, атрибут </w:t>
            </w:r>
            <w:r w:rsidRPr="00E5436C">
              <w:rPr>
                <w:color w:val="D80073"/>
                <w:sz w:val="24"/>
                <w:szCs w:val="24"/>
                <w:lang w:val="en-US"/>
              </w:rPr>
              <w:t>value</w:t>
            </w:r>
          </w:p>
          <w:p w14:paraId="44A101FD" w14:textId="77777777" w:rsidR="00EF1B5F" w:rsidRPr="00E5436C" w:rsidRDefault="00EF1B5F">
            <w:pPr>
              <w:ind w:firstLine="851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 xml:space="preserve">Если контакт становится неактуальным, заполняется атрибут </w:t>
            </w:r>
            <w:r w:rsidRPr="00E5436C">
              <w:rPr>
                <w:color w:val="D80073"/>
                <w:sz w:val="24"/>
                <w:szCs w:val="24"/>
                <w:lang w:val="en-US"/>
              </w:rPr>
              <w:t>date</w:t>
            </w:r>
            <w:r w:rsidRPr="00E5436C">
              <w:rPr>
                <w:color w:val="D80073"/>
                <w:sz w:val="24"/>
                <w:szCs w:val="24"/>
              </w:rPr>
              <w:t>_</w:t>
            </w:r>
            <w:r w:rsidRPr="00E5436C">
              <w:rPr>
                <w:color w:val="D80073"/>
                <w:sz w:val="24"/>
                <w:szCs w:val="24"/>
                <w:lang w:val="en-US"/>
              </w:rPr>
              <w:t>until</w:t>
            </w:r>
          </w:p>
          <w:p w14:paraId="6FD60FE3" w14:textId="77777777" w:rsidR="00EF1B5F" w:rsidRPr="00E5436C" w:rsidRDefault="00EF1B5F">
            <w:pPr>
              <w:ind w:firstLine="851"/>
              <w:rPr>
                <w:sz w:val="24"/>
                <w:szCs w:val="24"/>
              </w:rPr>
            </w:pPr>
          </w:p>
          <w:p w14:paraId="022C7486" w14:textId="77777777" w:rsidR="00EF1B5F" w:rsidRPr="00E5436C" w:rsidRDefault="00EF1B5F" w:rsidP="00DC3236">
            <w:pPr>
              <w:pStyle w:val="a4"/>
              <w:numPr>
                <w:ilvl w:val="0"/>
                <w:numId w:val="22"/>
              </w:numPr>
              <w:ind w:left="0" w:firstLine="851"/>
              <w:jc w:val="left"/>
              <w:rPr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 xml:space="preserve">Список типов контактов хранится в сущности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Type</w:t>
            </w:r>
            <w:r w:rsidRPr="00E5436C">
              <w:rPr>
                <w:color w:val="000000"/>
                <w:sz w:val="24"/>
                <w:szCs w:val="24"/>
              </w:rPr>
              <w:t>_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Communication</w:t>
            </w:r>
          </w:p>
        </w:tc>
      </w:tr>
      <w:tr w:rsidR="00EF1B5F" w:rsidRPr="00E5436C" w14:paraId="254417EA" w14:textId="77777777" w:rsidTr="00EF1B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4199" w14:textId="77777777" w:rsidR="00EF1B5F" w:rsidRPr="00E5436C" w:rsidRDefault="00EF1B5F">
            <w:pPr>
              <w:pStyle w:val="a4"/>
              <w:ind w:left="0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8265" w14:textId="77777777" w:rsidR="00EF1B5F" w:rsidRPr="00E5436C" w:rsidRDefault="00EF1B5F">
            <w:pPr>
              <w:ind w:firstLine="851"/>
              <w:rPr>
                <w:rFonts w:cstheme="minorBidi"/>
                <w:sz w:val="24"/>
                <w:szCs w:val="22"/>
              </w:rPr>
            </w:pPr>
            <w:r w:rsidRPr="00E5436C">
              <w:rPr>
                <w:sz w:val="24"/>
              </w:rPr>
              <w:t>Заполняет блок Адрес</w:t>
            </w:r>
          </w:p>
          <w:p w14:paraId="0E06212E" w14:textId="77777777" w:rsidR="00EF1B5F" w:rsidRPr="00E5436C" w:rsidRDefault="00EF1B5F">
            <w:pPr>
              <w:ind w:firstLine="851"/>
              <w:rPr>
                <w:sz w:val="24"/>
              </w:rPr>
            </w:pPr>
            <w:r w:rsidRPr="00E5436C">
              <w:rPr>
                <w:sz w:val="24"/>
              </w:rPr>
              <w:t>o</w:t>
            </w:r>
            <w:r w:rsidRPr="00E5436C">
              <w:rPr>
                <w:sz w:val="24"/>
              </w:rPr>
              <w:tab/>
              <w:t>Значение адреса одной строкой</w:t>
            </w:r>
          </w:p>
          <w:p w14:paraId="1C3395F0" w14:textId="77777777" w:rsidR="00EF1B5F" w:rsidRPr="00E5436C" w:rsidRDefault="00EF1B5F">
            <w:pPr>
              <w:ind w:firstLine="851"/>
              <w:rPr>
                <w:sz w:val="24"/>
              </w:rPr>
            </w:pPr>
            <w:r w:rsidRPr="00E5436C">
              <w:rPr>
                <w:sz w:val="24"/>
              </w:rPr>
              <w:t>o</w:t>
            </w:r>
            <w:r w:rsidRPr="00E5436C">
              <w:rPr>
                <w:sz w:val="24"/>
              </w:rPr>
              <w:tab/>
              <w:t>Наименование типа адреса (Адрес регистрации, Адрес фактического проживания, Почтовый адрес и т.д.)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E2D2" w14:textId="77777777" w:rsidR="00EF1B5F" w:rsidRPr="00E5436C" w:rsidRDefault="00EF1B5F">
            <w:pPr>
              <w:ind w:firstLine="851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1. Адрес заполняется при помощи сервиса ГАР</w:t>
            </w:r>
          </w:p>
          <w:p w14:paraId="1D094278" w14:textId="77777777" w:rsidR="00EF1B5F" w:rsidRPr="00E5436C" w:rsidRDefault="00EF1B5F">
            <w:pPr>
              <w:ind w:firstLine="851"/>
              <w:rPr>
                <w:color w:val="000000"/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2. Значение адреса одной строкой хранится в сущности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state</w:t>
            </w:r>
            <w:r w:rsidRPr="00E5436C">
              <w:rPr>
                <w:color w:val="000000"/>
                <w:sz w:val="24"/>
                <w:szCs w:val="24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register</w:t>
            </w:r>
            <w:r w:rsidRPr="00E5436C">
              <w:rPr>
                <w:color w:val="000000"/>
                <w:sz w:val="24"/>
                <w:szCs w:val="24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of</w:t>
            </w:r>
            <w:r w:rsidRPr="00E5436C">
              <w:rPr>
                <w:color w:val="000000"/>
                <w:sz w:val="24"/>
                <w:szCs w:val="24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addresses</w:t>
            </w:r>
          </w:p>
          <w:p w14:paraId="0747C792" w14:textId="77777777" w:rsidR="00EF1B5F" w:rsidRPr="00E5436C" w:rsidRDefault="00EF1B5F">
            <w:pPr>
              <w:ind w:firstLine="851"/>
              <w:rPr>
                <w:color w:val="000000"/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3. В сущности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Human</w:t>
            </w:r>
            <w:r w:rsidRPr="00E5436C">
              <w:rPr>
                <w:color w:val="000000"/>
                <w:sz w:val="24"/>
                <w:szCs w:val="24"/>
              </w:rPr>
              <w:t>_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addresses</w:t>
            </w:r>
            <w:r w:rsidRPr="00E5436C">
              <w:rPr>
                <w:color w:val="000000"/>
                <w:sz w:val="24"/>
                <w:szCs w:val="24"/>
              </w:rPr>
              <w:t xml:space="preserve"> хранится ссылка на человека, к которому относится адрес и тип адреса.</w:t>
            </w:r>
          </w:p>
          <w:p w14:paraId="67BFEB93" w14:textId="77777777" w:rsidR="00EF1B5F" w:rsidRPr="00E5436C" w:rsidRDefault="00EF1B5F">
            <w:pPr>
              <w:ind w:firstLine="851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 xml:space="preserve">Если адрес становится неактуальным, заполняется атрибут </w:t>
            </w:r>
            <w:r w:rsidRPr="00E5436C">
              <w:rPr>
                <w:color w:val="D80073"/>
                <w:sz w:val="24"/>
                <w:szCs w:val="24"/>
                <w:lang w:val="en-US"/>
              </w:rPr>
              <w:t>date</w:t>
            </w:r>
            <w:r w:rsidRPr="00E5436C">
              <w:rPr>
                <w:color w:val="D80073"/>
                <w:sz w:val="24"/>
                <w:szCs w:val="24"/>
              </w:rPr>
              <w:t>_</w:t>
            </w:r>
            <w:r w:rsidRPr="00E5436C">
              <w:rPr>
                <w:color w:val="D80073"/>
                <w:sz w:val="24"/>
                <w:szCs w:val="24"/>
                <w:lang w:val="en-US"/>
              </w:rPr>
              <w:t>until</w:t>
            </w:r>
          </w:p>
          <w:p w14:paraId="48BD67CE" w14:textId="77777777" w:rsidR="00EF1B5F" w:rsidRPr="00E5436C" w:rsidRDefault="00EF1B5F">
            <w:pPr>
              <w:ind w:firstLine="851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4. Список типов адресов хранится в сущности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Human</w:t>
            </w:r>
            <w:r w:rsidRPr="00E5436C">
              <w:rPr>
                <w:color w:val="000000"/>
                <w:sz w:val="24"/>
                <w:szCs w:val="24"/>
              </w:rPr>
              <w:t>_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Address</w:t>
            </w:r>
            <w:r w:rsidRPr="00E5436C">
              <w:rPr>
                <w:color w:val="000000"/>
                <w:sz w:val="24"/>
                <w:szCs w:val="24"/>
              </w:rPr>
              <w:t>_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Type</w:t>
            </w:r>
          </w:p>
        </w:tc>
      </w:tr>
      <w:tr w:rsidR="00EF1B5F" w:rsidRPr="00E5436C" w14:paraId="2A4161CA" w14:textId="77777777" w:rsidTr="00EF1B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29D3" w14:textId="77777777" w:rsidR="00EF1B5F" w:rsidRPr="00E5436C" w:rsidRDefault="00EF1B5F">
            <w:pPr>
              <w:pStyle w:val="a4"/>
              <w:ind w:left="0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57DF" w14:textId="77777777" w:rsidR="00EF1B5F" w:rsidRPr="00E5436C" w:rsidRDefault="00EF1B5F">
            <w:pPr>
              <w:pStyle w:val="a4"/>
              <w:ind w:left="0" w:firstLine="851"/>
              <w:rPr>
                <w:rFonts w:cstheme="minorBidi"/>
                <w:sz w:val="24"/>
                <w:szCs w:val="22"/>
              </w:rPr>
            </w:pPr>
            <w:r w:rsidRPr="00E5436C">
              <w:rPr>
                <w:sz w:val="24"/>
              </w:rPr>
              <w:t xml:space="preserve">Заполняет информацию о личных документах: документ, подтверждающий личность </w:t>
            </w:r>
          </w:p>
          <w:p w14:paraId="4A2AE625" w14:textId="77777777" w:rsidR="00EF1B5F" w:rsidRPr="00E5436C" w:rsidRDefault="00EF1B5F">
            <w:pPr>
              <w:pStyle w:val="a4"/>
              <w:ind w:left="0" w:firstLine="851"/>
              <w:rPr>
                <w:sz w:val="24"/>
              </w:rPr>
            </w:pPr>
            <w:r w:rsidRPr="00E5436C">
              <w:rPr>
                <w:sz w:val="24"/>
              </w:rPr>
              <w:t>Данные документа, скан/фото</w:t>
            </w:r>
          </w:p>
          <w:p w14:paraId="6ACBF500" w14:textId="77777777" w:rsidR="00EF1B5F" w:rsidRPr="00E5436C" w:rsidRDefault="00EF1B5F">
            <w:pPr>
              <w:ind w:firstLine="851"/>
              <w:rPr>
                <w:sz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FDB" w14:textId="77777777" w:rsidR="00EF1B5F" w:rsidRPr="00E5436C" w:rsidRDefault="00EF1B5F">
            <w:pPr>
              <w:ind w:firstLine="851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 xml:space="preserve">1. Список типов документов, подтверждающих личность и правила валидации для каждого документа хранятся в сущности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Human</w:t>
            </w:r>
            <w:r w:rsidRPr="00E5436C">
              <w:rPr>
                <w:color w:val="000000"/>
                <w:sz w:val="24"/>
                <w:szCs w:val="24"/>
              </w:rPr>
              <w:t>_IdentityDocument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Type</w:t>
            </w:r>
            <w:r w:rsidRPr="00E5436C">
              <w:rPr>
                <w:color w:val="000000"/>
                <w:sz w:val="24"/>
                <w:szCs w:val="24"/>
              </w:rPr>
              <w:t>.</w:t>
            </w:r>
          </w:p>
          <w:p w14:paraId="159E3BF8" w14:textId="77777777" w:rsidR="00EF1B5F" w:rsidRPr="00E5436C" w:rsidRDefault="00EF1B5F">
            <w:pPr>
              <w:ind w:firstLine="851"/>
              <w:rPr>
                <w:color w:val="D80073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 xml:space="preserve">2. Данные о документе хранятся в сущности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Human</w:t>
            </w:r>
            <w:r w:rsidRPr="00E5436C">
              <w:rPr>
                <w:color w:val="000000"/>
                <w:sz w:val="24"/>
                <w:szCs w:val="24"/>
              </w:rPr>
              <w:t xml:space="preserve">_identityDocument, атрибуты </w:t>
            </w:r>
            <w:r w:rsidRPr="00E5436C">
              <w:rPr>
                <w:color w:val="D80073"/>
                <w:sz w:val="24"/>
                <w:szCs w:val="24"/>
                <w:lang w:val="en-US"/>
              </w:rPr>
              <w:t>Series</w:t>
            </w:r>
            <w:r w:rsidRPr="00E5436C">
              <w:rPr>
                <w:color w:val="D80073"/>
                <w:sz w:val="24"/>
                <w:szCs w:val="24"/>
              </w:rPr>
              <w:t xml:space="preserve">, </w:t>
            </w:r>
            <w:r w:rsidRPr="00E5436C">
              <w:rPr>
                <w:color w:val="D80073"/>
                <w:sz w:val="24"/>
                <w:szCs w:val="24"/>
                <w:lang w:val="en-US"/>
              </w:rPr>
              <w:t>Number</w:t>
            </w:r>
            <w:r w:rsidRPr="00E5436C">
              <w:rPr>
                <w:color w:val="D80073"/>
                <w:sz w:val="24"/>
                <w:szCs w:val="24"/>
              </w:rPr>
              <w:t xml:space="preserve">, dateIssue, </w:t>
            </w:r>
            <w:r w:rsidRPr="00E5436C">
              <w:rPr>
                <w:color w:val="D80073"/>
                <w:sz w:val="24"/>
                <w:szCs w:val="24"/>
                <w:lang w:val="en-US"/>
              </w:rPr>
              <w:t>valid</w:t>
            </w:r>
            <w:r w:rsidRPr="00E5436C">
              <w:rPr>
                <w:color w:val="D80073"/>
                <w:sz w:val="24"/>
                <w:szCs w:val="24"/>
              </w:rPr>
              <w:t xml:space="preserve"> </w:t>
            </w:r>
            <w:r w:rsidRPr="00E5436C">
              <w:rPr>
                <w:color w:val="D80073"/>
                <w:sz w:val="24"/>
                <w:szCs w:val="24"/>
                <w:lang w:val="en-US"/>
              </w:rPr>
              <w:t>from</w:t>
            </w:r>
            <w:r w:rsidRPr="00E5436C">
              <w:rPr>
                <w:color w:val="D80073"/>
                <w:sz w:val="24"/>
                <w:szCs w:val="24"/>
              </w:rPr>
              <w:t xml:space="preserve">, valid </w:t>
            </w:r>
            <w:r w:rsidRPr="00E5436C">
              <w:rPr>
                <w:color w:val="D80073"/>
                <w:sz w:val="24"/>
                <w:szCs w:val="24"/>
                <w:lang w:val="en-US"/>
              </w:rPr>
              <w:t>until</w:t>
            </w:r>
          </w:p>
          <w:p w14:paraId="726F508A" w14:textId="77777777" w:rsidR="00EF1B5F" w:rsidRPr="00E5436C" w:rsidRDefault="00EF1B5F">
            <w:pPr>
              <w:ind w:firstLine="851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 xml:space="preserve">3. Если выбран тип документа Паспорт РФ , то по коду подразделения </w:t>
            </w:r>
            <w:proofErr w:type="spellStart"/>
            <w:r w:rsidRPr="00E5436C">
              <w:rPr>
                <w:color w:val="D80073"/>
                <w:sz w:val="24"/>
                <w:szCs w:val="24"/>
              </w:rPr>
              <w:t>unitCode</w:t>
            </w:r>
            <w:proofErr w:type="spellEnd"/>
            <w:r w:rsidRPr="00E5436C">
              <w:rPr>
                <w:color w:val="000000"/>
                <w:sz w:val="24"/>
                <w:szCs w:val="24"/>
              </w:rPr>
              <w:t xml:space="preserve"> определяется значение поля Кем выдан. Список хранится в сущности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Division</w:t>
            </w:r>
            <w:r w:rsidRPr="00E5436C">
              <w:rPr>
                <w:color w:val="000000"/>
                <w:sz w:val="24"/>
                <w:szCs w:val="24"/>
              </w:rPr>
              <w:t>_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Code</w:t>
            </w:r>
            <w:r w:rsidRPr="00E5436C">
              <w:rPr>
                <w:color w:val="000000"/>
                <w:sz w:val="24"/>
                <w:szCs w:val="24"/>
              </w:rPr>
              <w:t>_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Passport</w:t>
            </w:r>
          </w:p>
          <w:p w14:paraId="3371A7DC" w14:textId="77777777" w:rsidR="00EF1B5F" w:rsidRPr="00E5436C" w:rsidRDefault="00EF1B5F">
            <w:pPr>
              <w:ind w:firstLine="851"/>
              <w:rPr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 xml:space="preserve">4. Прикрепленный файл хранится в сущности </w:t>
            </w:r>
            <w:proofErr w:type="spellStart"/>
            <w:r w:rsidRPr="00E5436C">
              <w:rPr>
                <w:color w:val="000000"/>
                <w:sz w:val="24"/>
                <w:szCs w:val="24"/>
                <w:lang w:val="en-US"/>
              </w:rPr>
              <w:t>FileGroup</w:t>
            </w:r>
            <w:proofErr w:type="spellEnd"/>
            <w:r w:rsidRPr="00E5436C">
              <w:rPr>
                <w:color w:val="000000"/>
                <w:sz w:val="24"/>
                <w:szCs w:val="24"/>
              </w:rPr>
              <w:t xml:space="preserve"> –  в сущности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Human</w:t>
            </w:r>
            <w:r w:rsidRPr="00E5436C">
              <w:rPr>
                <w:color w:val="000000"/>
                <w:sz w:val="24"/>
                <w:szCs w:val="24"/>
              </w:rPr>
              <w:t>_</w:t>
            </w:r>
            <w:proofErr w:type="spellStart"/>
            <w:r w:rsidRPr="00E5436C">
              <w:rPr>
                <w:color w:val="000000"/>
                <w:sz w:val="24"/>
                <w:szCs w:val="24"/>
                <w:lang w:val="en-US"/>
              </w:rPr>
              <w:t>identityDocument</w:t>
            </w:r>
            <w:proofErr w:type="spellEnd"/>
            <w:r w:rsidRPr="00E5436C">
              <w:rPr>
                <w:color w:val="000000"/>
                <w:sz w:val="24"/>
                <w:szCs w:val="24"/>
              </w:rPr>
              <w:t xml:space="preserve">  указывается ссылка на него</w:t>
            </w:r>
          </w:p>
        </w:tc>
      </w:tr>
      <w:tr w:rsidR="00EF1B5F" w:rsidRPr="00E5436C" w14:paraId="68AEC20E" w14:textId="77777777" w:rsidTr="00EF1B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4512" w14:textId="77777777" w:rsidR="00EF1B5F" w:rsidRPr="00E5436C" w:rsidRDefault="00EF1B5F">
            <w:pPr>
              <w:pStyle w:val="a4"/>
              <w:ind w:left="0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6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9058" w14:textId="77777777" w:rsidR="00EF1B5F" w:rsidRPr="00E5436C" w:rsidRDefault="00EF1B5F">
            <w:pPr>
              <w:ind w:firstLine="851"/>
              <w:rPr>
                <w:rFonts w:cstheme="minorBidi"/>
                <w:sz w:val="24"/>
                <w:szCs w:val="22"/>
              </w:rPr>
            </w:pPr>
            <w:r w:rsidRPr="00E5436C">
              <w:rPr>
                <w:sz w:val="24"/>
              </w:rPr>
              <w:t>Заполняет данные ИНН и СНИЛС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3A6A" w14:textId="77777777" w:rsidR="00EF1B5F" w:rsidRPr="00E5436C" w:rsidRDefault="00EF1B5F">
            <w:pPr>
              <w:ind w:firstLine="851"/>
              <w:rPr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 xml:space="preserve">Атрибуты  </w:t>
            </w:r>
            <w:r w:rsidRPr="00E5436C">
              <w:rPr>
                <w:color w:val="1BA1E2"/>
                <w:sz w:val="24"/>
                <w:szCs w:val="24"/>
                <w:lang w:val="en-US"/>
              </w:rPr>
              <w:t>Human</w:t>
            </w:r>
            <w:r w:rsidRPr="00E5436C">
              <w:rPr>
                <w:color w:val="1BA1E2"/>
                <w:sz w:val="24"/>
                <w:szCs w:val="24"/>
              </w:rPr>
              <w:t>_</w:t>
            </w:r>
            <w:r w:rsidRPr="00E5436C">
              <w:rPr>
                <w:color w:val="1BA1E2"/>
                <w:sz w:val="24"/>
                <w:szCs w:val="24"/>
                <w:lang w:val="en-US"/>
              </w:rPr>
              <w:t>TIN</w:t>
            </w:r>
            <w:r w:rsidRPr="00E5436C">
              <w:rPr>
                <w:color w:val="1BA1E2"/>
                <w:sz w:val="24"/>
                <w:szCs w:val="24"/>
              </w:rPr>
              <w:t xml:space="preserve"> (ИНН), </w:t>
            </w:r>
            <w:r w:rsidRPr="00E5436C">
              <w:rPr>
                <w:color w:val="1BA1E2"/>
                <w:sz w:val="24"/>
                <w:szCs w:val="24"/>
                <w:lang w:val="en-US"/>
              </w:rPr>
              <w:t>INIPA</w:t>
            </w:r>
            <w:r w:rsidRPr="00E5436C">
              <w:rPr>
                <w:color w:val="1BA1E2"/>
                <w:sz w:val="24"/>
                <w:szCs w:val="24"/>
              </w:rPr>
              <w:t xml:space="preserve"> (СНИЛС) </w:t>
            </w:r>
            <w:r w:rsidRPr="00E5436C">
              <w:rPr>
                <w:color w:val="000000"/>
                <w:sz w:val="24"/>
                <w:szCs w:val="24"/>
              </w:rPr>
              <w:t xml:space="preserve">сущности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Human</w:t>
            </w:r>
            <w:r w:rsidRPr="00E5436C">
              <w:rPr>
                <w:color w:val="000000"/>
                <w:sz w:val="24"/>
                <w:szCs w:val="24"/>
              </w:rPr>
              <w:t>_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details</w:t>
            </w:r>
          </w:p>
        </w:tc>
      </w:tr>
      <w:tr w:rsidR="00EF1B5F" w:rsidRPr="00E5436C" w14:paraId="01B5EA2F" w14:textId="77777777" w:rsidTr="00EF1B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337" w14:textId="77777777" w:rsidR="00EF1B5F" w:rsidRPr="00E5436C" w:rsidRDefault="00EF1B5F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6FB0" w14:textId="77777777" w:rsidR="00EF1B5F" w:rsidRPr="00E5436C" w:rsidRDefault="00EF1B5F">
            <w:pPr>
              <w:ind w:firstLine="851"/>
              <w:rPr>
                <w:rFonts w:cstheme="minorBidi"/>
                <w:sz w:val="24"/>
                <w:szCs w:val="22"/>
              </w:rPr>
            </w:pPr>
            <w:r w:rsidRPr="00E5436C">
              <w:rPr>
                <w:sz w:val="24"/>
              </w:rPr>
              <w:t>Заполняет данные водительского удостоверения:</w:t>
            </w:r>
          </w:p>
          <w:p w14:paraId="15446A16" w14:textId="77777777" w:rsidR="00EF1B5F" w:rsidRPr="00E5436C" w:rsidRDefault="00EF1B5F">
            <w:pPr>
              <w:ind w:firstLine="851"/>
              <w:rPr>
                <w:sz w:val="24"/>
              </w:rPr>
            </w:pPr>
            <w:r w:rsidRPr="00E5436C">
              <w:rPr>
                <w:sz w:val="24"/>
              </w:rPr>
              <w:t>Серия, номер и дата выдачи.</w:t>
            </w:r>
          </w:p>
          <w:p w14:paraId="7CA69BD7" w14:textId="77777777" w:rsidR="00EF1B5F" w:rsidRPr="00E5436C" w:rsidRDefault="00EF1B5F">
            <w:pPr>
              <w:ind w:firstLine="851"/>
              <w:rPr>
                <w:sz w:val="24"/>
              </w:rPr>
            </w:pPr>
            <w:r w:rsidRPr="00E5436C">
              <w:rPr>
                <w:sz w:val="24"/>
              </w:rPr>
              <w:t>По указанным данным автоматически проверяется на сайте ГИБДД: статус, срок действия до, категория</w:t>
            </w:r>
          </w:p>
          <w:p w14:paraId="1EB57CBF" w14:textId="77777777" w:rsidR="00EF1B5F" w:rsidRPr="00E5436C" w:rsidRDefault="00EF1B5F">
            <w:pPr>
              <w:ind w:firstLine="851"/>
              <w:rPr>
                <w:sz w:val="24"/>
              </w:rPr>
            </w:pPr>
          </w:p>
          <w:p w14:paraId="337F65C2" w14:textId="77777777" w:rsidR="00EF1B5F" w:rsidRPr="00E5436C" w:rsidRDefault="00EF1B5F">
            <w:pPr>
              <w:ind w:firstLine="851"/>
              <w:rPr>
                <w:sz w:val="24"/>
              </w:rPr>
            </w:pPr>
            <w:r w:rsidRPr="00E5436C">
              <w:rPr>
                <w:sz w:val="24"/>
              </w:rPr>
              <w:t>Заполняет данные Кем выданы, регион выдачи, специальные отметки, дата начала водительского стажа</w:t>
            </w:r>
          </w:p>
          <w:p w14:paraId="396F8A0F" w14:textId="77777777" w:rsidR="00EF1B5F" w:rsidRPr="00E5436C" w:rsidRDefault="00EF1B5F">
            <w:pPr>
              <w:ind w:firstLine="851"/>
              <w:rPr>
                <w:sz w:val="24"/>
              </w:rPr>
            </w:pPr>
          </w:p>
          <w:p w14:paraId="07103F57" w14:textId="77777777" w:rsidR="00EF1B5F" w:rsidRPr="00E5436C" w:rsidRDefault="00EF1B5F">
            <w:pPr>
              <w:ind w:firstLine="851"/>
              <w:rPr>
                <w:sz w:val="24"/>
              </w:rPr>
            </w:pPr>
            <w:r w:rsidRPr="00E5436C">
              <w:rPr>
                <w:sz w:val="24"/>
              </w:rPr>
              <w:t>Если права иностранные – указывает признак Иностранные ВУ</w:t>
            </w:r>
          </w:p>
          <w:p w14:paraId="155A9093" w14:textId="77777777" w:rsidR="00EF1B5F" w:rsidRPr="00E5436C" w:rsidRDefault="00EF1B5F">
            <w:pPr>
              <w:ind w:firstLine="851"/>
              <w:rPr>
                <w:sz w:val="24"/>
              </w:rPr>
            </w:pPr>
          </w:p>
          <w:p w14:paraId="4E691212" w14:textId="77777777" w:rsidR="00EF1B5F" w:rsidRPr="00E5436C" w:rsidRDefault="00EF1B5F">
            <w:pPr>
              <w:ind w:firstLine="851"/>
              <w:rPr>
                <w:sz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1EFF" w14:textId="77777777" w:rsidR="00EF1B5F" w:rsidRPr="00E5436C" w:rsidRDefault="00EF1B5F">
            <w:pPr>
              <w:ind w:firstLine="851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 xml:space="preserve">Данные о ВУ хранятся в сущности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Human</w:t>
            </w:r>
            <w:r w:rsidRPr="00E5436C">
              <w:rPr>
                <w:color w:val="000000"/>
                <w:sz w:val="24"/>
                <w:szCs w:val="24"/>
              </w:rPr>
              <w:t>_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Driving</w:t>
            </w:r>
            <w:r w:rsidRPr="00E5436C">
              <w:rPr>
                <w:color w:val="000000"/>
                <w:sz w:val="24"/>
                <w:szCs w:val="24"/>
              </w:rPr>
              <w:t>_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license</w:t>
            </w:r>
            <w:r w:rsidRPr="00E5436C">
              <w:rPr>
                <w:color w:val="000000"/>
                <w:sz w:val="24"/>
                <w:szCs w:val="24"/>
              </w:rPr>
              <w:t xml:space="preserve">. По указанным пользователем данным: </w:t>
            </w:r>
            <w:r w:rsidRPr="00E5436C">
              <w:rPr>
                <w:color w:val="D80073"/>
                <w:sz w:val="24"/>
                <w:szCs w:val="24"/>
                <w:lang w:val="en-US"/>
              </w:rPr>
              <w:t>drivingLicenseSeries</w:t>
            </w:r>
            <w:r w:rsidRPr="00E5436C">
              <w:rPr>
                <w:color w:val="D80073"/>
                <w:sz w:val="24"/>
                <w:szCs w:val="24"/>
              </w:rPr>
              <w:t xml:space="preserve">, </w:t>
            </w:r>
            <w:r w:rsidRPr="00E5436C">
              <w:rPr>
                <w:color w:val="D80073"/>
                <w:sz w:val="24"/>
                <w:szCs w:val="24"/>
                <w:lang w:val="en-US"/>
              </w:rPr>
              <w:t>drivingLicenseNumber</w:t>
            </w:r>
            <w:r w:rsidRPr="00E5436C">
              <w:rPr>
                <w:color w:val="D80073"/>
                <w:sz w:val="24"/>
                <w:szCs w:val="24"/>
              </w:rPr>
              <w:t xml:space="preserve">, </w:t>
            </w:r>
            <w:r w:rsidRPr="00E5436C">
              <w:rPr>
                <w:color w:val="D80073"/>
                <w:sz w:val="24"/>
                <w:szCs w:val="24"/>
                <w:lang w:val="en-US"/>
              </w:rPr>
              <w:t>drivingLicenseIssueDate</w:t>
            </w:r>
            <w:r w:rsidRPr="00E5436C">
              <w:rPr>
                <w:color w:val="D80073"/>
                <w:sz w:val="24"/>
                <w:szCs w:val="24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</w:rPr>
              <w:t>при помощи сервиса "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data</w:t>
            </w:r>
            <w:r w:rsidRPr="00E5436C">
              <w:rPr>
                <w:color w:val="000000"/>
                <w:sz w:val="24"/>
                <w:szCs w:val="24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enrichment</w:t>
            </w:r>
            <w:r w:rsidRPr="00E5436C">
              <w:rPr>
                <w:color w:val="000000"/>
                <w:sz w:val="24"/>
                <w:szCs w:val="24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in</w:t>
            </w:r>
            <w:r w:rsidRPr="00E5436C">
              <w:rPr>
                <w:color w:val="000000"/>
                <w:sz w:val="24"/>
                <w:szCs w:val="24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the</w:t>
            </w:r>
            <w:r w:rsidRPr="00E5436C">
              <w:rPr>
                <w:color w:val="000000"/>
                <w:sz w:val="24"/>
                <w:szCs w:val="24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driving</w:t>
            </w:r>
            <w:r w:rsidRPr="00E5436C">
              <w:rPr>
                <w:color w:val="000000"/>
                <w:sz w:val="24"/>
                <w:szCs w:val="24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license</w:t>
            </w:r>
            <w:r w:rsidRPr="00E5436C">
              <w:rPr>
                <w:color w:val="000000"/>
                <w:sz w:val="24"/>
                <w:szCs w:val="24"/>
              </w:rPr>
              <w:t xml:space="preserve">"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service</w:t>
            </w:r>
            <w:r w:rsidRPr="00E5436C">
              <w:rPr>
                <w:color w:val="000000"/>
                <w:sz w:val="24"/>
                <w:szCs w:val="24"/>
              </w:rPr>
              <w:t xml:space="preserve"> запрашивает на сайте ГИБДД дополнительные данные:</w:t>
            </w:r>
          </w:p>
          <w:p w14:paraId="509CEA09" w14:textId="77777777" w:rsidR="00EF1B5F" w:rsidRPr="00E5436C" w:rsidRDefault="00EF1B5F">
            <w:pPr>
              <w:ind w:firstLine="851"/>
              <w:rPr>
                <w:color w:val="1BA1E2"/>
                <w:sz w:val="24"/>
                <w:szCs w:val="24"/>
                <w:lang w:val="en-US"/>
              </w:rPr>
            </w:pPr>
            <w:r w:rsidRPr="00E5436C">
              <w:rPr>
                <w:color w:val="1BA1E2"/>
                <w:sz w:val="24"/>
                <w:szCs w:val="24"/>
                <w:lang w:val="en-US"/>
              </w:rPr>
              <w:t>Status, valid_until, Category.</w:t>
            </w:r>
          </w:p>
          <w:p w14:paraId="2ECB4D76" w14:textId="77777777" w:rsidR="00EF1B5F" w:rsidRPr="00E5436C" w:rsidRDefault="00EF1B5F">
            <w:pPr>
              <w:ind w:firstLine="851"/>
              <w:rPr>
                <w:color w:val="1BA1E2"/>
                <w:sz w:val="24"/>
                <w:szCs w:val="24"/>
                <w:lang w:val="en-US"/>
              </w:rPr>
            </w:pPr>
          </w:p>
          <w:p w14:paraId="48677AD0" w14:textId="77777777" w:rsidR="00EF1B5F" w:rsidRPr="00E5436C" w:rsidRDefault="00EF1B5F">
            <w:pPr>
              <w:ind w:firstLine="851"/>
              <w:rPr>
                <w:color w:val="1BA1E2"/>
                <w:sz w:val="24"/>
                <w:szCs w:val="24"/>
                <w:lang w:val="en-US"/>
              </w:rPr>
            </w:pPr>
            <w:r w:rsidRPr="00E5436C">
              <w:rPr>
                <w:sz w:val="24"/>
                <w:szCs w:val="24"/>
              </w:rPr>
              <w:t>Заполняет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данные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36C">
              <w:rPr>
                <w:color w:val="D80073"/>
                <w:sz w:val="24"/>
                <w:szCs w:val="24"/>
                <w:lang w:val="en-US"/>
              </w:rPr>
              <w:t>Owner_Issued</w:t>
            </w:r>
            <w:proofErr w:type="spellEnd"/>
            <w:r w:rsidRPr="00E5436C">
              <w:rPr>
                <w:color w:val="D8007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436C">
              <w:rPr>
                <w:color w:val="D80073"/>
                <w:sz w:val="24"/>
                <w:szCs w:val="24"/>
                <w:lang w:val="en-US"/>
              </w:rPr>
              <w:t>Region_Issued</w:t>
            </w:r>
            <w:proofErr w:type="spellEnd"/>
            <w:r w:rsidRPr="00E5436C">
              <w:rPr>
                <w:color w:val="D8007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436C">
              <w:rPr>
                <w:color w:val="D80073"/>
                <w:sz w:val="24"/>
                <w:szCs w:val="24"/>
                <w:lang w:val="en-US"/>
              </w:rPr>
              <w:t>Special_Notes</w:t>
            </w:r>
            <w:proofErr w:type="spellEnd"/>
            <w:r w:rsidRPr="00E5436C">
              <w:rPr>
                <w:color w:val="D8007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436C">
              <w:rPr>
                <w:color w:val="D80073"/>
                <w:sz w:val="24"/>
                <w:szCs w:val="24"/>
                <w:lang w:val="en-US"/>
              </w:rPr>
              <w:t>drivingExperienceDateStart</w:t>
            </w:r>
            <w:proofErr w:type="spellEnd"/>
            <w:r w:rsidRPr="00E5436C">
              <w:rPr>
                <w:color w:val="D8007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436C">
              <w:rPr>
                <w:color w:val="1BA1E2"/>
                <w:sz w:val="24"/>
                <w:szCs w:val="24"/>
                <w:lang w:val="en-US"/>
              </w:rPr>
              <w:t>driverIsForeignDrivingLicense</w:t>
            </w:r>
            <w:proofErr w:type="spellEnd"/>
          </w:p>
          <w:p w14:paraId="44DF5A53" w14:textId="77777777" w:rsidR="00EF1B5F" w:rsidRPr="00E5436C" w:rsidRDefault="00EF1B5F">
            <w:pPr>
              <w:ind w:firstLine="851"/>
              <w:rPr>
                <w:color w:val="000000"/>
                <w:sz w:val="24"/>
                <w:szCs w:val="24"/>
                <w:lang w:val="en-US"/>
              </w:rPr>
            </w:pPr>
          </w:p>
          <w:p w14:paraId="4798F70C" w14:textId="77777777" w:rsidR="00EF1B5F" w:rsidRPr="00E5436C" w:rsidRDefault="00EF1B5F">
            <w:pPr>
              <w:ind w:firstLine="851"/>
              <w:rPr>
                <w:color w:val="1BA1E2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 xml:space="preserve">Если есть данные о предыдущих ВУ, то указывается ссылка на предыдущие ВУ </w:t>
            </w:r>
            <w:proofErr w:type="spellStart"/>
            <w:r w:rsidRPr="00E5436C">
              <w:rPr>
                <w:color w:val="1BA1E2"/>
                <w:sz w:val="24"/>
                <w:szCs w:val="24"/>
                <w:lang w:val="en-US"/>
              </w:rPr>
              <w:t>previousDrivingLicense</w:t>
            </w:r>
            <w:proofErr w:type="spellEnd"/>
          </w:p>
          <w:p w14:paraId="524A597B" w14:textId="77777777" w:rsidR="00EF1B5F" w:rsidRPr="00E5436C" w:rsidRDefault="00EF1B5F">
            <w:pPr>
              <w:ind w:firstLine="851"/>
              <w:rPr>
                <w:color w:val="1BA1E2"/>
                <w:sz w:val="24"/>
                <w:szCs w:val="24"/>
              </w:rPr>
            </w:pPr>
          </w:p>
          <w:p w14:paraId="0957A086" w14:textId="77777777" w:rsidR="00EF1B5F" w:rsidRPr="00E5436C" w:rsidRDefault="00EF1B5F">
            <w:pPr>
              <w:ind w:firstLine="851"/>
              <w:rPr>
                <w:color w:val="1BA1E2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 xml:space="preserve">Информация о расчете КБМ хранится в сущности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Human</w:t>
            </w:r>
            <w:r w:rsidRPr="00E5436C">
              <w:rPr>
                <w:color w:val="000000"/>
                <w:sz w:val="24"/>
                <w:szCs w:val="24"/>
              </w:rPr>
              <w:t>_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KBM</w:t>
            </w:r>
            <w:r w:rsidRPr="00E5436C">
              <w:rPr>
                <w:color w:val="000000"/>
                <w:sz w:val="24"/>
                <w:szCs w:val="24"/>
              </w:rPr>
              <w:t>_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History</w:t>
            </w:r>
            <w:r w:rsidRPr="00E5436C">
              <w:rPr>
                <w:color w:val="000000"/>
                <w:sz w:val="24"/>
                <w:szCs w:val="24"/>
              </w:rPr>
              <w:t xml:space="preserve"> – значение </w:t>
            </w:r>
            <w:r w:rsidRPr="00E5436C">
              <w:rPr>
                <w:color w:val="1BA1E2"/>
                <w:sz w:val="24"/>
                <w:szCs w:val="24"/>
                <w:lang w:val="en-US"/>
              </w:rPr>
              <w:t>KBM</w:t>
            </w:r>
            <w:r w:rsidRPr="00E5436C">
              <w:rPr>
                <w:color w:val="1BA1E2"/>
                <w:sz w:val="24"/>
                <w:szCs w:val="24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</w:rPr>
              <w:t>и дата обновления данных</w:t>
            </w:r>
            <w:r w:rsidRPr="00E5436C">
              <w:rPr>
                <w:color w:val="1BA1E2"/>
                <w:sz w:val="24"/>
                <w:szCs w:val="24"/>
              </w:rPr>
              <w:t xml:space="preserve"> </w:t>
            </w:r>
            <w:r w:rsidRPr="00E5436C">
              <w:rPr>
                <w:color w:val="1BA1E2"/>
                <w:sz w:val="24"/>
                <w:szCs w:val="24"/>
                <w:lang w:val="en-US"/>
              </w:rPr>
              <w:t>Date</w:t>
            </w:r>
            <w:r w:rsidRPr="00E5436C">
              <w:rPr>
                <w:color w:val="1BA1E2"/>
                <w:sz w:val="24"/>
                <w:szCs w:val="24"/>
              </w:rPr>
              <w:t>_</w:t>
            </w:r>
            <w:r w:rsidRPr="00E5436C">
              <w:rPr>
                <w:color w:val="1BA1E2"/>
                <w:sz w:val="24"/>
                <w:szCs w:val="24"/>
                <w:lang w:val="en-US"/>
              </w:rPr>
              <w:t>of</w:t>
            </w:r>
            <w:r w:rsidRPr="00E5436C">
              <w:rPr>
                <w:color w:val="1BA1E2"/>
                <w:sz w:val="24"/>
                <w:szCs w:val="24"/>
              </w:rPr>
              <w:t>_</w:t>
            </w:r>
            <w:r w:rsidRPr="00E5436C">
              <w:rPr>
                <w:color w:val="1BA1E2"/>
                <w:sz w:val="24"/>
                <w:szCs w:val="24"/>
                <w:lang w:val="en-US"/>
              </w:rPr>
              <w:t>Update</w:t>
            </w:r>
          </w:p>
        </w:tc>
      </w:tr>
      <w:tr w:rsidR="00EF1B5F" w:rsidRPr="00E5436C" w14:paraId="7A0A13E4" w14:textId="77777777" w:rsidTr="00EF1B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B4B6" w14:textId="77777777" w:rsidR="00EF1B5F" w:rsidRPr="00E5436C" w:rsidRDefault="00EF1B5F">
            <w:pPr>
              <w:pStyle w:val="a4"/>
              <w:ind w:left="0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7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8755" w14:textId="77777777" w:rsidR="00EF1B5F" w:rsidRPr="00E5436C" w:rsidRDefault="00EF1B5F">
            <w:pPr>
              <w:ind w:firstLine="851"/>
              <w:rPr>
                <w:rFonts w:cstheme="minorBidi"/>
                <w:sz w:val="24"/>
                <w:szCs w:val="22"/>
              </w:rPr>
            </w:pPr>
            <w:r w:rsidRPr="00E5436C">
              <w:rPr>
                <w:sz w:val="24"/>
              </w:rPr>
              <w:t>Полис ОМС</w:t>
            </w:r>
          </w:p>
          <w:p w14:paraId="0E1E90DD" w14:textId="77777777" w:rsidR="00EF1B5F" w:rsidRPr="00E5436C" w:rsidRDefault="00EF1B5F">
            <w:pPr>
              <w:ind w:firstLine="851"/>
              <w:rPr>
                <w:sz w:val="24"/>
              </w:rPr>
            </w:pPr>
            <w:r w:rsidRPr="00E5436C">
              <w:rPr>
                <w:sz w:val="24"/>
              </w:rPr>
              <w:t>o</w:t>
            </w:r>
            <w:r w:rsidRPr="00E5436C">
              <w:rPr>
                <w:sz w:val="24"/>
              </w:rPr>
              <w:tab/>
              <w:t>Серия и номер полиса</w:t>
            </w:r>
          </w:p>
          <w:p w14:paraId="45A81E9D" w14:textId="77777777" w:rsidR="00EF1B5F" w:rsidRPr="00E5436C" w:rsidRDefault="00EF1B5F">
            <w:pPr>
              <w:ind w:firstLine="851"/>
              <w:rPr>
                <w:sz w:val="24"/>
              </w:rPr>
            </w:pPr>
            <w:r w:rsidRPr="00E5436C">
              <w:rPr>
                <w:sz w:val="24"/>
              </w:rPr>
              <w:t>o</w:t>
            </w:r>
            <w:r w:rsidRPr="00E5436C">
              <w:rPr>
                <w:sz w:val="24"/>
              </w:rPr>
              <w:tab/>
              <w:t>Дата выдачи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4CF1" w14:textId="77777777" w:rsidR="00EF1B5F" w:rsidRPr="00E5436C" w:rsidRDefault="00EF1B5F">
            <w:pPr>
              <w:ind w:firstLine="851"/>
              <w:rPr>
                <w:color w:val="000000"/>
                <w:sz w:val="24"/>
                <w:szCs w:val="24"/>
                <w:lang w:val="en-US"/>
              </w:rPr>
            </w:pPr>
            <w:r w:rsidRPr="00E5436C">
              <w:rPr>
                <w:color w:val="000000"/>
                <w:sz w:val="24"/>
                <w:szCs w:val="24"/>
              </w:rPr>
              <w:t>Данные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</w:rPr>
              <w:t>хранятся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</w:rPr>
              <w:t>в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</w:rPr>
              <w:t>сущности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36C">
              <w:rPr>
                <w:color w:val="000000"/>
                <w:sz w:val="24"/>
                <w:szCs w:val="24"/>
                <w:lang w:val="en-US"/>
              </w:rPr>
              <w:t>Human_mandatory_medical_insurance</w:t>
            </w:r>
            <w:proofErr w:type="spellEnd"/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14:paraId="0FB3A693" w14:textId="77777777" w:rsidR="00EF1B5F" w:rsidRPr="00E5436C" w:rsidRDefault="00EF1B5F">
            <w:pPr>
              <w:ind w:firstLine="851"/>
              <w:rPr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Возможно заполнение информации при помощи сервиса “Check MMI status” service</w:t>
            </w:r>
          </w:p>
        </w:tc>
      </w:tr>
      <w:tr w:rsidR="00EF1B5F" w:rsidRPr="00E5436C" w14:paraId="3BE42945" w14:textId="77777777" w:rsidTr="00EF1B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FE66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8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7089" w14:textId="77777777" w:rsidR="00EF1B5F" w:rsidRPr="00E5436C" w:rsidRDefault="00EF1B5F">
            <w:pPr>
              <w:pStyle w:val="a4"/>
              <w:ind w:left="0" w:firstLine="851"/>
              <w:rPr>
                <w:rFonts w:cstheme="minorBidi"/>
                <w:sz w:val="24"/>
                <w:szCs w:val="22"/>
              </w:rPr>
            </w:pPr>
            <w:r w:rsidRPr="00E5436C">
              <w:rPr>
                <w:sz w:val="24"/>
              </w:rPr>
              <w:t xml:space="preserve">Заполняет информацию о занятиях спортом </w:t>
            </w:r>
          </w:p>
          <w:p w14:paraId="51971DBF" w14:textId="77777777" w:rsidR="00EF1B5F" w:rsidRPr="00E5436C" w:rsidRDefault="00EF1B5F" w:rsidP="00DC3236">
            <w:pPr>
              <w:pStyle w:val="a4"/>
              <w:numPr>
                <w:ilvl w:val="0"/>
                <w:numId w:val="19"/>
              </w:numPr>
              <w:ind w:left="0" w:firstLine="851"/>
              <w:jc w:val="left"/>
              <w:rPr>
                <w:sz w:val="24"/>
              </w:rPr>
            </w:pPr>
            <w:r w:rsidRPr="00E5436C">
              <w:rPr>
                <w:sz w:val="24"/>
              </w:rPr>
              <w:t>Наименование вида спорта (список с возможностью выбора: биатлон, плавание, самбо и т.д.)</w:t>
            </w:r>
          </w:p>
          <w:p w14:paraId="2D5D0A65" w14:textId="77777777" w:rsidR="00EF1B5F" w:rsidRPr="00E5436C" w:rsidRDefault="00EF1B5F" w:rsidP="00DC3236">
            <w:pPr>
              <w:pStyle w:val="a4"/>
              <w:numPr>
                <w:ilvl w:val="0"/>
                <w:numId w:val="19"/>
              </w:numPr>
              <w:ind w:left="0" w:firstLine="851"/>
              <w:jc w:val="left"/>
              <w:rPr>
                <w:sz w:val="24"/>
              </w:rPr>
            </w:pPr>
            <w:r w:rsidRPr="00E5436C">
              <w:rPr>
                <w:sz w:val="24"/>
              </w:rPr>
              <w:t>Признак профессионального занятия спортом (Да/нет)</w:t>
            </w:r>
          </w:p>
          <w:p w14:paraId="65648EA5" w14:textId="77777777" w:rsidR="00EF1B5F" w:rsidRPr="00E5436C" w:rsidRDefault="00EF1B5F">
            <w:pPr>
              <w:ind w:firstLine="851"/>
              <w:rPr>
                <w:sz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347E" w14:textId="77777777" w:rsidR="00EF1B5F" w:rsidRPr="00E5436C" w:rsidRDefault="00EF1B5F">
            <w:pPr>
              <w:ind w:firstLine="851"/>
              <w:rPr>
                <w:color w:val="000000"/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Информация о занятиях спортом хранится в сущности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Human</w:t>
            </w:r>
            <w:r w:rsidRPr="00E5436C">
              <w:rPr>
                <w:color w:val="000000"/>
                <w:sz w:val="24"/>
                <w:szCs w:val="24"/>
              </w:rPr>
              <w:t>_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sport</w:t>
            </w:r>
            <w:r w:rsidRPr="00E5436C">
              <w:rPr>
                <w:color w:val="000000"/>
                <w:sz w:val="24"/>
                <w:szCs w:val="24"/>
              </w:rPr>
              <w:t xml:space="preserve">, атрибуты </w:t>
            </w:r>
            <w:r w:rsidRPr="00E5436C">
              <w:rPr>
                <w:color w:val="D80073"/>
                <w:sz w:val="24"/>
                <w:szCs w:val="24"/>
                <w:lang w:val="en-US"/>
              </w:rPr>
              <w:t>professional</w:t>
            </w:r>
            <w:r w:rsidRPr="00E5436C">
              <w:rPr>
                <w:color w:val="D80073"/>
                <w:sz w:val="24"/>
                <w:szCs w:val="24"/>
              </w:rPr>
              <w:t xml:space="preserve">, </w:t>
            </w:r>
            <w:r w:rsidRPr="00E5436C">
              <w:rPr>
                <w:color w:val="D80073"/>
                <w:sz w:val="24"/>
                <w:szCs w:val="24"/>
                <w:lang w:val="en-US"/>
              </w:rPr>
              <w:t>date</w:t>
            </w:r>
            <w:r w:rsidRPr="00E5436C">
              <w:rPr>
                <w:color w:val="D80073"/>
                <w:sz w:val="24"/>
                <w:szCs w:val="24"/>
              </w:rPr>
              <w:t>_</w:t>
            </w:r>
            <w:r w:rsidRPr="00E5436C">
              <w:rPr>
                <w:color w:val="D80073"/>
                <w:sz w:val="24"/>
                <w:szCs w:val="24"/>
                <w:lang w:val="en-US"/>
              </w:rPr>
              <w:t>from</w:t>
            </w:r>
            <w:r w:rsidRPr="00E5436C">
              <w:rPr>
                <w:color w:val="D80073"/>
                <w:sz w:val="24"/>
                <w:szCs w:val="24"/>
              </w:rPr>
              <w:t xml:space="preserve">, </w:t>
            </w:r>
            <w:r w:rsidRPr="00E5436C">
              <w:rPr>
                <w:color w:val="D80073"/>
                <w:sz w:val="24"/>
                <w:szCs w:val="24"/>
                <w:lang w:val="en-US"/>
              </w:rPr>
              <w:t>date</w:t>
            </w:r>
            <w:r w:rsidRPr="00E5436C">
              <w:rPr>
                <w:color w:val="D80073"/>
                <w:sz w:val="24"/>
                <w:szCs w:val="24"/>
              </w:rPr>
              <w:t>_</w:t>
            </w:r>
            <w:r w:rsidRPr="00E5436C">
              <w:rPr>
                <w:color w:val="D80073"/>
                <w:sz w:val="24"/>
                <w:szCs w:val="24"/>
                <w:lang w:val="en-US"/>
              </w:rPr>
              <w:t>until</w:t>
            </w:r>
          </w:p>
          <w:p w14:paraId="5807BCD5" w14:textId="77777777" w:rsidR="00EF1B5F" w:rsidRPr="00E5436C" w:rsidRDefault="00EF1B5F">
            <w:pPr>
              <w:ind w:firstLine="851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 xml:space="preserve">Список доступных видов спорта хранится в сущности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Human</w:t>
            </w:r>
            <w:r w:rsidRPr="00E5436C">
              <w:rPr>
                <w:color w:val="000000"/>
                <w:sz w:val="24"/>
                <w:szCs w:val="24"/>
              </w:rPr>
              <w:t>_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type</w:t>
            </w:r>
            <w:r w:rsidRPr="00E5436C">
              <w:rPr>
                <w:color w:val="000000"/>
                <w:sz w:val="24"/>
                <w:szCs w:val="24"/>
              </w:rPr>
              <w:t>_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sport</w:t>
            </w:r>
          </w:p>
        </w:tc>
      </w:tr>
      <w:tr w:rsidR="00EF1B5F" w:rsidRPr="00E5436C" w14:paraId="28799230" w14:textId="77777777" w:rsidTr="00EF1B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1981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30BE" w14:textId="77777777" w:rsidR="00EF1B5F" w:rsidRPr="00E5436C" w:rsidRDefault="00EF1B5F">
            <w:pPr>
              <w:ind w:firstLine="851"/>
              <w:rPr>
                <w:rFonts w:cstheme="minorBidi"/>
                <w:sz w:val="24"/>
                <w:szCs w:val="22"/>
              </w:rPr>
            </w:pPr>
            <w:r w:rsidRPr="00E5436C">
              <w:rPr>
                <w:sz w:val="24"/>
              </w:rPr>
              <w:t>Заполняет информацию об образовании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E2C9" w14:textId="77777777" w:rsidR="00EF1B5F" w:rsidRPr="00E5436C" w:rsidRDefault="00EF1B5F">
            <w:pPr>
              <w:pStyle w:val="a4"/>
              <w:ind w:left="0" w:firstLine="851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 xml:space="preserve">Данные об образовании человека хранятся в сущности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Human</w:t>
            </w:r>
            <w:r w:rsidRPr="00E5436C">
              <w:rPr>
                <w:color w:val="000000"/>
                <w:sz w:val="24"/>
                <w:szCs w:val="24"/>
              </w:rPr>
              <w:t>_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Education</w:t>
            </w:r>
            <w:r w:rsidRPr="00E5436C">
              <w:rPr>
                <w:color w:val="000000"/>
                <w:sz w:val="24"/>
                <w:szCs w:val="24"/>
              </w:rPr>
              <w:t>.</w:t>
            </w:r>
          </w:p>
          <w:p w14:paraId="1B21F2F1" w14:textId="77777777" w:rsidR="00EF1B5F" w:rsidRPr="00E5436C" w:rsidRDefault="00EF1B5F">
            <w:pPr>
              <w:pStyle w:val="a4"/>
              <w:ind w:left="0" w:firstLine="851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Список доступных видов спорта хранится в сущности</w:t>
            </w:r>
          </w:p>
          <w:p w14:paraId="0071CAB1" w14:textId="77777777" w:rsidR="00EF1B5F" w:rsidRPr="00E5436C" w:rsidRDefault="00EF1B5F">
            <w:pPr>
              <w:pStyle w:val="a4"/>
              <w:ind w:left="0" w:firstLine="851"/>
              <w:rPr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  <w:lang w:val="en-US"/>
              </w:rPr>
              <w:t>Reference_Education</w:t>
            </w:r>
          </w:p>
        </w:tc>
      </w:tr>
      <w:tr w:rsidR="00EF1B5F" w:rsidRPr="00E5436C" w14:paraId="5A4D3123" w14:textId="77777777" w:rsidTr="00EF1B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0385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10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E09D" w14:textId="77777777" w:rsidR="00EF1B5F" w:rsidRPr="00E5436C" w:rsidRDefault="00EF1B5F">
            <w:pPr>
              <w:pStyle w:val="a4"/>
              <w:ind w:left="0" w:firstLine="851"/>
              <w:rPr>
                <w:rFonts w:cstheme="minorBidi"/>
                <w:sz w:val="24"/>
                <w:szCs w:val="22"/>
              </w:rPr>
            </w:pPr>
            <w:r w:rsidRPr="00E5436C">
              <w:rPr>
                <w:sz w:val="24"/>
              </w:rPr>
              <w:t>Указывает информацию о данных финансов</w:t>
            </w:r>
          </w:p>
          <w:p w14:paraId="36D6E0B8" w14:textId="77777777" w:rsidR="00EF1B5F" w:rsidRPr="00E5436C" w:rsidRDefault="00EF1B5F" w:rsidP="00DC3236">
            <w:pPr>
              <w:pStyle w:val="a4"/>
              <w:numPr>
                <w:ilvl w:val="0"/>
                <w:numId w:val="19"/>
              </w:numPr>
              <w:ind w:left="0" w:firstLine="851"/>
              <w:jc w:val="left"/>
              <w:rPr>
                <w:sz w:val="24"/>
              </w:rPr>
            </w:pPr>
            <w:r w:rsidRPr="00E5436C">
              <w:rPr>
                <w:sz w:val="24"/>
              </w:rPr>
              <w:t xml:space="preserve">Наименование банка </w:t>
            </w:r>
          </w:p>
          <w:p w14:paraId="6C77CC15" w14:textId="77777777" w:rsidR="00EF1B5F" w:rsidRPr="00E5436C" w:rsidRDefault="00EF1B5F" w:rsidP="00DC3236">
            <w:pPr>
              <w:pStyle w:val="a4"/>
              <w:numPr>
                <w:ilvl w:val="0"/>
                <w:numId w:val="19"/>
              </w:numPr>
              <w:ind w:left="0" w:firstLine="851"/>
              <w:jc w:val="left"/>
              <w:rPr>
                <w:sz w:val="24"/>
              </w:rPr>
            </w:pPr>
            <w:r w:rsidRPr="00E5436C">
              <w:rPr>
                <w:sz w:val="24"/>
              </w:rPr>
              <w:t>Номер банковской карты</w:t>
            </w:r>
          </w:p>
          <w:p w14:paraId="4ADD2848" w14:textId="77777777" w:rsidR="00EF1B5F" w:rsidRPr="00E5436C" w:rsidRDefault="00EF1B5F">
            <w:pPr>
              <w:ind w:firstLine="851"/>
              <w:rPr>
                <w:sz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264E" w14:textId="77777777" w:rsidR="00EF1B5F" w:rsidRPr="00E5436C" w:rsidRDefault="00EF1B5F">
            <w:pPr>
              <w:ind w:firstLine="851"/>
              <w:rPr>
                <w:sz w:val="24"/>
                <w:szCs w:val="24"/>
              </w:rPr>
            </w:pPr>
          </w:p>
        </w:tc>
      </w:tr>
      <w:tr w:rsidR="00EF1B5F" w:rsidRPr="00E5436C" w14:paraId="28990DF7" w14:textId="77777777" w:rsidTr="00EF1B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EB66" w14:textId="77777777" w:rsidR="00EF1B5F" w:rsidRPr="00E5436C" w:rsidRDefault="00EF1B5F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11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802C" w14:textId="77777777" w:rsidR="00EF1B5F" w:rsidRPr="00E5436C" w:rsidRDefault="00EF1B5F">
            <w:pPr>
              <w:ind w:firstLine="851"/>
              <w:rPr>
                <w:rFonts w:cstheme="minorBidi"/>
                <w:sz w:val="24"/>
                <w:szCs w:val="22"/>
              </w:rPr>
            </w:pPr>
            <w:r w:rsidRPr="00E5436C">
              <w:rPr>
                <w:sz w:val="24"/>
              </w:rPr>
              <w:t>Указывает информацию о месте работы: должность, профессия, место работы.</w:t>
            </w:r>
          </w:p>
          <w:p w14:paraId="195AE2D7" w14:textId="77777777" w:rsidR="00EF1B5F" w:rsidRPr="00E5436C" w:rsidRDefault="00EF1B5F">
            <w:pPr>
              <w:ind w:firstLine="851"/>
              <w:rPr>
                <w:sz w:val="24"/>
              </w:rPr>
            </w:pPr>
            <w:r w:rsidRPr="00E5436C">
              <w:rPr>
                <w:sz w:val="24"/>
              </w:rPr>
              <w:t>Если можно определить место работы, то указывается ссылка на организацию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1730" w14:textId="77777777" w:rsidR="00EF1B5F" w:rsidRPr="00E5436C" w:rsidRDefault="00EF1B5F">
            <w:pPr>
              <w:ind w:firstLine="851"/>
              <w:rPr>
                <w:color w:val="1BA1E2"/>
                <w:sz w:val="24"/>
                <w:szCs w:val="24"/>
                <w:lang w:val="en-US"/>
              </w:rPr>
            </w:pPr>
            <w:r w:rsidRPr="00E5436C">
              <w:rPr>
                <w:color w:val="000000"/>
                <w:sz w:val="24"/>
                <w:szCs w:val="24"/>
              </w:rPr>
              <w:t>Информация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</w:rPr>
              <w:t>о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</w:rPr>
              <w:t>месте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</w:rPr>
              <w:t>работы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</w:rPr>
              <w:t>хранится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</w:rPr>
              <w:t>в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</w:rPr>
              <w:t>сущности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36C">
              <w:rPr>
                <w:color w:val="000000"/>
                <w:sz w:val="24"/>
                <w:szCs w:val="24"/>
                <w:lang w:val="en-US"/>
              </w:rPr>
              <w:t>Human_Position_fo_Work</w:t>
            </w:r>
            <w:proofErr w:type="spellEnd"/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E5436C">
              <w:rPr>
                <w:color w:val="000000"/>
                <w:sz w:val="24"/>
                <w:szCs w:val="24"/>
              </w:rPr>
              <w:t>атрибуты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color w:val="1BA1E2"/>
                <w:sz w:val="24"/>
                <w:szCs w:val="24"/>
                <w:lang w:val="en-US"/>
              </w:rPr>
              <w:t>Specialization, Name of position</w:t>
            </w:r>
          </w:p>
          <w:p w14:paraId="472F7869" w14:textId="77777777" w:rsidR="00EF1B5F" w:rsidRPr="00E5436C" w:rsidRDefault="00EF1B5F">
            <w:pPr>
              <w:ind w:firstLine="851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 xml:space="preserve">Если есть запись данной организации – ссылка на запись </w:t>
            </w:r>
            <w:r w:rsidRPr="00E5436C">
              <w:rPr>
                <w:color w:val="1BA1E2"/>
                <w:sz w:val="24"/>
                <w:szCs w:val="24"/>
                <w:lang w:val="en-US"/>
              </w:rPr>
              <w:t>CD</w:t>
            </w:r>
            <w:r w:rsidRPr="00E5436C">
              <w:rPr>
                <w:color w:val="1BA1E2"/>
                <w:sz w:val="24"/>
                <w:szCs w:val="24"/>
              </w:rPr>
              <w:t>_</w:t>
            </w:r>
            <w:r w:rsidRPr="00E5436C">
              <w:rPr>
                <w:color w:val="1BA1E2"/>
                <w:sz w:val="24"/>
                <w:szCs w:val="24"/>
                <w:lang w:val="en-US"/>
              </w:rPr>
              <w:t>ID</w:t>
            </w:r>
            <w:r w:rsidRPr="00E5436C">
              <w:rPr>
                <w:color w:val="000000"/>
                <w:sz w:val="24"/>
                <w:szCs w:val="24"/>
              </w:rPr>
              <w:t xml:space="preserve"> в сущности </w:t>
            </w:r>
            <w:r w:rsidRPr="00E5436C">
              <w:rPr>
                <w:color w:val="1BA1E2"/>
                <w:sz w:val="24"/>
                <w:szCs w:val="24"/>
                <w:lang w:val="en-US"/>
              </w:rPr>
              <w:t>company</w:t>
            </w:r>
            <w:r w:rsidRPr="00E5436C">
              <w:rPr>
                <w:color w:val="1BA1E2"/>
                <w:sz w:val="24"/>
                <w:szCs w:val="24"/>
              </w:rPr>
              <w:t xml:space="preserve"> </w:t>
            </w:r>
            <w:r w:rsidRPr="00E5436C">
              <w:rPr>
                <w:color w:val="1BA1E2"/>
                <w:sz w:val="24"/>
                <w:szCs w:val="24"/>
                <w:lang w:val="en-US"/>
              </w:rPr>
              <w:t>details</w:t>
            </w:r>
          </w:p>
          <w:p w14:paraId="032B242C" w14:textId="77777777" w:rsidR="00EF1B5F" w:rsidRPr="00E5436C" w:rsidRDefault="00EF1B5F">
            <w:pPr>
              <w:ind w:firstLine="851"/>
              <w:rPr>
                <w:color w:val="000000"/>
                <w:sz w:val="24"/>
                <w:szCs w:val="24"/>
              </w:rPr>
            </w:pPr>
          </w:p>
          <w:p w14:paraId="29175F2A" w14:textId="77777777" w:rsidR="00EF1B5F" w:rsidRPr="00E5436C" w:rsidRDefault="00EF1B5F">
            <w:pPr>
              <w:ind w:firstLine="851"/>
              <w:rPr>
                <w:color w:val="000000"/>
                <w:sz w:val="24"/>
                <w:szCs w:val="24"/>
              </w:rPr>
            </w:pPr>
          </w:p>
          <w:p w14:paraId="00AA8410" w14:textId="77777777" w:rsidR="00EF1B5F" w:rsidRPr="00E5436C" w:rsidRDefault="00EF1B5F">
            <w:pPr>
              <w:ind w:firstLine="851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Список профессий и должностей получает сервис </w:t>
            </w:r>
            <w:r w:rsidRPr="00E5436C">
              <w:rPr>
                <w:color w:val="000000"/>
                <w:sz w:val="24"/>
                <w:szCs w:val="24"/>
              </w:rPr>
              <w:t>"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classifier</w:t>
            </w:r>
            <w:r w:rsidRPr="00E5436C">
              <w:rPr>
                <w:color w:val="000000"/>
                <w:sz w:val="24"/>
                <w:szCs w:val="24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of</w:t>
            </w:r>
            <w:r w:rsidRPr="00E5436C">
              <w:rPr>
                <w:color w:val="000000"/>
                <w:sz w:val="24"/>
                <w:szCs w:val="24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professions</w:t>
            </w:r>
            <w:r w:rsidRPr="00E5436C">
              <w:rPr>
                <w:color w:val="000000"/>
                <w:sz w:val="24"/>
                <w:szCs w:val="24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of</w:t>
            </w:r>
            <w:r w:rsidRPr="00E5436C">
              <w:rPr>
                <w:color w:val="000000"/>
                <w:sz w:val="24"/>
                <w:szCs w:val="24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workers</w:t>
            </w:r>
            <w:r w:rsidRPr="00E5436C">
              <w:rPr>
                <w:color w:val="000000"/>
                <w:sz w:val="24"/>
                <w:szCs w:val="24"/>
              </w:rPr>
              <w:t xml:space="preserve">,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positions</w:t>
            </w:r>
            <w:r w:rsidRPr="00E5436C">
              <w:rPr>
                <w:color w:val="000000"/>
                <w:sz w:val="24"/>
                <w:szCs w:val="24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of</w:t>
            </w:r>
            <w:r w:rsidRPr="00E5436C">
              <w:rPr>
                <w:color w:val="000000"/>
                <w:sz w:val="24"/>
                <w:szCs w:val="24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employees</w:t>
            </w:r>
            <w:r w:rsidRPr="00E5436C">
              <w:rPr>
                <w:color w:val="000000"/>
                <w:sz w:val="24"/>
                <w:szCs w:val="24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and</w:t>
            </w:r>
            <w:r w:rsidRPr="00E5436C">
              <w:rPr>
                <w:color w:val="000000"/>
                <w:sz w:val="24"/>
                <w:szCs w:val="24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tariff</w:t>
            </w:r>
            <w:r w:rsidRPr="00E5436C">
              <w:rPr>
                <w:color w:val="000000"/>
                <w:sz w:val="24"/>
                <w:szCs w:val="24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categories</w:t>
            </w:r>
            <w:r w:rsidRPr="00E5436C">
              <w:rPr>
                <w:color w:val="000000"/>
                <w:sz w:val="24"/>
                <w:szCs w:val="24"/>
              </w:rPr>
              <w:t xml:space="preserve">"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service</w:t>
            </w:r>
            <w:r w:rsidRPr="00E5436C">
              <w:rPr>
                <w:color w:val="000000"/>
                <w:sz w:val="24"/>
                <w:szCs w:val="24"/>
              </w:rPr>
              <w:t xml:space="preserve"> (Общероссийский классификатор профессий рабочих, должностей служащих и тарифных разрядов)</w:t>
            </w:r>
          </w:p>
        </w:tc>
      </w:tr>
      <w:tr w:rsidR="00EF1B5F" w:rsidRPr="00E5436C" w14:paraId="70FA5B99" w14:textId="77777777" w:rsidTr="00EF1B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8065" w14:textId="77777777" w:rsidR="00EF1B5F" w:rsidRPr="00E5436C" w:rsidRDefault="00EF1B5F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12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627D" w14:textId="77777777" w:rsidR="00EF1B5F" w:rsidRPr="00E5436C" w:rsidRDefault="00EF1B5F">
            <w:pPr>
              <w:ind w:firstLine="851"/>
              <w:rPr>
                <w:rFonts w:cstheme="minorBidi"/>
                <w:sz w:val="24"/>
                <w:szCs w:val="22"/>
              </w:rPr>
            </w:pPr>
            <w:r w:rsidRPr="00E5436C">
              <w:rPr>
                <w:sz w:val="24"/>
              </w:rPr>
              <w:t>Указывает информацию о семейном положении: признак Состоит в браке, данные о членах семьи (при необходимости) с возможностью перейти в карточку члена семьи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5C05" w14:textId="77777777" w:rsidR="00EF1B5F" w:rsidRPr="00E5436C" w:rsidRDefault="00EF1B5F">
            <w:pPr>
              <w:ind w:firstLine="851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 xml:space="preserve">Информация хранится в сущности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Human</w:t>
            </w:r>
            <w:r w:rsidRPr="00E5436C">
              <w:rPr>
                <w:color w:val="000000"/>
                <w:sz w:val="24"/>
                <w:szCs w:val="24"/>
              </w:rPr>
              <w:t>_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marital</w:t>
            </w:r>
            <w:r w:rsidRPr="00E5436C">
              <w:rPr>
                <w:color w:val="000000"/>
                <w:sz w:val="24"/>
                <w:szCs w:val="24"/>
              </w:rPr>
              <w:t>_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status</w:t>
            </w:r>
          </w:p>
          <w:p w14:paraId="72C0FEC2" w14:textId="77777777" w:rsidR="00EF1B5F" w:rsidRPr="00E5436C" w:rsidRDefault="00EF1B5F">
            <w:pPr>
              <w:ind w:firstLine="851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В данной сущности указываются ссылки на членов семьи: мать, отец, супруг</w:t>
            </w:r>
          </w:p>
        </w:tc>
      </w:tr>
      <w:tr w:rsidR="00EF1B5F" w:rsidRPr="00E5436C" w14:paraId="42CA40E5" w14:textId="77777777" w:rsidTr="00EF1B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F7FD" w14:textId="77777777" w:rsidR="00EF1B5F" w:rsidRPr="00E5436C" w:rsidRDefault="00EF1B5F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13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850B" w14:textId="77777777" w:rsidR="00EF1B5F" w:rsidRPr="00E5436C" w:rsidRDefault="00EF1B5F">
            <w:pPr>
              <w:ind w:firstLine="851"/>
              <w:rPr>
                <w:rFonts w:cstheme="minorBidi"/>
                <w:sz w:val="24"/>
                <w:szCs w:val="22"/>
              </w:rPr>
            </w:pPr>
            <w:r w:rsidRPr="00E5436C">
              <w:rPr>
                <w:sz w:val="24"/>
              </w:rPr>
              <w:t>Указывает информацию о законных представителях.</w:t>
            </w:r>
          </w:p>
          <w:p w14:paraId="3CF2D28F" w14:textId="77777777" w:rsidR="00EF1B5F" w:rsidRPr="00E5436C" w:rsidRDefault="00EF1B5F">
            <w:pPr>
              <w:ind w:firstLine="851"/>
              <w:rPr>
                <w:sz w:val="24"/>
              </w:rPr>
            </w:pPr>
            <w:r w:rsidRPr="00E5436C">
              <w:rPr>
                <w:sz w:val="24"/>
              </w:rPr>
              <w:t>Можно прикрепить документ , подтверждающий право представителя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9070" w14:textId="77777777" w:rsidR="00EF1B5F" w:rsidRPr="00E5436C" w:rsidRDefault="00EF1B5F">
            <w:pPr>
              <w:ind w:firstLine="851"/>
              <w:rPr>
                <w:color w:val="000000"/>
                <w:sz w:val="24"/>
                <w:szCs w:val="24"/>
                <w:lang w:val="en-US"/>
              </w:rPr>
            </w:pPr>
            <w:r w:rsidRPr="00E5436C">
              <w:rPr>
                <w:color w:val="000000"/>
                <w:sz w:val="24"/>
                <w:szCs w:val="24"/>
              </w:rPr>
              <w:t>Данные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</w:rPr>
              <w:t>хранятся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</w:rPr>
              <w:t>в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color w:val="000000"/>
                <w:sz w:val="24"/>
                <w:szCs w:val="24"/>
              </w:rPr>
              <w:t>сущности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36C">
              <w:rPr>
                <w:color w:val="000000"/>
                <w:sz w:val="24"/>
                <w:szCs w:val="24"/>
                <w:lang w:val="en-US"/>
              </w:rPr>
              <w:t>Human_legal_Representative</w:t>
            </w:r>
            <w:proofErr w:type="spellEnd"/>
          </w:p>
          <w:p w14:paraId="5AA60662" w14:textId="77777777" w:rsidR="00EF1B5F" w:rsidRPr="00E5436C" w:rsidRDefault="00EF1B5F">
            <w:pPr>
              <w:ind w:firstLine="851"/>
              <w:rPr>
                <w:color w:val="000000"/>
                <w:sz w:val="24"/>
                <w:szCs w:val="24"/>
              </w:rPr>
            </w:pPr>
            <w:r w:rsidRPr="00E5436C">
              <w:rPr>
                <w:color w:val="1BA1E2"/>
                <w:sz w:val="24"/>
                <w:szCs w:val="24"/>
                <w:lang w:val="en-US"/>
              </w:rPr>
              <w:t>Guardian</w:t>
            </w:r>
            <w:r w:rsidRPr="00E5436C">
              <w:rPr>
                <w:color w:val="1BA1E2"/>
                <w:sz w:val="24"/>
                <w:szCs w:val="24"/>
              </w:rPr>
              <w:t>_</w:t>
            </w:r>
            <w:r w:rsidRPr="00E5436C">
              <w:rPr>
                <w:color w:val="1BA1E2"/>
                <w:sz w:val="24"/>
                <w:szCs w:val="24"/>
                <w:lang w:val="en-US"/>
              </w:rPr>
              <w:t>Human</w:t>
            </w:r>
            <w:r w:rsidRPr="00E5436C">
              <w:rPr>
                <w:color w:val="1BA1E2"/>
                <w:sz w:val="24"/>
                <w:szCs w:val="24"/>
              </w:rPr>
              <w:t>_</w:t>
            </w:r>
            <w:r w:rsidRPr="00E5436C">
              <w:rPr>
                <w:color w:val="1BA1E2"/>
                <w:sz w:val="24"/>
                <w:szCs w:val="24"/>
                <w:lang w:val="en-US"/>
              </w:rPr>
              <w:t>ID</w:t>
            </w:r>
            <w:r w:rsidRPr="00E5436C">
              <w:rPr>
                <w:color w:val="1BA1E2"/>
                <w:sz w:val="24"/>
                <w:szCs w:val="24"/>
              </w:rPr>
              <w:t xml:space="preserve"> </w:t>
            </w:r>
            <w:r w:rsidRPr="00E5436C">
              <w:rPr>
                <w:sz w:val="24"/>
                <w:szCs w:val="24"/>
              </w:rPr>
              <w:t xml:space="preserve">Ссылка на законного представителя в сущности 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Human</w:t>
            </w:r>
            <w:r w:rsidRPr="00E5436C">
              <w:rPr>
                <w:color w:val="000000"/>
                <w:sz w:val="24"/>
                <w:szCs w:val="24"/>
              </w:rPr>
              <w:t>_</w:t>
            </w:r>
            <w:r w:rsidRPr="00E5436C">
              <w:rPr>
                <w:color w:val="000000"/>
                <w:sz w:val="24"/>
                <w:szCs w:val="24"/>
                <w:lang w:val="en-US"/>
              </w:rPr>
              <w:t>details</w:t>
            </w:r>
          </w:p>
          <w:p w14:paraId="2E4FB472" w14:textId="77777777" w:rsidR="00EF1B5F" w:rsidRPr="00E5436C" w:rsidRDefault="00EF1B5F">
            <w:pPr>
              <w:ind w:firstLine="851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При необходимости ссылка на документ, подтверждающий право </w:t>
            </w:r>
            <w:proofErr w:type="spellStart"/>
            <w:r w:rsidRPr="00E5436C">
              <w:rPr>
                <w:color w:val="1BA1E2"/>
                <w:sz w:val="24"/>
                <w:szCs w:val="24"/>
                <w:lang w:val="en-US"/>
              </w:rPr>
              <w:t>FilGro</w:t>
            </w:r>
            <w:proofErr w:type="spellEnd"/>
            <w:r w:rsidRPr="00E5436C">
              <w:rPr>
                <w:color w:val="1BA1E2"/>
                <w:sz w:val="24"/>
                <w:szCs w:val="24"/>
              </w:rPr>
              <w:t>_</w:t>
            </w:r>
            <w:r w:rsidRPr="00E5436C">
              <w:rPr>
                <w:color w:val="1BA1E2"/>
                <w:sz w:val="24"/>
                <w:szCs w:val="24"/>
                <w:lang w:val="en-US"/>
              </w:rPr>
              <w:t>ID</w:t>
            </w:r>
          </w:p>
        </w:tc>
      </w:tr>
    </w:tbl>
    <w:p w14:paraId="642875F8" w14:textId="77777777" w:rsidR="00EF1B5F" w:rsidRPr="00E5436C" w:rsidRDefault="00EF1B5F" w:rsidP="00EF1B5F">
      <w:pPr>
        <w:spacing w:after="240" w:line="360" w:lineRule="auto"/>
        <w:rPr>
          <w:rFonts w:cstheme="minorBidi"/>
          <w:szCs w:val="22"/>
          <w:lang w:eastAsia="en-US"/>
        </w:rPr>
      </w:pPr>
    </w:p>
    <w:p w14:paraId="633D9C9E" w14:textId="6BDC840D" w:rsidR="00EF1B5F" w:rsidRPr="00E5436C" w:rsidRDefault="00EF1B5F" w:rsidP="00DC3236">
      <w:pPr>
        <w:pStyle w:val="1"/>
        <w:numPr>
          <w:ilvl w:val="0"/>
          <w:numId w:val="7"/>
        </w:numPr>
        <w:spacing w:line="360" w:lineRule="auto"/>
        <w:ind w:left="0" w:firstLine="851"/>
      </w:pPr>
      <w:bookmarkStart w:id="16" w:name="_Toc158885303"/>
      <w:r w:rsidRPr="00E5436C">
        <w:t>Раздел Страховой профиль</w:t>
      </w:r>
      <w:bookmarkEnd w:id="16"/>
    </w:p>
    <w:p w14:paraId="4DAE31E3" w14:textId="77777777" w:rsidR="00EF1B5F" w:rsidRPr="00E5436C" w:rsidRDefault="00EF1B5F" w:rsidP="00EF1B5F">
      <w:pPr>
        <w:spacing w:after="0" w:line="360" w:lineRule="auto"/>
        <w:ind w:firstLine="851"/>
      </w:pPr>
      <w:r w:rsidRPr="00E5436C">
        <w:t xml:space="preserve">Данный раздел предназначен для управления работой страхового Брокера/Агента и включает в себя следующие функции: </w:t>
      </w:r>
    </w:p>
    <w:p w14:paraId="2EBCBF29" w14:textId="77777777" w:rsidR="00EF1B5F" w:rsidRPr="00E5436C" w:rsidRDefault="00EF1B5F" w:rsidP="00DC3236">
      <w:pPr>
        <w:numPr>
          <w:ilvl w:val="0"/>
          <w:numId w:val="23"/>
        </w:numPr>
        <w:spacing w:after="0" w:line="360" w:lineRule="auto"/>
        <w:ind w:left="0" w:firstLine="851"/>
      </w:pPr>
      <w:r w:rsidRPr="00E5436C">
        <w:rPr>
          <w:color w:val="000000"/>
        </w:rPr>
        <w:t>Содержит основную информацию о Брокере/Агенте, использующем Платформу.</w:t>
      </w:r>
    </w:p>
    <w:p w14:paraId="19FE5EBD" w14:textId="77777777" w:rsidR="00EF1B5F" w:rsidRPr="00E5436C" w:rsidRDefault="00EF1B5F" w:rsidP="00DC3236">
      <w:pPr>
        <w:numPr>
          <w:ilvl w:val="0"/>
          <w:numId w:val="23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Создание агентских договоров для учета взаимоотношений между Брокером/Агентом и страховыми компаниями.</w:t>
      </w:r>
    </w:p>
    <w:p w14:paraId="4E854024" w14:textId="77777777" w:rsidR="00EF1B5F" w:rsidRPr="00E5436C" w:rsidRDefault="00EF1B5F" w:rsidP="00DC3236">
      <w:pPr>
        <w:numPr>
          <w:ilvl w:val="0"/>
          <w:numId w:val="23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Настройка сегментации и расчета комиссионного вознаграждения в разрезе страховых продуктов.</w:t>
      </w:r>
    </w:p>
    <w:p w14:paraId="68FA89DB" w14:textId="77777777" w:rsidR="00EF1B5F" w:rsidRPr="00E5436C" w:rsidRDefault="00EF1B5F" w:rsidP="00DC3236">
      <w:pPr>
        <w:numPr>
          <w:ilvl w:val="0"/>
          <w:numId w:val="23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Настройка вознаграждения для агентской сети.</w:t>
      </w:r>
    </w:p>
    <w:p w14:paraId="6E877C29" w14:textId="77777777" w:rsidR="00EF1B5F" w:rsidRPr="00E5436C" w:rsidRDefault="00EF1B5F" w:rsidP="00DC3236">
      <w:pPr>
        <w:numPr>
          <w:ilvl w:val="0"/>
          <w:numId w:val="23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Управление своей агентской сетью: добавление агентов, управление их доступами.</w:t>
      </w:r>
    </w:p>
    <w:p w14:paraId="5EB3166C" w14:textId="77777777" w:rsidR="00EF1B5F" w:rsidRPr="00E5436C" w:rsidRDefault="00EF1B5F" w:rsidP="00EF1B5F">
      <w:pPr>
        <w:spacing w:before="240" w:after="240" w:line="360" w:lineRule="auto"/>
        <w:ind w:firstLine="851"/>
      </w:pPr>
      <w:r w:rsidRPr="00E5436C">
        <w:t>Раздел Страховой профиль состоит из двух уровней:</w:t>
      </w:r>
    </w:p>
    <w:p w14:paraId="17700BDF" w14:textId="77777777" w:rsidR="00EF1B5F" w:rsidRPr="00E5436C" w:rsidRDefault="00EF1B5F" w:rsidP="00DC3236">
      <w:pPr>
        <w:numPr>
          <w:ilvl w:val="0"/>
          <w:numId w:val="24"/>
        </w:numPr>
        <w:spacing w:before="240" w:after="24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Мои данные – верхнеуровневая информация о работе Брокера/Агента: информация об агенте, список агентских договоров, список продуктов, которые может продавать агент.</w:t>
      </w:r>
    </w:p>
    <w:p w14:paraId="40842D4C" w14:textId="77777777" w:rsidR="00EF1B5F" w:rsidRPr="00E5436C" w:rsidRDefault="00EF1B5F" w:rsidP="00DC3236">
      <w:pPr>
        <w:numPr>
          <w:ilvl w:val="0"/>
          <w:numId w:val="24"/>
        </w:numPr>
        <w:spacing w:after="24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Моя сеть – в данном разделе Брокер/Агент может управлять своей агентской сетью.</w:t>
      </w:r>
    </w:p>
    <w:p w14:paraId="29CA9ACC" w14:textId="6502CDC2" w:rsidR="00EF1B5F" w:rsidRPr="00E5436C" w:rsidRDefault="00EF1B5F" w:rsidP="00DC3236">
      <w:pPr>
        <w:pStyle w:val="2"/>
        <w:numPr>
          <w:ilvl w:val="1"/>
          <w:numId w:val="7"/>
        </w:numPr>
        <w:spacing w:after="240"/>
        <w:ind w:left="0" w:firstLine="851"/>
        <w:rPr>
          <w:b/>
        </w:rPr>
      </w:pPr>
      <w:bookmarkStart w:id="17" w:name="_Toc158885304"/>
      <w:r w:rsidRPr="00E5436C">
        <w:rPr>
          <w:b/>
        </w:rPr>
        <w:t>Мои данные</w:t>
      </w:r>
      <w:bookmarkEnd w:id="17"/>
    </w:p>
    <w:p w14:paraId="5CA143F2" w14:textId="5C77A0A2" w:rsidR="00EF1B5F" w:rsidRPr="00E5436C" w:rsidRDefault="00EF1B5F" w:rsidP="00DC3236">
      <w:pPr>
        <w:pStyle w:val="3"/>
        <w:numPr>
          <w:ilvl w:val="2"/>
          <w:numId w:val="7"/>
        </w:numPr>
        <w:spacing w:after="240" w:line="360" w:lineRule="auto"/>
        <w:ind w:left="0" w:firstLine="851"/>
      </w:pPr>
      <w:bookmarkStart w:id="18" w:name="_Toc158885305"/>
      <w:r w:rsidRPr="00E5436C">
        <w:t>Подраздел Профиль Брокера/Агента</w:t>
      </w:r>
      <w:bookmarkEnd w:id="18"/>
    </w:p>
    <w:p w14:paraId="31B891D4" w14:textId="77777777" w:rsidR="00EF1B5F" w:rsidRPr="00E5436C" w:rsidRDefault="00EF1B5F" w:rsidP="00EF1B5F">
      <w:pPr>
        <w:spacing w:after="240" w:line="360" w:lineRule="auto"/>
        <w:ind w:firstLine="851"/>
      </w:pPr>
      <w:r w:rsidRPr="00E5436C">
        <w:t xml:space="preserve">Данный раздел содержит основную информацию о Брокере/Агенте, использующем личным кабинет. </w:t>
      </w:r>
    </w:p>
    <w:p w14:paraId="10BF2F9C" w14:textId="77777777" w:rsidR="00EF1B5F" w:rsidRPr="00E5436C" w:rsidRDefault="00EF1B5F" w:rsidP="00DC3236">
      <w:pPr>
        <w:numPr>
          <w:ilvl w:val="0"/>
          <w:numId w:val="25"/>
        </w:numPr>
        <w:spacing w:after="240" w:line="360" w:lineRule="auto"/>
        <w:ind w:left="0" w:firstLine="851"/>
      </w:pPr>
      <w:r w:rsidRPr="00E5436C">
        <w:rPr>
          <w:color w:val="000000"/>
        </w:rPr>
        <w:t>Если пользователь указывает свой ИНН, то часть данных, доступных во внешних источниках подтягивается автоматически, с возможностью редактирования</w:t>
      </w:r>
      <w:r w:rsidRPr="00E5436C">
        <w:t xml:space="preserve"> (поиск информации осуществляется для лиц с формой деятельности ИП и ЮЛ)</w:t>
      </w:r>
      <w:r w:rsidRPr="00E5436C">
        <w:rPr>
          <w:color w:val="000000"/>
        </w:rPr>
        <w:t xml:space="preserve">. </w:t>
      </w:r>
    </w:p>
    <w:p w14:paraId="119232FD" w14:textId="77777777" w:rsidR="00EF1B5F" w:rsidRPr="00E5436C" w:rsidRDefault="00EF1B5F" w:rsidP="00DC3236">
      <w:pPr>
        <w:numPr>
          <w:ilvl w:val="0"/>
          <w:numId w:val="25"/>
        </w:numPr>
        <w:spacing w:after="24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Если пользователь не указывает ИНН, то он заполняет информацию вручную.</w:t>
      </w:r>
    </w:p>
    <w:p w14:paraId="30BADA0B" w14:textId="77777777" w:rsidR="00EF1B5F" w:rsidRPr="00E5436C" w:rsidRDefault="00EF1B5F" w:rsidP="00DC3236">
      <w:pPr>
        <w:numPr>
          <w:ilvl w:val="0"/>
          <w:numId w:val="25"/>
        </w:numPr>
        <w:spacing w:after="24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Для Физических лиц заполняется аналогично данным личного профиля.</w:t>
      </w:r>
    </w:p>
    <w:tbl>
      <w:tblPr>
        <w:tblW w:w="9450" w:type="dxa"/>
        <w:tblInd w:w="-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16"/>
        <w:gridCol w:w="1275"/>
        <w:gridCol w:w="1701"/>
        <w:gridCol w:w="2552"/>
        <w:gridCol w:w="1706"/>
      </w:tblGrid>
      <w:tr w:rsidR="00EF1B5F" w:rsidRPr="00E5436C" w14:paraId="4FF54143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BB270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Наименование поля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92F60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B7B05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Тип данных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B667A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Комментарий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7333B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Автозаполнение </w:t>
            </w:r>
          </w:p>
        </w:tc>
      </w:tr>
      <w:tr w:rsidR="00EF1B5F" w:rsidRPr="00E5436C" w14:paraId="33250CB7" w14:textId="77777777" w:rsidTr="00EF1B5F">
        <w:trPr>
          <w:trHeight w:val="296"/>
        </w:trPr>
        <w:tc>
          <w:tcPr>
            <w:tcW w:w="9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59796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Блок Основная информация</w:t>
            </w:r>
          </w:p>
        </w:tc>
      </w:tr>
      <w:tr w:rsidR="00EF1B5F" w:rsidRPr="00E5436C" w14:paraId="14A2D023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59D4D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Форма деятельности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05E20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7D294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Выпадающий список:</w:t>
            </w:r>
            <w:r w:rsidRPr="00E5436C">
              <w:rPr>
                <w:sz w:val="24"/>
                <w:szCs w:val="24"/>
              </w:rPr>
              <w:br/>
              <w:t>ФЛ/ИП/ЮЛ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6799D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Выбор формы деятельности агента/брокера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473FF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F1B5F" w:rsidRPr="00E5436C" w14:paraId="31D64461" w14:textId="77777777" w:rsidTr="00EF1B5F">
        <w:trPr>
          <w:trHeight w:val="275"/>
        </w:trPr>
        <w:tc>
          <w:tcPr>
            <w:tcW w:w="9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781AB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Если выбрана форма деятельности ФЛ/ИП, список полей (данные из блока </w:t>
            </w:r>
            <w:proofErr w:type="spellStart"/>
            <w:r w:rsidRPr="00E5436C">
              <w:rPr>
                <w:sz w:val="24"/>
                <w:szCs w:val="24"/>
              </w:rPr>
              <w:t>human</w:t>
            </w:r>
            <w:proofErr w:type="spellEnd"/>
            <w:r w:rsidRPr="00E5436C">
              <w:rPr>
                <w:sz w:val="24"/>
                <w:szCs w:val="24"/>
              </w:rPr>
              <w:t>)</w:t>
            </w:r>
          </w:p>
        </w:tc>
      </w:tr>
      <w:tr w:rsidR="00EF1B5F" w:rsidRPr="00E5436C" w14:paraId="2A1D3FF7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A0D1E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5DD24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6C1E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DA407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4DF3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F1B5F" w:rsidRPr="00E5436C" w14:paraId="7800E60B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BB4A8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ИНН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E6747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CC4E4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A3E36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8039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F1B5F" w:rsidRPr="00E5436C" w14:paraId="1537CBBF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61DF2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СНИЛС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7A0C3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F1622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0E028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43526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F1B5F" w:rsidRPr="00E5436C" w14:paraId="1D4C12A8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0292B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814BC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06064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EABF9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872E2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F1B5F" w:rsidRPr="00E5436C" w14:paraId="7D820945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4869C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Тип документа, удостоверяющего личность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CBE67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43F2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85C2D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50C33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F1B5F" w:rsidRPr="00E5436C" w14:paraId="30C13492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A88F1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Серия документа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4362E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F5822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4D207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252E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F1B5F" w:rsidRPr="00E5436C" w14:paraId="2C02875E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A9D3A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EB241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94EF0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3988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A0945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F1B5F" w:rsidRPr="00E5436C" w14:paraId="25E0904C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FD8D1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Дата выдачи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DC88F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3C887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0ADD3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935C5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F1B5F" w:rsidRPr="00E5436C" w14:paraId="3C24497E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C8342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4580B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24209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C3B45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должна быть возможность по коду подразделения определить наименование Кем выдан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ABB68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F1B5F" w:rsidRPr="00E5436C" w14:paraId="6000CA37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42FE7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Кем выдан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E958C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BF387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A4974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09E97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F1B5F" w:rsidRPr="00E5436C" w14:paraId="40B24B6F" w14:textId="77777777" w:rsidTr="00EF1B5F">
        <w:trPr>
          <w:trHeight w:val="305"/>
        </w:trPr>
        <w:tc>
          <w:tcPr>
            <w:tcW w:w="9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A8523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Если выбрана форма деятельности ЮЛ: (данные из блока Company_details)</w:t>
            </w:r>
          </w:p>
        </w:tc>
      </w:tr>
      <w:tr w:rsidR="00EF1B5F" w:rsidRPr="00E5436C" w14:paraId="2B35D8E5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4B240" w14:textId="77777777" w:rsidR="00EF1B5F" w:rsidRPr="00E5436C" w:rsidRDefault="00EF1B5F">
            <w:pPr>
              <w:spacing w:after="0" w:line="240" w:lineRule="auto"/>
              <w:rPr>
                <w:sz w:val="20"/>
                <w:szCs w:val="20"/>
              </w:rPr>
            </w:pPr>
            <w:r w:rsidRPr="00E5436C">
              <w:rPr>
                <w:sz w:val="24"/>
                <w:szCs w:val="24"/>
              </w:rPr>
              <w:t>Полное наименование компании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6FB52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449DC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6B4B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AE526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</w:tr>
      <w:tr w:rsidR="00EF1B5F" w:rsidRPr="00E5436C" w14:paraId="4CA07E97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E86DB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Сокращенное наименование компании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86C34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EF44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6DE85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34D7D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</w:tr>
      <w:tr w:rsidR="00EF1B5F" w:rsidRPr="00E5436C" w14:paraId="06640C38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539F3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Дата регистрации компании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09F9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48879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45CD4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A06D0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</w:tr>
      <w:tr w:rsidR="00EF1B5F" w:rsidRPr="00E5436C" w14:paraId="0A7E2C87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56BBA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ИНН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29EED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DA91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8B8CD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67F4C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</w:tr>
      <w:tr w:rsidR="00EF1B5F" w:rsidRPr="00E5436C" w14:paraId="711AB86F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EE713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КПП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387F1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2D954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84EDF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6954F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</w:tr>
      <w:tr w:rsidR="00EF1B5F" w:rsidRPr="00E5436C" w14:paraId="4CDD0259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27821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ОГРН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762EE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B0F3D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47BA3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80C50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</w:tr>
      <w:tr w:rsidR="00EF1B5F" w:rsidRPr="00E5436C" w14:paraId="58E6D390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FED65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Дата постановки на учет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3147B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595E4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41230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A846A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необязательно</w:t>
            </w:r>
          </w:p>
        </w:tc>
      </w:tr>
      <w:tr w:rsidR="00EF1B5F" w:rsidRPr="00E5436C" w14:paraId="145E9C71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F1B4C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Регистрационный орган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7003C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0DE87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5CDFD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C40CB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необязательно</w:t>
            </w:r>
          </w:p>
        </w:tc>
      </w:tr>
      <w:tr w:rsidR="00EF1B5F" w:rsidRPr="00E5436C" w14:paraId="083EE302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455B9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9564D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09560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F4FB4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ФИО генерального директора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17F56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</w:tr>
      <w:tr w:rsidR="00EF1B5F" w:rsidRPr="00E5436C" w14:paraId="771A4051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77241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Учредитель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7201A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73BEB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2823C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ФИО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B05CC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</w:tr>
      <w:tr w:rsidR="00EF1B5F" w:rsidRPr="00E5436C" w14:paraId="531B6BD2" w14:textId="77777777" w:rsidTr="00EF1B5F">
        <w:trPr>
          <w:trHeight w:val="440"/>
        </w:trPr>
        <w:tc>
          <w:tcPr>
            <w:tcW w:w="9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26221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Блок Контакты (для ФЛ - </w:t>
            </w:r>
            <w:proofErr w:type="spellStart"/>
            <w:r w:rsidRPr="00E5436C">
              <w:rPr>
                <w:sz w:val="24"/>
                <w:szCs w:val="24"/>
              </w:rPr>
              <w:t>Human_Communications</w:t>
            </w:r>
            <w:proofErr w:type="spellEnd"/>
            <w:r w:rsidRPr="00E5436C">
              <w:rPr>
                <w:sz w:val="24"/>
                <w:szCs w:val="24"/>
              </w:rPr>
              <w:t>, для ЮЛ - Company_Communications) - содержит список контактов Агента (массив)</w:t>
            </w:r>
          </w:p>
        </w:tc>
      </w:tr>
      <w:tr w:rsidR="00EF1B5F" w:rsidRPr="00E5436C" w14:paraId="59DC464E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43D57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Значение контакта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21B94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8E8F6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E0A4C" w14:textId="77777777" w:rsidR="00EF1B5F" w:rsidRPr="00E5436C" w:rsidRDefault="00EF1B5F">
            <w:pPr>
              <w:spacing w:after="0" w:line="240" w:lineRule="auto"/>
              <w:rPr>
                <w:sz w:val="20"/>
                <w:szCs w:val="20"/>
              </w:rPr>
            </w:pPr>
            <w:r w:rsidRPr="00E5436C">
              <w:rPr>
                <w:sz w:val="24"/>
                <w:szCs w:val="24"/>
              </w:rPr>
              <w:t>адрес электронной почты, номер телефона, никнейм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DD2CA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необязательно</w:t>
            </w:r>
          </w:p>
        </w:tc>
      </w:tr>
      <w:tr w:rsidR="00EF1B5F" w:rsidRPr="00E5436C" w14:paraId="044190EF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1FDA4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Тип контакта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C7E93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0D34D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6FB3A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емейл, телефон, телеграм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0BA23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необязательно</w:t>
            </w:r>
          </w:p>
        </w:tc>
      </w:tr>
      <w:tr w:rsidR="00EF1B5F" w:rsidRPr="00E5436C" w14:paraId="3503F95B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1C77C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Наименование контакта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ED5C2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B5B08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FF66F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имя контактного лица или отдела</w:t>
            </w:r>
          </w:p>
          <w:p w14:paraId="494DC076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только для ЮЛ (</w:t>
            </w:r>
            <w:proofErr w:type="spellStart"/>
            <w:r w:rsidRPr="00E5436C">
              <w:rPr>
                <w:sz w:val="24"/>
                <w:szCs w:val="24"/>
              </w:rPr>
              <w:t>Contact_name</w:t>
            </w:r>
            <w:proofErr w:type="spellEnd"/>
            <w:r w:rsidRPr="00E5436C">
              <w:rPr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D5B4A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необязательно</w:t>
            </w:r>
          </w:p>
        </w:tc>
      </w:tr>
      <w:tr w:rsidR="00EF1B5F" w:rsidRPr="00E5436C" w14:paraId="02368443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1D8DE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Приоритетность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9C16C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E20FA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4015D" w14:textId="77777777" w:rsidR="00EF1B5F" w:rsidRPr="00E5436C" w:rsidRDefault="00EF1B5F">
            <w:pPr>
              <w:spacing w:after="0" w:line="240" w:lineRule="auto"/>
              <w:rPr>
                <w:sz w:val="20"/>
                <w:szCs w:val="20"/>
              </w:rPr>
            </w:pPr>
            <w:r w:rsidRPr="00E5436C">
              <w:rPr>
                <w:sz w:val="24"/>
                <w:szCs w:val="24"/>
              </w:rPr>
              <w:t>приоритетность коммуникации по сравнению с другими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5583B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необязательно</w:t>
            </w:r>
          </w:p>
        </w:tc>
      </w:tr>
      <w:tr w:rsidR="00EF1B5F" w:rsidRPr="00E5436C" w14:paraId="4B11CCD9" w14:textId="77777777" w:rsidTr="00EF1B5F">
        <w:trPr>
          <w:trHeight w:val="440"/>
        </w:trPr>
        <w:tc>
          <w:tcPr>
            <w:tcW w:w="9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CB3FE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Блок Адреса (для ФЛ - Human_addresses, для ЮЛ - </w:t>
            </w:r>
            <w:proofErr w:type="spellStart"/>
            <w:r w:rsidRPr="00E5436C">
              <w:rPr>
                <w:sz w:val="24"/>
                <w:szCs w:val="24"/>
              </w:rPr>
              <w:t>Company_addresses</w:t>
            </w:r>
            <w:proofErr w:type="spellEnd"/>
            <w:r w:rsidRPr="00E5436C">
              <w:rPr>
                <w:sz w:val="24"/>
                <w:szCs w:val="24"/>
              </w:rPr>
              <w:t>) - содержит список адресов агента (массив)</w:t>
            </w:r>
          </w:p>
        </w:tc>
      </w:tr>
      <w:tr w:rsidR="00EF1B5F" w:rsidRPr="00E5436C" w14:paraId="3B8049E0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C8CCD" w14:textId="77777777" w:rsidR="00EF1B5F" w:rsidRPr="00E5436C" w:rsidRDefault="00EF1B5F">
            <w:pPr>
              <w:spacing w:after="0" w:line="240" w:lineRule="auto"/>
              <w:rPr>
                <w:sz w:val="20"/>
                <w:szCs w:val="20"/>
              </w:rPr>
            </w:pPr>
            <w:r w:rsidRPr="00E5436C">
              <w:rPr>
                <w:sz w:val="24"/>
                <w:szCs w:val="24"/>
              </w:rPr>
              <w:t xml:space="preserve">Адрес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25165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936A7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28FE5" w14:textId="77777777" w:rsidR="00EF1B5F" w:rsidRPr="00E5436C" w:rsidRDefault="00EF1B5F">
            <w:pPr>
              <w:spacing w:after="0" w:line="24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значение адреса одной строкой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70BE5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E5436C">
              <w:rPr>
                <w:sz w:val="24"/>
                <w:szCs w:val="24"/>
              </w:rPr>
              <w:t>необязательно</w:t>
            </w:r>
          </w:p>
        </w:tc>
      </w:tr>
      <w:tr w:rsidR="00EF1B5F" w:rsidRPr="00E5436C" w14:paraId="31722C62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EEF9D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Тип адреса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B40B0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</w:t>
            </w:r>
          </w:p>
          <w:p w14:paraId="1ECD73EF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5630D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5D1A6" w14:textId="77777777" w:rsidR="00EF1B5F" w:rsidRPr="00E5436C" w:rsidRDefault="00EF1B5F">
            <w:pPr>
              <w:spacing w:after="0" w:line="24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Типы адресов отличаются для ФЛ/ЮЛ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8A4AC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E5436C">
              <w:rPr>
                <w:sz w:val="24"/>
                <w:szCs w:val="24"/>
              </w:rPr>
              <w:t>необязательно</w:t>
            </w:r>
          </w:p>
        </w:tc>
      </w:tr>
      <w:tr w:rsidR="00EF1B5F" w:rsidRPr="00E5436C" w14:paraId="78E610A1" w14:textId="77777777" w:rsidTr="00EF1B5F">
        <w:trPr>
          <w:trHeight w:val="480"/>
        </w:trPr>
        <w:tc>
          <w:tcPr>
            <w:tcW w:w="9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D7389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Для ФЛ обязательно указание фактического адреса и адреса регистрации, для ЮЛ обязательно указание юридического адреса</w:t>
            </w:r>
          </w:p>
        </w:tc>
      </w:tr>
      <w:tr w:rsidR="00EF1B5F" w:rsidRPr="00E5436C" w14:paraId="2EE53E7F" w14:textId="77777777" w:rsidTr="00EF1B5F">
        <w:trPr>
          <w:trHeight w:val="407"/>
        </w:trPr>
        <w:tc>
          <w:tcPr>
            <w:tcW w:w="9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8E3BB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Блок Банковские реквизиты</w:t>
            </w:r>
          </w:p>
        </w:tc>
      </w:tr>
      <w:tr w:rsidR="00EF1B5F" w:rsidRPr="00E5436C" w14:paraId="0391D7C4" w14:textId="77777777" w:rsidTr="00EF1B5F">
        <w:trPr>
          <w:trHeight w:val="359"/>
        </w:trPr>
        <w:tc>
          <w:tcPr>
            <w:tcW w:w="9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B6581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Для ФЛ:</w:t>
            </w:r>
          </w:p>
        </w:tc>
      </w:tr>
      <w:tr w:rsidR="00EF1B5F" w:rsidRPr="00E5436C" w14:paraId="3CC09074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F1BC6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Номер карты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93CCB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E049F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2F8A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08A91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1B5F" w:rsidRPr="00E5436C" w14:paraId="7456CCAB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27953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52E0F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4C52D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D0D04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18BD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1B5F" w:rsidRPr="00E5436C" w14:paraId="3B18119F" w14:textId="77777777" w:rsidTr="00EF1B5F">
        <w:trPr>
          <w:trHeight w:val="347"/>
        </w:trPr>
        <w:tc>
          <w:tcPr>
            <w:tcW w:w="7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6BD4C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Для ЮЛ: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8EC24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EF1B5F" w:rsidRPr="00E5436C" w14:paraId="3AB5A7BD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8D3DC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БИК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46342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0A7A0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B9E5C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055E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1B5F" w:rsidRPr="00E5436C" w14:paraId="6D807CE6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0C72A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5775D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11436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124E6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определяется по БИК - нужна возможность автозаполнения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157C2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1B5F" w:rsidRPr="00E5436C" w14:paraId="5A15A0FF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47212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919BE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D7BF1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B84C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31D3E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1B5F" w:rsidRPr="00E5436C" w14:paraId="6DBDACD7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E4FCD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813F0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194F6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C72BE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AA089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1B5F" w:rsidRPr="00E5436C" w14:paraId="731560F8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CA4BA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Приоритетность банка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82759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A4884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CB8DB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приоритетность банка по сравнению с другими (если у брокера/агента несколько счетов в разных банках).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9FA6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1B5F" w:rsidRPr="00E5436C" w14:paraId="2F479930" w14:textId="77777777" w:rsidTr="00EF1B5F">
        <w:trPr>
          <w:trHeight w:val="75"/>
        </w:trPr>
        <w:tc>
          <w:tcPr>
            <w:tcW w:w="9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5F6BE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Блок Настройки</w:t>
            </w:r>
          </w:p>
        </w:tc>
      </w:tr>
      <w:tr w:rsidR="00EF1B5F" w:rsidRPr="00E5436C" w14:paraId="1ABAAD06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C88D2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Название компании на платформе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9DDF3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457D7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AC586" w14:textId="77777777" w:rsidR="00EF1B5F" w:rsidRPr="00E5436C" w:rsidRDefault="00EF1B5F">
            <w:pPr>
              <w:spacing w:after="0" w:line="240" w:lineRule="auto"/>
              <w:rPr>
                <w:sz w:val="20"/>
                <w:szCs w:val="20"/>
              </w:rPr>
            </w:pPr>
            <w:r w:rsidRPr="00E5436C">
              <w:rPr>
                <w:sz w:val="24"/>
                <w:szCs w:val="24"/>
              </w:rPr>
              <w:t>возможно указать название, по которому пользователи будут находить брокера на платформе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672B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1B5F" w:rsidRPr="00E5436C" w14:paraId="3B66264F" w14:textId="77777777" w:rsidTr="00EF1B5F"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C6ED7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Разрешить подключение агента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4CF4C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1825C" w14:textId="77777777" w:rsidR="00EF1B5F" w:rsidRPr="00E5436C" w:rsidRDefault="00EF1B5F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Логическое Да/нет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2BE8A" w14:textId="77777777" w:rsidR="00EF1B5F" w:rsidRPr="00E5436C" w:rsidRDefault="00EF1B5F">
            <w:pPr>
              <w:spacing w:after="0" w:line="240" w:lineRule="auto"/>
              <w:rPr>
                <w:sz w:val="20"/>
                <w:szCs w:val="20"/>
              </w:rPr>
            </w:pPr>
            <w:r w:rsidRPr="00E5436C">
              <w:rPr>
                <w:sz w:val="24"/>
                <w:szCs w:val="24"/>
              </w:rPr>
              <w:t>разрешить агентам подключаться к данному брокеру (поиск брокера/агента при регистрации).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9A0A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8D872C6" w14:textId="77777777" w:rsidR="00EF1B5F" w:rsidRPr="00E5436C" w:rsidRDefault="00EF1B5F" w:rsidP="00EF1B5F">
      <w:pPr>
        <w:spacing w:after="240" w:line="360" w:lineRule="auto"/>
        <w:ind w:firstLine="851"/>
      </w:pPr>
    </w:p>
    <w:p w14:paraId="02B7FA1D" w14:textId="77777777" w:rsidR="00EF1B5F" w:rsidRPr="00E5436C" w:rsidRDefault="00EF1B5F" w:rsidP="00EF1B5F">
      <w:pPr>
        <w:spacing w:after="240" w:line="360" w:lineRule="auto"/>
        <w:ind w:firstLine="851"/>
        <w:rPr>
          <w:color w:val="000000"/>
        </w:rPr>
      </w:pPr>
      <w:r w:rsidRPr="00E5436C">
        <w:rPr>
          <w:color w:val="000000"/>
        </w:rPr>
        <w:t>Описание схемы данных: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113"/>
        <w:gridCol w:w="4538"/>
      </w:tblGrid>
      <w:tr w:rsidR="00EF1B5F" w:rsidRPr="00E5436C" w14:paraId="433DE2D3" w14:textId="77777777" w:rsidTr="00EF1B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2D864" w14:textId="77777777" w:rsidR="00EF1B5F" w:rsidRPr="00E5436C" w:rsidRDefault="00EF1B5F">
            <w:pPr>
              <w:spacing w:after="0" w:line="360" w:lineRule="auto"/>
              <w:rPr>
                <w:sz w:val="22"/>
                <w:szCs w:val="24"/>
              </w:rPr>
            </w:pPr>
            <w:r w:rsidRPr="00E5436C">
              <w:rPr>
                <w:sz w:val="22"/>
                <w:szCs w:val="24"/>
              </w:rPr>
              <w:t>Шаг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45476" w14:textId="77777777" w:rsidR="00EF1B5F" w:rsidRPr="00E5436C" w:rsidRDefault="00EF1B5F">
            <w:pPr>
              <w:spacing w:after="0" w:line="360" w:lineRule="auto"/>
              <w:ind w:firstLine="82"/>
              <w:rPr>
                <w:sz w:val="22"/>
                <w:szCs w:val="24"/>
              </w:rPr>
            </w:pPr>
            <w:r w:rsidRPr="00E5436C">
              <w:rPr>
                <w:sz w:val="22"/>
                <w:szCs w:val="24"/>
              </w:rPr>
              <w:t>Действие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9256F" w14:textId="77777777" w:rsidR="00EF1B5F" w:rsidRPr="00E5436C" w:rsidRDefault="00EF1B5F">
            <w:pPr>
              <w:spacing w:after="0" w:line="360" w:lineRule="auto"/>
              <w:ind w:hanging="34"/>
              <w:rPr>
                <w:sz w:val="22"/>
              </w:rPr>
            </w:pPr>
            <w:r w:rsidRPr="00E5436C">
              <w:rPr>
                <w:sz w:val="22"/>
              </w:rPr>
              <w:t xml:space="preserve">Описание </w:t>
            </w:r>
          </w:p>
        </w:tc>
      </w:tr>
      <w:tr w:rsidR="00EF1B5F" w:rsidRPr="00E5436C" w14:paraId="07DABB12" w14:textId="77777777" w:rsidTr="00EF1B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387C7" w14:textId="77777777" w:rsidR="00EF1B5F" w:rsidRPr="00E5436C" w:rsidRDefault="00EF1B5F">
            <w:pPr>
              <w:spacing w:after="0" w:line="360" w:lineRule="auto"/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CAFF1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После успешной регистрации пользователь заполняет информацию в страховом профиле. Если пользователь при регистрации ввел ИНН, автоматически заполняется информация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67171" w14:textId="77777777" w:rsidR="00EF1B5F" w:rsidRPr="00E5436C" w:rsidRDefault="00EF1B5F">
            <w:pPr>
              <w:spacing w:after="0" w:line="276" w:lineRule="auto"/>
              <w:ind w:hanging="34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1. Сервис “TIN to all” service – выполняет автоматическое заполнение данных организации по введенному ИНН (интеграция https://xfirm.ru/)</w:t>
            </w:r>
          </w:p>
        </w:tc>
      </w:tr>
      <w:tr w:rsidR="00EF1B5F" w:rsidRPr="00E5436C" w14:paraId="5FA15B9B" w14:textId="77777777" w:rsidTr="00EF1B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74BCC" w14:textId="77777777" w:rsidR="00EF1B5F" w:rsidRPr="00E5436C" w:rsidRDefault="00EF1B5F">
            <w:pPr>
              <w:spacing w:after="0" w:line="360" w:lineRule="auto"/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3BC08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После регистрации агента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16089" w14:textId="77777777" w:rsidR="00EF1B5F" w:rsidRPr="00E5436C" w:rsidRDefault="00EF1B5F">
            <w:pPr>
              <w:spacing w:after="0" w:line="276" w:lineRule="auto"/>
              <w:ind w:hanging="34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Создается запись в </w:t>
            </w:r>
            <w:proofErr w:type="spellStart"/>
            <w:r w:rsidRPr="00E5436C">
              <w:rPr>
                <w:sz w:val="24"/>
                <w:szCs w:val="24"/>
              </w:rPr>
              <w:t>company</w:t>
            </w:r>
            <w:proofErr w:type="spellEnd"/>
            <w:r w:rsidRPr="00E5436C">
              <w:rPr>
                <w:sz w:val="24"/>
                <w:szCs w:val="24"/>
              </w:rPr>
              <w:t xml:space="preserve"> </w:t>
            </w:r>
            <w:proofErr w:type="spellStart"/>
            <w:r w:rsidRPr="00E5436C">
              <w:rPr>
                <w:sz w:val="24"/>
                <w:szCs w:val="24"/>
              </w:rPr>
              <w:t>role</w:t>
            </w:r>
            <w:proofErr w:type="spellEnd"/>
            <w:r w:rsidRPr="00E5436C">
              <w:rPr>
                <w:sz w:val="24"/>
                <w:szCs w:val="24"/>
              </w:rPr>
              <w:t xml:space="preserve"> </w:t>
            </w:r>
            <w:proofErr w:type="spellStart"/>
            <w:r w:rsidRPr="00E5436C">
              <w:rPr>
                <w:sz w:val="24"/>
                <w:szCs w:val="24"/>
              </w:rPr>
              <w:t>model</w:t>
            </w:r>
            <w:proofErr w:type="spellEnd"/>
            <w:r w:rsidRPr="00E5436C">
              <w:rPr>
                <w:sz w:val="24"/>
                <w:szCs w:val="24"/>
              </w:rPr>
              <w:t>. Для каждого пользователя создается свое сообщество Human_community</w:t>
            </w:r>
          </w:p>
        </w:tc>
      </w:tr>
      <w:tr w:rsidR="00EF1B5F" w:rsidRPr="00E5436C" w14:paraId="31540FF8" w14:textId="77777777" w:rsidTr="00EF1B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44278" w14:textId="77777777" w:rsidR="00EF1B5F" w:rsidRPr="00E5436C" w:rsidRDefault="00EF1B5F">
            <w:pPr>
              <w:spacing w:after="0" w:line="360" w:lineRule="auto"/>
              <w:ind w:left="57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6C46A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Если возможно определить по ИНН – автоматически заполняется значение поля Форма деятельности (ФЛ, ИП, ЮЛ), если невозможно определить – заполняет вручную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1A03" w14:textId="77777777" w:rsidR="00EF1B5F" w:rsidRPr="00E5436C" w:rsidRDefault="00EF1B5F">
            <w:pPr>
              <w:spacing w:after="0" w:line="276" w:lineRule="auto"/>
              <w:ind w:hanging="34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1. </w:t>
            </w:r>
            <w:proofErr w:type="spellStart"/>
            <w:r w:rsidRPr="00E5436C">
              <w:rPr>
                <w:sz w:val="24"/>
                <w:szCs w:val="24"/>
              </w:rPr>
              <w:t>company</w:t>
            </w:r>
            <w:proofErr w:type="spellEnd"/>
            <w:r w:rsidRPr="00E5436C">
              <w:rPr>
                <w:sz w:val="24"/>
                <w:szCs w:val="24"/>
              </w:rPr>
              <w:t xml:space="preserve"> </w:t>
            </w:r>
            <w:proofErr w:type="spellStart"/>
            <w:r w:rsidRPr="00E5436C">
              <w:rPr>
                <w:sz w:val="24"/>
                <w:szCs w:val="24"/>
              </w:rPr>
              <w:t>role</w:t>
            </w:r>
            <w:proofErr w:type="spellEnd"/>
            <w:r w:rsidRPr="00E5436C">
              <w:rPr>
                <w:sz w:val="24"/>
                <w:szCs w:val="24"/>
              </w:rPr>
              <w:t xml:space="preserve"> </w:t>
            </w:r>
            <w:proofErr w:type="spellStart"/>
            <w:r w:rsidRPr="00E5436C">
              <w:rPr>
                <w:sz w:val="24"/>
                <w:szCs w:val="24"/>
              </w:rPr>
              <w:t>model.CD_ID</w:t>
            </w:r>
            <w:proofErr w:type="spellEnd"/>
            <w:r w:rsidRPr="00E5436C">
              <w:rPr>
                <w:sz w:val="24"/>
                <w:szCs w:val="24"/>
              </w:rPr>
              <w:t xml:space="preserve"> - если данный атрибут null, то пользователь системы частное лицо, если не null, то компания</w:t>
            </w:r>
          </w:p>
          <w:p w14:paraId="31E4902D" w14:textId="77777777" w:rsidR="00EF1B5F" w:rsidRPr="00E5436C" w:rsidRDefault="00EF1B5F">
            <w:pPr>
              <w:spacing w:after="0" w:line="276" w:lineRule="auto"/>
              <w:ind w:hanging="34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2. Форма деятельности хранится в  сущности </w:t>
            </w:r>
            <w:proofErr w:type="spellStart"/>
            <w:r w:rsidRPr="00E5436C">
              <w:rPr>
                <w:sz w:val="24"/>
                <w:szCs w:val="24"/>
              </w:rPr>
              <w:t>company</w:t>
            </w:r>
            <w:proofErr w:type="spellEnd"/>
            <w:r w:rsidRPr="00E5436C">
              <w:rPr>
                <w:sz w:val="24"/>
                <w:szCs w:val="24"/>
              </w:rPr>
              <w:t xml:space="preserve"> </w:t>
            </w:r>
            <w:proofErr w:type="spellStart"/>
            <w:r w:rsidRPr="00E5436C">
              <w:rPr>
                <w:sz w:val="24"/>
                <w:szCs w:val="24"/>
              </w:rPr>
              <w:t>role</w:t>
            </w:r>
            <w:proofErr w:type="spellEnd"/>
            <w:r w:rsidRPr="00E5436C">
              <w:rPr>
                <w:sz w:val="24"/>
                <w:szCs w:val="24"/>
              </w:rPr>
              <w:t xml:space="preserve"> </w:t>
            </w:r>
            <w:proofErr w:type="spellStart"/>
            <w:r w:rsidRPr="00E5436C">
              <w:rPr>
                <w:sz w:val="24"/>
                <w:szCs w:val="24"/>
              </w:rPr>
              <w:t>model</w:t>
            </w:r>
            <w:proofErr w:type="spellEnd"/>
            <w:r w:rsidRPr="00E5436C">
              <w:rPr>
                <w:sz w:val="24"/>
                <w:szCs w:val="24"/>
              </w:rPr>
              <w:t xml:space="preserve"> атрибут </w:t>
            </w:r>
            <w:proofErr w:type="spellStart"/>
            <w:r w:rsidRPr="00E5436C">
              <w:rPr>
                <w:sz w:val="24"/>
                <w:szCs w:val="24"/>
              </w:rPr>
              <w:t>ComFun_ID</w:t>
            </w:r>
            <w:proofErr w:type="spellEnd"/>
          </w:p>
          <w:p w14:paraId="287BD2D5" w14:textId="77777777" w:rsidR="00EF1B5F" w:rsidRPr="00E5436C" w:rsidRDefault="00EF1B5F">
            <w:pPr>
              <w:spacing w:after="0" w:line="276" w:lineRule="auto"/>
              <w:ind w:hanging="34"/>
              <w:rPr>
                <w:sz w:val="24"/>
                <w:szCs w:val="24"/>
              </w:rPr>
            </w:pPr>
          </w:p>
        </w:tc>
      </w:tr>
      <w:tr w:rsidR="00EF1B5F" w:rsidRPr="00E5436C" w14:paraId="1AFD5E17" w14:textId="77777777" w:rsidTr="00EF1B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567BA" w14:textId="77777777" w:rsidR="00EF1B5F" w:rsidRPr="00E5436C" w:rsidRDefault="00EF1B5F">
            <w:pPr>
              <w:spacing w:after="0" w:line="360" w:lineRule="auto"/>
              <w:ind w:left="57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8FABF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Если выбрано ЮЛ/ИП:</w:t>
            </w:r>
          </w:p>
          <w:p w14:paraId="44D869B9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полное наименование компании – обязательно</w:t>
            </w:r>
          </w:p>
          <w:p w14:paraId="3D5CB892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 xml:space="preserve">сокращенное наименование компании – обязательно </w:t>
            </w:r>
          </w:p>
          <w:p w14:paraId="29219521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 xml:space="preserve">Дата регистрации компании – необязательно </w:t>
            </w:r>
          </w:p>
          <w:p w14:paraId="0862CF89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 xml:space="preserve">ИНН – обязательно </w:t>
            </w:r>
          </w:p>
          <w:p w14:paraId="51C06541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КПП – обязательно для ЮЛ, необязательно для ИП</w:t>
            </w:r>
          </w:p>
          <w:p w14:paraId="5CF94814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ОГРН – обязательно</w:t>
            </w:r>
          </w:p>
          <w:p w14:paraId="624EFC75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Дата постановки на учет – необязательно</w:t>
            </w:r>
          </w:p>
          <w:p w14:paraId="0B380281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 xml:space="preserve">Регистрационный орган – необязательно </w:t>
            </w:r>
          </w:p>
          <w:p w14:paraId="7EC4B4D9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Генеральный директор – ФИО, обязательно</w:t>
            </w:r>
          </w:p>
          <w:p w14:paraId="5B5AEC8E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Учредитель – ФИО, обязательно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1EA03" w14:textId="77777777" w:rsidR="00EF1B5F" w:rsidRPr="00E5436C" w:rsidRDefault="00EF1B5F">
            <w:pPr>
              <w:spacing w:after="0" w:line="276" w:lineRule="auto"/>
              <w:ind w:hanging="34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Данные хранятся в сущности company details.</w:t>
            </w:r>
          </w:p>
          <w:p w14:paraId="77EB5A8A" w14:textId="77777777" w:rsidR="00EF1B5F" w:rsidRPr="00E5436C" w:rsidRDefault="00EF1B5F">
            <w:pPr>
              <w:spacing w:after="0" w:line="276" w:lineRule="auto"/>
              <w:ind w:hanging="34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Информация о руководителях, учредителях </w:t>
            </w:r>
            <w:proofErr w:type="spellStart"/>
            <w:r w:rsidRPr="00E5436C">
              <w:rPr>
                <w:sz w:val="24"/>
                <w:szCs w:val="24"/>
              </w:rPr>
              <w:t>company</w:t>
            </w:r>
            <w:proofErr w:type="spellEnd"/>
            <w:r w:rsidRPr="00E5436C">
              <w:rPr>
                <w:sz w:val="24"/>
                <w:szCs w:val="24"/>
              </w:rPr>
              <w:t xml:space="preserve"> </w:t>
            </w:r>
            <w:proofErr w:type="spellStart"/>
            <w:r w:rsidRPr="00E5436C">
              <w:rPr>
                <w:sz w:val="24"/>
                <w:szCs w:val="24"/>
              </w:rPr>
              <w:t>management</w:t>
            </w:r>
            <w:proofErr w:type="spellEnd"/>
          </w:p>
        </w:tc>
      </w:tr>
      <w:tr w:rsidR="00EF1B5F" w:rsidRPr="006165BC" w14:paraId="63431344" w14:textId="77777777" w:rsidTr="00EF1B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F58DF" w14:textId="77777777" w:rsidR="00EF1B5F" w:rsidRPr="00E5436C" w:rsidRDefault="00EF1B5F">
            <w:pPr>
              <w:spacing w:after="0" w:line="360" w:lineRule="auto"/>
              <w:ind w:left="57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1258C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Если выбрана форма деятельности ФЛ:</w:t>
            </w:r>
          </w:p>
          <w:p w14:paraId="4A9A5116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 xml:space="preserve">ФИО – обязательно </w:t>
            </w:r>
          </w:p>
          <w:p w14:paraId="1D25A20B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 xml:space="preserve">ИНН – обязательно </w:t>
            </w:r>
          </w:p>
          <w:p w14:paraId="47C64CCC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СНИЛС - обязательно</w:t>
            </w:r>
          </w:p>
          <w:p w14:paraId="1D7D0EEB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Дата рождения - обязательно</w:t>
            </w:r>
          </w:p>
          <w:p w14:paraId="61B21AEC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Паспортные данные: серия, номер, код подразделения, дата выдачи, кем выдан.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A981" w14:textId="77777777" w:rsidR="00EF1B5F" w:rsidRPr="00E5436C" w:rsidRDefault="00EF1B5F">
            <w:pPr>
              <w:spacing w:after="0" w:line="276" w:lineRule="auto"/>
              <w:ind w:hanging="34"/>
              <w:rPr>
                <w:sz w:val="24"/>
                <w:szCs w:val="24"/>
                <w:lang w:val="en-US"/>
              </w:rPr>
            </w:pPr>
            <w:r w:rsidRPr="00E5436C">
              <w:rPr>
                <w:sz w:val="24"/>
                <w:szCs w:val="24"/>
                <w:lang w:val="en-US"/>
              </w:rPr>
              <w:t xml:space="preserve">1. </w:t>
            </w:r>
            <w:r w:rsidRPr="00E5436C">
              <w:rPr>
                <w:sz w:val="24"/>
                <w:szCs w:val="24"/>
              </w:rPr>
              <w:t>Данные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о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человеке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хранятся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в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сущностях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36C">
              <w:rPr>
                <w:sz w:val="24"/>
                <w:szCs w:val="24"/>
                <w:lang w:val="en-US"/>
              </w:rPr>
              <w:t>Human_details</w:t>
            </w:r>
            <w:proofErr w:type="spellEnd"/>
            <w:r w:rsidRPr="00E5436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436C">
              <w:rPr>
                <w:sz w:val="24"/>
                <w:szCs w:val="24"/>
                <w:lang w:val="en-US"/>
              </w:rPr>
              <w:t>Human_Surname_History</w:t>
            </w:r>
            <w:proofErr w:type="spellEnd"/>
            <w:r w:rsidRPr="00E5436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436C">
              <w:rPr>
                <w:sz w:val="24"/>
                <w:szCs w:val="24"/>
                <w:lang w:val="en-US"/>
              </w:rPr>
              <w:t>Human_Firstname_History</w:t>
            </w:r>
            <w:proofErr w:type="spellEnd"/>
            <w:r w:rsidRPr="00E5436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436C">
              <w:rPr>
                <w:sz w:val="24"/>
                <w:szCs w:val="24"/>
                <w:lang w:val="en-US"/>
              </w:rPr>
              <w:t>Human_Patronymic_History</w:t>
            </w:r>
            <w:proofErr w:type="spellEnd"/>
            <w:r w:rsidRPr="00E5436C">
              <w:rPr>
                <w:sz w:val="24"/>
                <w:szCs w:val="24"/>
                <w:lang w:val="en-US"/>
              </w:rPr>
              <w:t xml:space="preserve">,  </w:t>
            </w:r>
          </w:p>
          <w:p w14:paraId="3BD65E34" w14:textId="77777777" w:rsidR="00EF1B5F" w:rsidRPr="00E5436C" w:rsidRDefault="00EF1B5F">
            <w:pPr>
              <w:spacing w:after="0" w:line="276" w:lineRule="auto"/>
              <w:ind w:hanging="34"/>
              <w:rPr>
                <w:sz w:val="24"/>
                <w:szCs w:val="24"/>
                <w:lang w:val="en-US"/>
              </w:rPr>
            </w:pPr>
          </w:p>
          <w:p w14:paraId="29E8CE67" w14:textId="77777777" w:rsidR="00EF1B5F" w:rsidRPr="00E5436C" w:rsidRDefault="00EF1B5F">
            <w:pPr>
              <w:spacing w:after="0" w:line="276" w:lineRule="auto"/>
              <w:ind w:hanging="34"/>
              <w:rPr>
                <w:sz w:val="24"/>
                <w:szCs w:val="24"/>
                <w:lang w:val="en-US"/>
              </w:rPr>
            </w:pPr>
            <w:r w:rsidRPr="00E5436C">
              <w:rPr>
                <w:sz w:val="24"/>
                <w:szCs w:val="24"/>
                <w:lang w:val="en-US"/>
              </w:rPr>
              <w:t xml:space="preserve">2. </w:t>
            </w:r>
            <w:r w:rsidRPr="00E5436C">
              <w:rPr>
                <w:sz w:val="24"/>
                <w:szCs w:val="24"/>
              </w:rPr>
              <w:t>Сущность</w:t>
            </w:r>
            <w:r w:rsidRPr="00E5436C">
              <w:rPr>
                <w:sz w:val="24"/>
                <w:szCs w:val="24"/>
                <w:lang w:val="en-US"/>
              </w:rPr>
              <w:t xml:space="preserve"> Human_details </w:t>
            </w:r>
            <w:r w:rsidRPr="00E5436C">
              <w:rPr>
                <w:sz w:val="24"/>
                <w:szCs w:val="24"/>
              </w:rPr>
              <w:t>связана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с</w:t>
            </w:r>
            <w:r w:rsidRPr="00E5436C">
              <w:rPr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sz w:val="24"/>
                <w:szCs w:val="24"/>
              </w:rPr>
              <w:t>сущностью</w:t>
            </w:r>
            <w:r w:rsidRPr="00E5436C">
              <w:rPr>
                <w:sz w:val="24"/>
                <w:szCs w:val="24"/>
                <w:lang w:val="en-US"/>
              </w:rPr>
              <w:t xml:space="preserve"> company details </w:t>
            </w:r>
            <w:r w:rsidRPr="00E5436C">
              <w:rPr>
                <w:sz w:val="24"/>
                <w:szCs w:val="24"/>
              </w:rPr>
              <w:t>через</w:t>
            </w:r>
            <w:r w:rsidRPr="00E5436C">
              <w:rPr>
                <w:sz w:val="24"/>
                <w:szCs w:val="24"/>
                <w:lang w:val="en-US"/>
              </w:rPr>
              <w:t xml:space="preserve"> Human_community </w:t>
            </w:r>
            <w:r w:rsidRPr="00E5436C">
              <w:rPr>
                <w:sz w:val="24"/>
                <w:szCs w:val="24"/>
              </w:rPr>
              <w:t>и</w:t>
            </w:r>
            <w:r w:rsidRPr="00E5436C">
              <w:rPr>
                <w:sz w:val="24"/>
                <w:szCs w:val="24"/>
                <w:lang w:val="en-US"/>
              </w:rPr>
              <w:t xml:space="preserve"> company role model</w:t>
            </w:r>
          </w:p>
        </w:tc>
      </w:tr>
      <w:tr w:rsidR="00EF1B5F" w:rsidRPr="00E5436C" w14:paraId="1BA36227" w14:textId="77777777" w:rsidTr="00EF1B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70D58" w14:textId="77777777" w:rsidR="00EF1B5F" w:rsidRPr="00E5436C" w:rsidRDefault="00EF1B5F">
            <w:pPr>
              <w:spacing w:after="0" w:line="360" w:lineRule="auto"/>
              <w:ind w:left="57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7A331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o</w:t>
            </w:r>
            <w:r w:rsidRPr="00E5436C">
              <w:rPr>
                <w:sz w:val="24"/>
                <w:szCs w:val="24"/>
              </w:rPr>
              <w:tab/>
              <w:t>Блок Контакты – Список контактов агента/брокера:</w:t>
            </w:r>
          </w:p>
          <w:p w14:paraId="029C4773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Значение контакта (адрес электронной почты, номер телефона, никнейм)</w:t>
            </w:r>
          </w:p>
          <w:p w14:paraId="406DC68B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Тип контакта (емейл, телефон, телеграм и т.д.)</w:t>
            </w:r>
          </w:p>
          <w:p w14:paraId="4E668C14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Наименование контакта – как обращаться к контакту, текстовое поле</w:t>
            </w:r>
          </w:p>
          <w:p w14:paraId="4F18B3FB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Приоритетность - приоритетность коммуникации по сравнению с другими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806D" w14:textId="77777777" w:rsidR="00EF1B5F" w:rsidRPr="00E5436C" w:rsidRDefault="00EF1B5F">
            <w:pPr>
              <w:spacing w:after="0" w:line="276" w:lineRule="auto"/>
              <w:ind w:hanging="34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1. Список контактов ЮЛ/ИП хранится в сущности Company_Communications</w:t>
            </w:r>
          </w:p>
          <w:p w14:paraId="5DF479B6" w14:textId="77777777" w:rsidR="00EF1B5F" w:rsidRPr="00E5436C" w:rsidRDefault="00EF1B5F">
            <w:pPr>
              <w:spacing w:after="0" w:line="276" w:lineRule="auto"/>
              <w:ind w:hanging="34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Если возможно точно определить кому принадлежит контакт – указывается ссылка на Human_ID данного человека</w:t>
            </w:r>
          </w:p>
          <w:p w14:paraId="06EE2A18" w14:textId="77777777" w:rsidR="00EF1B5F" w:rsidRPr="00E5436C" w:rsidRDefault="00EF1B5F">
            <w:pPr>
              <w:spacing w:after="0" w:line="276" w:lineRule="auto"/>
              <w:ind w:hanging="34"/>
              <w:rPr>
                <w:sz w:val="24"/>
                <w:szCs w:val="24"/>
              </w:rPr>
            </w:pPr>
          </w:p>
          <w:p w14:paraId="79D17F35" w14:textId="77777777" w:rsidR="00EF1B5F" w:rsidRPr="00E5436C" w:rsidRDefault="00EF1B5F">
            <w:pPr>
              <w:spacing w:after="0" w:line="276" w:lineRule="auto"/>
              <w:ind w:hanging="34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2. Список контактов ФЛ хранится в сущности </w:t>
            </w:r>
            <w:proofErr w:type="spellStart"/>
            <w:r w:rsidRPr="00E5436C">
              <w:rPr>
                <w:sz w:val="24"/>
                <w:szCs w:val="24"/>
              </w:rPr>
              <w:t>Human_Communications</w:t>
            </w:r>
            <w:proofErr w:type="spellEnd"/>
          </w:p>
          <w:p w14:paraId="7509FFB3" w14:textId="77777777" w:rsidR="00EF1B5F" w:rsidRPr="00E5436C" w:rsidRDefault="00EF1B5F">
            <w:pPr>
              <w:spacing w:after="0" w:line="276" w:lineRule="auto"/>
              <w:ind w:hanging="34"/>
              <w:rPr>
                <w:sz w:val="24"/>
                <w:szCs w:val="24"/>
              </w:rPr>
            </w:pPr>
          </w:p>
        </w:tc>
      </w:tr>
      <w:tr w:rsidR="00EF1B5F" w:rsidRPr="00E5436C" w14:paraId="572915C3" w14:textId="77777777" w:rsidTr="00EF1B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929D6" w14:textId="77777777" w:rsidR="00EF1B5F" w:rsidRPr="00E5436C" w:rsidRDefault="00EF1B5F">
            <w:pPr>
              <w:spacing w:after="0" w:line="360" w:lineRule="auto"/>
              <w:ind w:left="57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6F560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o</w:t>
            </w:r>
            <w:r w:rsidRPr="00E5436C">
              <w:rPr>
                <w:sz w:val="24"/>
                <w:szCs w:val="24"/>
              </w:rPr>
              <w:tab/>
              <w:t>Блок Адреса</w:t>
            </w:r>
          </w:p>
          <w:p w14:paraId="45C0164D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Тип адреса (Юридический адрес, Фактический, Почтовый и т.д.)</w:t>
            </w:r>
          </w:p>
          <w:p w14:paraId="75246B2D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Адрес (одной строкой)</w:t>
            </w:r>
          </w:p>
          <w:p w14:paraId="11308A12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Для ФЛ обязательно фактический адрес и адрес регистрации.</w:t>
            </w:r>
          </w:p>
          <w:p w14:paraId="0E2D9D99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Для ЮЛ юридический адрес и адрес регистрации.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ADE2" w14:textId="77777777" w:rsidR="00EF1B5F" w:rsidRPr="00E5436C" w:rsidRDefault="00EF1B5F">
            <w:pPr>
              <w:spacing w:after="0" w:line="276" w:lineRule="auto"/>
              <w:ind w:hanging="34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1. Список адресов ЮЛ/ИП хранится в сущности company address</w:t>
            </w:r>
          </w:p>
          <w:p w14:paraId="33326C87" w14:textId="77777777" w:rsidR="00EF1B5F" w:rsidRPr="00E5436C" w:rsidRDefault="00EF1B5F">
            <w:pPr>
              <w:spacing w:after="0" w:line="276" w:lineRule="auto"/>
              <w:ind w:hanging="34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Типы адресов ЮЛ хранятся в сущности company address type</w:t>
            </w:r>
          </w:p>
          <w:p w14:paraId="307A3E14" w14:textId="77777777" w:rsidR="00EF1B5F" w:rsidRPr="00E5436C" w:rsidRDefault="00EF1B5F">
            <w:pPr>
              <w:spacing w:after="0" w:line="276" w:lineRule="auto"/>
              <w:ind w:hanging="34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2. Список адресов ФЛ хранится в сущности Human_addresses. Типы адресов хранятся в сущности </w:t>
            </w:r>
            <w:proofErr w:type="spellStart"/>
            <w:r w:rsidRPr="00E5436C">
              <w:rPr>
                <w:sz w:val="24"/>
                <w:szCs w:val="24"/>
              </w:rPr>
              <w:t>Human_Address_Type</w:t>
            </w:r>
            <w:proofErr w:type="spellEnd"/>
          </w:p>
          <w:p w14:paraId="5CAC403C" w14:textId="77777777" w:rsidR="00EF1B5F" w:rsidRPr="00E5436C" w:rsidRDefault="00EF1B5F">
            <w:pPr>
              <w:spacing w:after="0" w:line="276" w:lineRule="auto"/>
              <w:ind w:hanging="34"/>
              <w:rPr>
                <w:sz w:val="24"/>
                <w:szCs w:val="24"/>
              </w:rPr>
            </w:pPr>
          </w:p>
        </w:tc>
      </w:tr>
      <w:tr w:rsidR="00EF1B5F" w:rsidRPr="00E5436C" w14:paraId="137C13F4" w14:textId="77777777" w:rsidTr="00EF1B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4BD1E" w14:textId="77777777" w:rsidR="00EF1B5F" w:rsidRPr="00E5436C" w:rsidRDefault="00EF1B5F">
            <w:pPr>
              <w:spacing w:after="0" w:line="360" w:lineRule="auto"/>
              <w:ind w:left="57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81B97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o</w:t>
            </w:r>
            <w:r w:rsidRPr="00E5436C">
              <w:rPr>
                <w:sz w:val="24"/>
                <w:szCs w:val="24"/>
              </w:rPr>
              <w:tab/>
              <w:t>Блок Банковские реквизиты</w:t>
            </w:r>
          </w:p>
          <w:p w14:paraId="715734B6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Для ЮЛ/ИП:</w:t>
            </w:r>
          </w:p>
          <w:p w14:paraId="398E278C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БИК</w:t>
            </w:r>
          </w:p>
          <w:p w14:paraId="1D900266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Наименование банка – определяется по БИК</w:t>
            </w:r>
          </w:p>
          <w:p w14:paraId="38B8C30B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Расчетный счет</w:t>
            </w:r>
          </w:p>
          <w:p w14:paraId="231F5B7C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Корреспондентский счет</w:t>
            </w:r>
          </w:p>
          <w:p w14:paraId="05055966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Приоритетность банка – приоритетность банка по сравнению с другими (если у брокера/агента несколько счетов в разных банках).</w:t>
            </w:r>
          </w:p>
          <w:p w14:paraId="39435E1E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Для ФЛ:</w:t>
            </w:r>
          </w:p>
          <w:p w14:paraId="687E8A59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Номер карты</w:t>
            </w:r>
          </w:p>
          <w:p w14:paraId="598E7649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БИК</w:t>
            </w:r>
          </w:p>
          <w:p w14:paraId="495CB552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Наименование банка – определяется по БИК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ECB9" w14:textId="77777777" w:rsidR="00EF1B5F" w:rsidRPr="00E5436C" w:rsidRDefault="00EF1B5F">
            <w:pPr>
              <w:spacing w:after="0" w:line="276" w:lineRule="auto"/>
              <w:ind w:hanging="34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Данные банковских реквизитов компании хранятся в сущности </w:t>
            </w:r>
            <w:proofErr w:type="spellStart"/>
            <w:r w:rsidRPr="00E5436C">
              <w:rPr>
                <w:sz w:val="24"/>
                <w:szCs w:val="24"/>
              </w:rPr>
              <w:t>Company_Bank_Accounts</w:t>
            </w:r>
            <w:proofErr w:type="spellEnd"/>
          </w:p>
          <w:p w14:paraId="461A3831" w14:textId="77777777" w:rsidR="00EF1B5F" w:rsidRPr="00E5436C" w:rsidRDefault="00EF1B5F">
            <w:pPr>
              <w:spacing w:after="0" w:line="276" w:lineRule="auto"/>
              <w:ind w:hanging="34"/>
              <w:rPr>
                <w:sz w:val="24"/>
                <w:szCs w:val="24"/>
              </w:rPr>
            </w:pPr>
          </w:p>
          <w:p w14:paraId="76EA9879" w14:textId="77777777" w:rsidR="00EF1B5F" w:rsidRPr="00E5436C" w:rsidRDefault="00EF1B5F">
            <w:pPr>
              <w:spacing w:after="0" w:line="276" w:lineRule="auto"/>
              <w:ind w:hanging="34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Для определения наименования банка по БИК необходимо загрузить и настроить актуализацию  справочника БИК </w:t>
            </w:r>
            <w:hyperlink r:id="rId9" w:history="1">
              <w:r w:rsidRPr="00E5436C">
                <w:rPr>
                  <w:rStyle w:val="af"/>
                  <w:sz w:val="24"/>
                  <w:szCs w:val="24"/>
                </w:rPr>
                <w:t>https://bik10.ru/download.html</w:t>
              </w:r>
            </w:hyperlink>
          </w:p>
          <w:p w14:paraId="20E850A5" w14:textId="77777777" w:rsidR="00EF1B5F" w:rsidRPr="00E5436C" w:rsidRDefault="00475CBB">
            <w:pPr>
              <w:spacing w:after="0" w:line="276" w:lineRule="auto"/>
              <w:ind w:hanging="34"/>
              <w:rPr>
                <w:sz w:val="24"/>
                <w:szCs w:val="24"/>
              </w:rPr>
            </w:pPr>
            <w:hyperlink r:id="rId10" w:history="1">
              <w:r w:rsidR="00EF1B5F" w:rsidRPr="00E5436C">
                <w:rPr>
                  <w:rStyle w:val="af"/>
                  <w:sz w:val="24"/>
                  <w:szCs w:val="24"/>
                </w:rPr>
                <w:t>https://bik10.ru/assets/download/bik.xlsx</w:t>
              </w:r>
            </w:hyperlink>
            <w:r w:rsidR="00EF1B5F" w:rsidRPr="00E5436C">
              <w:rPr>
                <w:sz w:val="24"/>
                <w:szCs w:val="24"/>
              </w:rPr>
              <w:t xml:space="preserve"> </w:t>
            </w:r>
          </w:p>
          <w:p w14:paraId="0B6A98FF" w14:textId="77777777" w:rsidR="00EF1B5F" w:rsidRPr="00E5436C" w:rsidRDefault="00EF1B5F">
            <w:pPr>
              <w:spacing w:after="0" w:line="276" w:lineRule="auto"/>
              <w:ind w:hanging="34"/>
              <w:rPr>
                <w:sz w:val="24"/>
                <w:szCs w:val="24"/>
              </w:rPr>
            </w:pPr>
          </w:p>
        </w:tc>
      </w:tr>
      <w:tr w:rsidR="00EF1B5F" w:rsidRPr="00E5436C" w14:paraId="65690FE2" w14:textId="77777777" w:rsidTr="00EF1B5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63CA7" w14:textId="77777777" w:rsidR="00EF1B5F" w:rsidRPr="00E5436C" w:rsidRDefault="00EF1B5F">
            <w:pPr>
              <w:spacing w:after="0" w:line="360" w:lineRule="auto"/>
              <w:ind w:left="57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914E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o</w:t>
            </w:r>
            <w:r w:rsidRPr="00E5436C">
              <w:rPr>
                <w:sz w:val="24"/>
                <w:szCs w:val="24"/>
              </w:rPr>
              <w:tab/>
              <w:t xml:space="preserve">Блок Настройки </w:t>
            </w:r>
          </w:p>
          <w:p w14:paraId="3CD057D8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Название компании на платформе – возможно указать название, по которому пользователи будут находить брокера на платформе.</w:t>
            </w:r>
          </w:p>
          <w:p w14:paraId="1FC6D2A3" w14:textId="77777777" w:rsidR="00EF1B5F" w:rsidRPr="00E5436C" w:rsidRDefault="00EF1B5F">
            <w:pPr>
              <w:spacing w:after="0" w:line="276" w:lineRule="auto"/>
              <w:ind w:firstLine="82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●</w:t>
            </w:r>
            <w:r w:rsidRPr="00E5436C">
              <w:rPr>
                <w:sz w:val="24"/>
                <w:szCs w:val="24"/>
              </w:rPr>
              <w:tab/>
              <w:t>Разрешить подключение агентов – настройка Да/Нет – разрешить агентам подключаться к данному брокеру (поиск брокера/агента при регистрации).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B7089" w14:textId="77777777" w:rsidR="00EF1B5F" w:rsidRPr="00E5436C" w:rsidRDefault="00EF1B5F">
            <w:pPr>
              <w:spacing w:after="0" w:line="276" w:lineRule="auto"/>
              <w:ind w:hanging="34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Наименование компании хранится в сущности </w:t>
            </w:r>
            <w:proofErr w:type="spellStart"/>
            <w:r w:rsidRPr="00E5436C">
              <w:rPr>
                <w:sz w:val="24"/>
                <w:szCs w:val="24"/>
              </w:rPr>
              <w:t>company</w:t>
            </w:r>
            <w:proofErr w:type="spellEnd"/>
            <w:r w:rsidRPr="00E5436C">
              <w:rPr>
                <w:sz w:val="24"/>
                <w:szCs w:val="24"/>
              </w:rPr>
              <w:t xml:space="preserve"> </w:t>
            </w:r>
            <w:proofErr w:type="spellStart"/>
            <w:r w:rsidRPr="00E5436C">
              <w:rPr>
                <w:sz w:val="24"/>
                <w:szCs w:val="24"/>
              </w:rPr>
              <w:t>role</w:t>
            </w:r>
            <w:proofErr w:type="spellEnd"/>
            <w:r w:rsidRPr="00E5436C">
              <w:rPr>
                <w:sz w:val="24"/>
                <w:szCs w:val="24"/>
              </w:rPr>
              <w:t xml:space="preserve"> </w:t>
            </w:r>
            <w:proofErr w:type="spellStart"/>
            <w:r w:rsidRPr="00E5436C">
              <w:rPr>
                <w:sz w:val="24"/>
                <w:szCs w:val="24"/>
              </w:rPr>
              <w:t>model</w:t>
            </w:r>
            <w:proofErr w:type="spellEnd"/>
            <w:r w:rsidRPr="00E5436C">
              <w:rPr>
                <w:sz w:val="24"/>
                <w:szCs w:val="24"/>
              </w:rPr>
              <w:t xml:space="preserve"> в атрибуте Name</w:t>
            </w:r>
          </w:p>
        </w:tc>
      </w:tr>
    </w:tbl>
    <w:p w14:paraId="0A934252" w14:textId="7463CD74" w:rsidR="00EF1B5F" w:rsidRPr="00E5436C" w:rsidRDefault="00EF1B5F" w:rsidP="00EF1B5F">
      <w:pPr>
        <w:spacing w:after="240" w:line="360" w:lineRule="auto"/>
        <w:ind w:firstLine="851"/>
        <w:rPr>
          <w:color w:val="000000"/>
        </w:rPr>
      </w:pPr>
      <w:r w:rsidRPr="00E5436C">
        <w:rPr>
          <w:color w:val="000000"/>
        </w:rPr>
        <w:tab/>
      </w:r>
    </w:p>
    <w:p w14:paraId="4E6408DF" w14:textId="6C9C4EC3" w:rsidR="00EF1B5F" w:rsidRPr="00E5436C" w:rsidRDefault="00EF1B5F" w:rsidP="00DC3236">
      <w:pPr>
        <w:pStyle w:val="3"/>
        <w:numPr>
          <w:ilvl w:val="2"/>
          <w:numId w:val="7"/>
        </w:numPr>
        <w:spacing w:after="240"/>
        <w:ind w:left="0" w:firstLine="851"/>
      </w:pPr>
      <w:bookmarkStart w:id="19" w:name="_Toc158885306"/>
      <w:r w:rsidRPr="00E5436C">
        <w:t>Подраздел Агентские договоры</w:t>
      </w:r>
      <w:bookmarkEnd w:id="19"/>
    </w:p>
    <w:p w14:paraId="6EB53EFB" w14:textId="77777777" w:rsidR="00EF1B5F" w:rsidRPr="00E5436C" w:rsidRDefault="00EF1B5F" w:rsidP="00EF1B5F">
      <w:pPr>
        <w:spacing w:after="0" w:line="360" w:lineRule="auto"/>
        <w:ind w:firstLine="851"/>
        <w:rPr>
          <w:color w:val="000000"/>
        </w:rPr>
      </w:pPr>
      <w:r w:rsidRPr="00E5436C">
        <w:rPr>
          <w:color w:val="000000"/>
        </w:rPr>
        <w:t>В данном разделе содержится информация об агентских договорах со Страховыми компаниями, в рамках которых Брокер/Агент осуществляет оформление полисов, и страховых продуктах, которые Брокер/Агент может оформлять в рамках данного договора.</w:t>
      </w:r>
    </w:p>
    <w:p w14:paraId="3A3E1992" w14:textId="77777777" w:rsidR="00EF1B5F" w:rsidRPr="00E5436C" w:rsidRDefault="00EF1B5F" w:rsidP="00DC3236">
      <w:pPr>
        <w:numPr>
          <w:ilvl w:val="0"/>
          <w:numId w:val="25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Если пользователь личного кабинета имеет прямой договор со страховой компанией/иным лицом и при регистрации указал свой ИНН, в этом разделе отобразятся найденные по ИНН в открытом доступе агентские договора.</w:t>
      </w:r>
    </w:p>
    <w:p w14:paraId="7B67CF93" w14:textId="77777777" w:rsidR="00EF1B5F" w:rsidRPr="00E5436C" w:rsidRDefault="00EF1B5F" w:rsidP="00DC3236">
      <w:pPr>
        <w:numPr>
          <w:ilvl w:val="0"/>
          <w:numId w:val="25"/>
        </w:numPr>
        <w:spacing w:after="0" w:line="360" w:lineRule="auto"/>
        <w:ind w:left="0" w:firstLine="851"/>
      </w:pPr>
      <w:r w:rsidRPr="00E5436C">
        <w:t>Если пользователь при регистрации не указал ИНН или в открытых данных не было найдено ни одного агентского договора - должна быть возможность внести данные агентских договоров вручную.</w:t>
      </w:r>
    </w:p>
    <w:p w14:paraId="58933CED" w14:textId="77777777" w:rsidR="00EF1B5F" w:rsidRPr="00E5436C" w:rsidRDefault="00EF1B5F" w:rsidP="00DC3236">
      <w:pPr>
        <w:numPr>
          <w:ilvl w:val="0"/>
          <w:numId w:val="25"/>
        </w:numPr>
        <w:spacing w:after="0" w:line="360" w:lineRule="auto"/>
        <w:ind w:left="0" w:firstLine="851"/>
      </w:pPr>
      <w:r w:rsidRPr="00E5436C">
        <w:rPr>
          <w:color w:val="000000"/>
        </w:rPr>
        <w:t>Если пользователь личного кабинета не имеет прямых договоров со страховой компанией/иным лицом и подключается в сеть брокера/агента (является субагентом), то раздел будет пустой.</w:t>
      </w:r>
    </w:p>
    <w:p w14:paraId="23953A20" w14:textId="77777777" w:rsidR="00EF1B5F" w:rsidRPr="00E5436C" w:rsidRDefault="00EF1B5F" w:rsidP="00DC3236">
      <w:pPr>
        <w:numPr>
          <w:ilvl w:val="0"/>
          <w:numId w:val="25"/>
        </w:numPr>
        <w:spacing w:after="0" w:line="360" w:lineRule="auto"/>
        <w:ind w:left="0" w:firstLine="851"/>
      </w:pPr>
      <w:r w:rsidRPr="00E5436C">
        <w:rPr>
          <w:color w:val="000000"/>
        </w:rPr>
        <w:t>В данном разделе должны быть возможности:</w:t>
      </w:r>
    </w:p>
    <w:p w14:paraId="2EE391ED" w14:textId="77777777" w:rsidR="00EF1B5F" w:rsidRPr="00E5436C" w:rsidRDefault="00EF1B5F" w:rsidP="00DC3236">
      <w:pPr>
        <w:numPr>
          <w:ilvl w:val="1"/>
          <w:numId w:val="26"/>
        </w:numPr>
        <w:spacing w:after="0" w:line="360" w:lineRule="auto"/>
      </w:pPr>
      <w:r w:rsidRPr="00E5436C">
        <w:rPr>
          <w:color w:val="000000"/>
        </w:rPr>
        <w:t>Создание агентского договора</w:t>
      </w:r>
    </w:p>
    <w:p w14:paraId="6B6202B1" w14:textId="77777777" w:rsidR="00EF1B5F" w:rsidRPr="00E5436C" w:rsidRDefault="00EF1B5F" w:rsidP="00DC3236">
      <w:pPr>
        <w:numPr>
          <w:ilvl w:val="1"/>
          <w:numId w:val="26"/>
        </w:numPr>
        <w:spacing w:after="0" w:line="360" w:lineRule="auto"/>
      </w:pPr>
      <w:r w:rsidRPr="00E5436C">
        <w:rPr>
          <w:color w:val="000000"/>
        </w:rPr>
        <w:t>Просмотр агентского договора</w:t>
      </w:r>
    </w:p>
    <w:p w14:paraId="2A0E3916" w14:textId="77777777" w:rsidR="00EF1B5F" w:rsidRPr="00E5436C" w:rsidRDefault="00EF1B5F" w:rsidP="00DC3236">
      <w:pPr>
        <w:numPr>
          <w:ilvl w:val="1"/>
          <w:numId w:val="26"/>
        </w:numPr>
        <w:spacing w:after="0" w:line="360" w:lineRule="auto"/>
      </w:pPr>
      <w:r w:rsidRPr="00E5436C">
        <w:rPr>
          <w:color w:val="000000"/>
        </w:rPr>
        <w:t>редактирование агентского договора</w:t>
      </w:r>
    </w:p>
    <w:p w14:paraId="7EB0D356" w14:textId="77777777" w:rsidR="00EF1B5F" w:rsidRPr="00E5436C" w:rsidRDefault="00EF1B5F" w:rsidP="00EF1B5F">
      <w:pPr>
        <w:spacing w:after="0" w:line="360" w:lineRule="auto"/>
        <w:ind w:left="1440"/>
      </w:pPr>
    </w:p>
    <w:p w14:paraId="60A87BFB" w14:textId="77777777" w:rsidR="00EF1B5F" w:rsidRPr="00E5436C" w:rsidRDefault="00EF1B5F" w:rsidP="00DC3236">
      <w:pPr>
        <w:numPr>
          <w:ilvl w:val="0"/>
          <w:numId w:val="25"/>
        </w:numPr>
        <w:spacing w:after="240" w:line="360" w:lineRule="auto"/>
        <w:ind w:left="0" w:firstLine="851"/>
      </w:pPr>
      <w:r w:rsidRPr="00E5436C">
        <w:rPr>
          <w:color w:val="000000"/>
        </w:rPr>
        <w:t>Информация об агентском договоре выводится в виде карточки с возможностью открыть карточку и просмотреть подробную информацию.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1980"/>
        <w:gridCol w:w="1155"/>
        <w:gridCol w:w="2520"/>
        <w:gridCol w:w="1635"/>
      </w:tblGrid>
      <w:tr w:rsidR="00EF1B5F" w:rsidRPr="00E5436C" w14:paraId="1826D562" w14:textId="77777777" w:rsidTr="00EF1B5F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94232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Наименование поля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D553B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Обязательное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B5C7A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Тип данных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775F6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Комментарий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51657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Поле в БД</w:t>
            </w:r>
          </w:p>
        </w:tc>
      </w:tr>
      <w:tr w:rsidR="00EF1B5F" w:rsidRPr="00E5436C" w14:paraId="2EF8D383" w14:textId="77777777" w:rsidTr="00EF1B5F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4D8E9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Заказчик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220FD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422E" w14:textId="77777777" w:rsidR="00EF1B5F" w:rsidRPr="00E5436C" w:rsidRDefault="00EF1B5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FC85C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указывается наименование Страховой компании или иного лица, с которым заключен агентский договор.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4F9B" w14:textId="77777777" w:rsidR="00EF1B5F" w:rsidRPr="00E5436C" w:rsidRDefault="00EF1B5F">
            <w:pPr>
              <w:rPr>
                <w:sz w:val="24"/>
                <w:szCs w:val="24"/>
              </w:rPr>
            </w:pPr>
          </w:p>
        </w:tc>
      </w:tr>
      <w:tr w:rsidR="00EF1B5F" w:rsidRPr="00E5436C" w14:paraId="770B3470" w14:textId="77777777" w:rsidTr="00EF1B5F">
        <w:trPr>
          <w:trHeight w:val="45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71924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№ договора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C37AB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80CD" w14:textId="77777777" w:rsidR="00EF1B5F" w:rsidRPr="00E5436C" w:rsidRDefault="00EF1B5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FE9B" w14:textId="77777777" w:rsidR="00EF1B5F" w:rsidRPr="00E5436C" w:rsidRDefault="00EF1B5F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5ABF" w14:textId="77777777" w:rsidR="00EF1B5F" w:rsidRPr="00E5436C" w:rsidRDefault="00EF1B5F">
            <w:pPr>
              <w:rPr>
                <w:sz w:val="24"/>
                <w:szCs w:val="24"/>
              </w:rPr>
            </w:pPr>
          </w:p>
        </w:tc>
      </w:tr>
      <w:tr w:rsidR="00EF1B5F" w:rsidRPr="00E5436C" w14:paraId="35C48B47" w14:textId="77777777" w:rsidTr="00EF1B5F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7B1D7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Период действия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E300A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5CC8B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4D353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Дата От и Дата До. Договор может быть бессрочным (дата От указана, дата До – нет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0765" w14:textId="77777777" w:rsidR="00EF1B5F" w:rsidRPr="00E5436C" w:rsidRDefault="00EF1B5F">
            <w:pPr>
              <w:rPr>
                <w:color w:val="000000"/>
                <w:sz w:val="24"/>
                <w:szCs w:val="24"/>
              </w:rPr>
            </w:pPr>
          </w:p>
        </w:tc>
      </w:tr>
      <w:tr w:rsidR="00EF1B5F" w:rsidRPr="00E5436C" w14:paraId="4A652008" w14:textId="77777777" w:rsidTr="00EF1B5F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FF79C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Тип продукта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B0D2F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CB66" w14:textId="77777777" w:rsidR="00EF1B5F" w:rsidRPr="00E5436C" w:rsidRDefault="00EF1B5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8BD54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список продуктов, добавленных в агентский договор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1EF9" w14:textId="77777777" w:rsidR="00EF1B5F" w:rsidRPr="00E5436C" w:rsidRDefault="00EF1B5F">
            <w:pPr>
              <w:rPr>
                <w:color w:val="000000"/>
                <w:sz w:val="24"/>
                <w:szCs w:val="24"/>
              </w:rPr>
            </w:pPr>
          </w:p>
        </w:tc>
      </w:tr>
      <w:tr w:rsidR="00EF1B5F" w:rsidRPr="00E5436C" w14:paraId="6800B3C1" w14:textId="77777777" w:rsidTr="00EF1B5F">
        <w:trPr>
          <w:trHeight w:val="352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AAA20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Комиссионное вознаграждение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D5195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B7AA" w14:textId="77777777" w:rsidR="00EF1B5F" w:rsidRPr="00E5436C" w:rsidRDefault="00EF1B5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5DC62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по одному продукту может быть несколько разных вознаграждений, в таком случае КВ не указать, можно написать «Несколько» (либо: от {минимальное значение}) и сделать переход в полную карточку продукта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7D89" w14:textId="77777777" w:rsidR="00EF1B5F" w:rsidRPr="00E5436C" w:rsidRDefault="00EF1B5F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7DFCDBC9" w14:textId="77777777" w:rsidR="00EF1B5F" w:rsidRPr="00E5436C" w:rsidRDefault="00EF1B5F" w:rsidP="00EF1B5F">
      <w:pPr>
        <w:spacing w:after="240" w:line="360" w:lineRule="auto"/>
        <w:ind w:firstLine="851"/>
      </w:pPr>
    </w:p>
    <w:p w14:paraId="6888A4B4" w14:textId="77777777" w:rsidR="00EF1B5F" w:rsidRPr="00E5436C" w:rsidRDefault="00EF1B5F" w:rsidP="00DC3236">
      <w:pPr>
        <w:pStyle w:val="3"/>
        <w:numPr>
          <w:ilvl w:val="2"/>
          <w:numId w:val="7"/>
        </w:numPr>
        <w:spacing w:after="240"/>
        <w:ind w:left="0" w:firstLine="851"/>
      </w:pPr>
      <w:bookmarkStart w:id="20" w:name="_Toc158885307"/>
      <w:r w:rsidRPr="00E5436C">
        <w:t>Карточка агентского договора</w:t>
      </w:r>
      <w:bookmarkEnd w:id="20"/>
      <w:r w:rsidRPr="00E5436C">
        <w:t xml:space="preserve"> </w:t>
      </w:r>
    </w:p>
    <w:p w14:paraId="5D2382CD" w14:textId="77777777" w:rsidR="00EF1B5F" w:rsidRPr="00E5436C" w:rsidRDefault="00EF1B5F" w:rsidP="00DC3236">
      <w:pPr>
        <w:pStyle w:val="a4"/>
        <w:numPr>
          <w:ilvl w:val="0"/>
          <w:numId w:val="27"/>
        </w:numPr>
        <w:spacing w:after="24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При переходе в полную карточку отображается след. информация: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2"/>
        <w:gridCol w:w="1720"/>
        <w:gridCol w:w="1659"/>
        <w:gridCol w:w="2499"/>
        <w:gridCol w:w="1455"/>
      </w:tblGrid>
      <w:tr w:rsidR="00EF1B5F" w:rsidRPr="00E5436C" w14:paraId="1BA34600" w14:textId="77777777" w:rsidTr="00EF1B5F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DE484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Наименование поля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460F6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Обязательное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8A25E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Тип данных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9EAA7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Комментарий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C0832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Поле в БД</w:t>
            </w:r>
          </w:p>
        </w:tc>
      </w:tr>
      <w:tr w:rsidR="00EF1B5F" w:rsidRPr="00E5436C" w14:paraId="05C624B4" w14:textId="77777777" w:rsidTr="00EF1B5F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12DB0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Номер агентского договора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2A1E9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A53D7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Текстовое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F440A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указывается наименование Страховой компании или иного лица, с которым заключен агентский договор (брокер/агент).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DA72" w14:textId="77777777" w:rsidR="00EF1B5F" w:rsidRPr="00E5436C" w:rsidRDefault="00EF1B5F">
            <w:pPr>
              <w:rPr>
                <w:sz w:val="24"/>
                <w:szCs w:val="24"/>
              </w:rPr>
            </w:pPr>
          </w:p>
        </w:tc>
      </w:tr>
      <w:tr w:rsidR="00EF1B5F" w:rsidRPr="00E5436C" w14:paraId="67B09EB2" w14:textId="77777777" w:rsidTr="00EF1B5F">
        <w:trPr>
          <w:trHeight w:val="53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AC657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Дата заключения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7ACE2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01332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Дата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4EBE" w14:textId="77777777" w:rsidR="00EF1B5F" w:rsidRPr="00E5436C" w:rsidRDefault="00EF1B5F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7FE0" w14:textId="77777777" w:rsidR="00EF1B5F" w:rsidRPr="00E5436C" w:rsidRDefault="00EF1B5F">
            <w:pPr>
              <w:rPr>
                <w:sz w:val="24"/>
                <w:szCs w:val="24"/>
              </w:rPr>
            </w:pPr>
          </w:p>
        </w:tc>
      </w:tr>
      <w:tr w:rsidR="00EF1B5F" w:rsidRPr="00E5436C" w14:paraId="3F520DCD" w14:textId="77777777" w:rsidTr="00EF1B5F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50932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Период действия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ED102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4E75B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Дата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C7FA7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Дата От и Дата До. Договор может быть бессрочным (дата От указана, дата До – нет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EB3B" w14:textId="77777777" w:rsidR="00EF1B5F" w:rsidRPr="00E5436C" w:rsidRDefault="00EF1B5F">
            <w:pPr>
              <w:rPr>
                <w:color w:val="000000"/>
                <w:sz w:val="24"/>
                <w:szCs w:val="24"/>
              </w:rPr>
            </w:pPr>
          </w:p>
        </w:tc>
      </w:tr>
      <w:tr w:rsidR="00EF1B5F" w:rsidRPr="00E5436C" w14:paraId="550A03BF" w14:textId="77777777" w:rsidTr="00EF1B5F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8435E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Заказчик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D5B71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9E646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Текстовое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3FEBF" w14:textId="77777777" w:rsidR="00EF1B5F" w:rsidRPr="00E5436C" w:rsidRDefault="00EF1B5F">
            <w:pPr>
              <w:rPr>
                <w:sz w:val="22"/>
                <w:szCs w:val="22"/>
              </w:rPr>
            </w:pPr>
            <w:r w:rsidRPr="00E5436C">
              <w:rPr>
                <w:color w:val="000000"/>
                <w:sz w:val="22"/>
                <w:szCs w:val="22"/>
              </w:rPr>
              <w:t>указывается наименование Страховой компании или иного лица, с которым заключен агентский договор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ADD8" w14:textId="77777777" w:rsidR="00EF1B5F" w:rsidRPr="00E5436C" w:rsidRDefault="00EF1B5F">
            <w:pPr>
              <w:rPr>
                <w:color w:val="000000"/>
                <w:sz w:val="24"/>
                <w:szCs w:val="24"/>
              </w:rPr>
            </w:pPr>
          </w:p>
        </w:tc>
      </w:tr>
      <w:tr w:rsidR="00EF1B5F" w:rsidRPr="00E5436C" w14:paraId="2D90DF45" w14:textId="77777777" w:rsidTr="00EF1B5F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E8CC7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98B2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D9572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Текстовое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F368" w14:textId="77777777" w:rsidR="00EF1B5F" w:rsidRPr="00E5436C" w:rsidRDefault="00EF1B5F">
            <w:pPr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наименование Агента/Брокера, пользователя личного кабинета</w:t>
            </w:r>
          </w:p>
          <w:p w14:paraId="1EC8B114" w14:textId="77777777" w:rsidR="00EF1B5F" w:rsidRPr="00E5436C" w:rsidRDefault="00EF1B5F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1AA5" w14:textId="77777777" w:rsidR="00EF1B5F" w:rsidRPr="00E5436C" w:rsidRDefault="00EF1B5F">
            <w:pPr>
              <w:rPr>
                <w:color w:val="000000"/>
                <w:sz w:val="24"/>
                <w:szCs w:val="24"/>
              </w:rPr>
            </w:pPr>
          </w:p>
        </w:tc>
      </w:tr>
      <w:tr w:rsidR="00EF1B5F" w:rsidRPr="00E5436C" w14:paraId="117A1D2C" w14:textId="77777777" w:rsidTr="00EF1B5F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21DCE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Удержание комиссии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E231A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5904A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Логическое Да/Нет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1377" w14:textId="77777777" w:rsidR="00EF1B5F" w:rsidRPr="00E5436C" w:rsidRDefault="00EF1B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98FD" w14:textId="77777777" w:rsidR="00EF1B5F" w:rsidRPr="00E5436C" w:rsidRDefault="00EF1B5F">
            <w:pPr>
              <w:rPr>
                <w:color w:val="000000"/>
                <w:sz w:val="24"/>
                <w:szCs w:val="24"/>
              </w:rPr>
            </w:pPr>
          </w:p>
        </w:tc>
      </w:tr>
      <w:tr w:rsidR="00EF1B5F" w:rsidRPr="00E5436C" w14:paraId="362F62E2" w14:textId="77777777" w:rsidTr="00EF1B5F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DCCBF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Наименование продукта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471DC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0E0C9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Текстовое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4D05" w14:textId="77777777" w:rsidR="00EF1B5F" w:rsidRPr="00E5436C" w:rsidRDefault="00EF1B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9608" w14:textId="77777777" w:rsidR="00EF1B5F" w:rsidRPr="00E5436C" w:rsidRDefault="00EF1B5F">
            <w:pPr>
              <w:rPr>
                <w:color w:val="000000"/>
                <w:sz w:val="24"/>
                <w:szCs w:val="24"/>
              </w:rPr>
            </w:pPr>
          </w:p>
        </w:tc>
      </w:tr>
      <w:tr w:rsidR="00EF1B5F" w:rsidRPr="00E5436C" w14:paraId="1951529A" w14:textId="77777777" w:rsidTr="00EF1B5F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157DC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Комиссионное вознаграждение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47202" w14:textId="77777777" w:rsidR="00EF1B5F" w:rsidRPr="00E5436C" w:rsidRDefault="00EF1B5F">
            <w:pPr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7D75" w14:textId="77777777" w:rsidR="00EF1B5F" w:rsidRPr="00E5436C" w:rsidRDefault="00EF1B5F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7DD53" w14:textId="77777777" w:rsidR="00EF1B5F" w:rsidRPr="00E5436C" w:rsidRDefault="00EF1B5F">
            <w:pPr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по одному продукту может быть несколько разных вознаграждений, в зависимости от условий, в таком случае КВ не указать, можно написать «Несколько» ((либо: от {минимальное значение}) и сделать переход в полную карточку продукта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A1AD" w14:textId="77777777" w:rsidR="00EF1B5F" w:rsidRPr="00E5436C" w:rsidRDefault="00EF1B5F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FDA8EDF" w14:textId="77777777" w:rsidR="00EF1B5F" w:rsidRPr="00E5436C" w:rsidRDefault="00EF1B5F" w:rsidP="00EF1B5F">
      <w:pPr>
        <w:spacing w:after="240" w:line="360" w:lineRule="auto"/>
        <w:ind w:firstLine="851"/>
        <w:rPr>
          <w:color w:val="000000"/>
        </w:rPr>
      </w:pPr>
    </w:p>
    <w:p w14:paraId="5EA7F24D" w14:textId="77777777" w:rsidR="00EF1B5F" w:rsidRPr="00E5436C" w:rsidRDefault="00EF1B5F" w:rsidP="00DC3236">
      <w:pPr>
        <w:numPr>
          <w:ilvl w:val="0"/>
          <w:numId w:val="28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 xml:space="preserve">В поле Заказчик – указывается наименование Страховой компании или иного лица, с которым заключен агентский договор. </w:t>
      </w:r>
    </w:p>
    <w:p w14:paraId="6C076663" w14:textId="77777777" w:rsidR="00EF1B5F" w:rsidRPr="00E5436C" w:rsidRDefault="00EF1B5F" w:rsidP="00DC3236">
      <w:pPr>
        <w:numPr>
          <w:ilvl w:val="0"/>
          <w:numId w:val="28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Если в поле Заказчик выбрана Страховая компания, необходима возможность перейти в Настройки Страховой компании – указание доступов (логины и пароли) для интеграции с API Страховой компании.</w:t>
      </w:r>
    </w:p>
    <w:p w14:paraId="72EFCBD0" w14:textId="77777777" w:rsidR="00EF1B5F" w:rsidRPr="00E5436C" w:rsidRDefault="00EF1B5F" w:rsidP="00DC3236">
      <w:pPr>
        <w:numPr>
          <w:ilvl w:val="0"/>
          <w:numId w:val="28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Блок Контакты – указывает контакты Страховой компании</w:t>
      </w:r>
    </w:p>
    <w:p w14:paraId="746AE179" w14:textId="77777777" w:rsidR="00EF1B5F" w:rsidRPr="00E5436C" w:rsidRDefault="00EF1B5F" w:rsidP="00DC3236">
      <w:pPr>
        <w:numPr>
          <w:ilvl w:val="0"/>
          <w:numId w:val="28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Должна быть возможность прикрепить фото и сканы документов (агентский договор, дополнительные соглашения).</w:t>
      </w:r>
    </w:p>
    <w:p w14:paraId="4358C2FD" w14:textId="77777777" w:rsidR="00EF1B5F" w:rsidRPr="00E5436C" w:rsidRDefault="00EF1B5F" w:rsidP="00DC3236">
      <w:pPr>
        <w:numPr>
          <w:ilvl w:val="0"/>
          <w:numId w:val="28"/>
        </w:numPr>
        <w:spacing w:after="0" w:line="360" w:lineRule="auto"/>
        <w:ind w:left="0" w:firstLine="851"/>
      </w:pPr>
      <w:r w:rsidRPr="00E5436C">
        <w:rPr>
          <w:color w:val="000000"/>
        </w:rPr>
        <w:t>Должна быть возможность просмотреть подробные данные об имеющихся продуктах, либо добавить новый продукт: например, нажать кнопку создать, выбрать тип продукта и перейти в окно создания.</w:t>
      </w:r>
    </w:p>
    <w:p w14:paraId="3F3D2A45" w14:textId="0752DEEA" w:rsidR="00EF1B5F" w:rsidRPr="00E5436C" w:rsidRDefault="00EF1B5F" w:rsidP="00DC3236">
      <w:pPr>
        <w:pStyle w:val="3"/>
        <w:numPr>
          <w:ilvl w:val="2"/>
          <w:numId w:val="7"/>
        </w:numPr>
        <w:spacing w:after="240"/>
        <w:ind w:left="0" w:firstLine="851"/>
      </w:pPr>
      <w:bookmarkStart w:id="21" w:name="_Toc158885308"/>
      <w:r w:rsidRPr="00E5436C">
        <w:t>Карточка продукта</w:t>
      </w:r>
      <w:bookmarkEnd w:id="21"/>
      <w:r w:rsidRPr="00E5436C">
        <w:t xml:space="preserve"> </w:t>
      </w:r>
    </w:p>
    <w:p w14:paraId="288B620C" w14:textId="77777777" w:rsidR="00EF1B5F" w:rsidRPr="00E5436C" w:rsidRDefault="00EF1B5F" w:rsidP="00EF1B5F">
      <w:pPr>
        <w:spacing w:after="240" w:line="360" w:lineRule="auto"/>
        <w:ind w:firstLine="851"/>
      </w:pPr>
      <w:r w:rsidRPr="00E5436C">
        <w:t>В карточке продукта заполняет следующие поля:</w:t>
      </w:r>
    </w:p>
    <w:p w14:paraId="063D3D0E" w14:textId="77777777" w:rsidR="00EF1B5F" w:rsidRPr="00E5436C" w:rsidRDefault="00EF1B5F" w:rsidP="00EF1B5F">
      <w:pPr>
        <w:spacing w:after="0" w:line="360" w:lineRule="auto"/>
        <w:ind w:firstLine="851"/>
        <w:rPr>
          <w:color w:val="000000"/>
        </w:rPr>
      </w:pPr>
      <w:r w:rsidRPr="00E5436C">
        <w:rPr>
          <w:color w:val="000000"/>
        </w:rPr>
        <w:t>В заголовке карточки указать Тип продукта и название Заказчика.</w:t>
      </w:r>
    </w:p>
    <w:p w14:paraId="765BFBA1" w14:textId="77777777" w:rsidR="00EF1B5F" w:rsidRPr="00E5436C" w:rsidRDefault="00EF1B5F" w:rsidP="00DC3236">
      <w:pPr>
        <w:numPr>
          <w:ilvl w:val="0"/>
          <w:numId w:val="29"/>
        </w:numPr>
        <w:spacing w:after="0" w:line="360" w:lineRule="auto"/>
        <w:ind w:left="0" w:firstLine="993"/>
        <w:rPr>
          <w:color w:val="000000"/>
        </w:rPr>
      </w:pPr>
      <w:r w:rsidRPr="00E5436C">
        <w:rPr>
          <w:color w:val="000000"/>
        </w:rPr>
        <w:t>Название продукта – текстовое поле, название указывает пользователь (например, ОСАГО пролонгация ВСК, ОСАГО новый бизнес Ингосстрах).</w:t>
      </w:r>
    </w:p>
    <w:p w14:paraId="41D13C82" w14:textId="77777777" w:rsidR="00EF1B5F" w:rsidRPr="00E5436C" w:rsidRDefault="00EF1B5F" w:rsidP="00DC3236">
      <w:pPr>
        <w:numPr>
          <w:ilvl w:val="0"/>
          <w:numId w:val="29"/>
        </w:numPr>
        <w:spacing w:after="0" w:line="360" w:lineRule="auto"/>
        <w:ind w:left="0" w:firstLine="993"/>
        <w:rPr>
          <w:color w:val="000000"/>
        </w:rPr>
      </w:pPr>
      <w:r w:rsidRPr="00E5436C">
        <w:rPr>
          <w:color w:val="000000"/>
        </w:rPr>
        <w:t>Комментарий к продукту – текстовое поле, указывает пользователь.</w:t>
      </w:r>
    </w:p>
    <w:p w14:paraId="130B2C28" w14:textId="77777777" w:rsidR="00EF1B5F" w:rsidRPr="00E5436C" w:rsidRDefault="00475CBB" w:rsidP="00DC3236">
      <w:pPr>
        <w:numPr>
          <w:ilvl w:val="0"/>
          <w:numId w:val="29"/>
        </w:numPr>
        <w:spacing w:after="0" w:line="360" w:lineRule="auto"/>
        <w:ind w:left="0" w:firstLine="993"/>
        <w:rPr>
          <w:color w:val="000000"/>
        </w:rPr>
      </w:pPr>
      <w:sdt>
        <w:sdtPr>
          <w:tag w:val="goog_rdk_0"/>
          <w:id w:val="1106616220"/>
        </w:sdtPr>
        <w:sdtEndPr/>
        <w:sdtContent/>
      </w:sdt>
      <w:r w:rsidR="00EF1B5F" w:rsidRPr="00E5436C">
        <w:rPr>
          <w:color w:val="000000"/>
        </w:rPr>
        <w:t xml:space="preserve">Подтип продукта – по умолчанию выбираются все доступные подтипы для данного продукта (например, новый договор, пролонгация, переход). Должна быть возможность множественного выбора. </w:t>
      </w:r>
    </w:p>
    <w:p w14:paraId="2EA9C7B5" w14:textId="77777777" w:rsidR="00EF1B5F" w:rsidRPr="00E5436C" w:rsidRDefault="00EF1B5F" w:rsidP="00DC3236">
      <w:pPr>
        <w:numPr>
          <w:ilvl w:val="0"/>
          <w:numId w:val="29"/>
        </w:numPr>
        <w:spacing w:after="0" w:line="360" w:lineRule="auto"/>
        <w:ind w:left="0" w:firstLine="993"/>
        <w:rPr>
          <w:color w:val="000000"/>
        </w:rPr>
      </w:pPr>
      <w:r w:rsidRPr="00E5436C">
        <w:rPr>
          <w:color w:val="000000"/>
        </w:rPr>
        <w:t xml:space="preserve">Блок Ограничения – настройка правил-ограничений </w:t>
      </w:r>
    </w:p>
    <w:p w14:paraId="425F480A" w14:textId="77777777" w:rsidR="00EF1B5F" w:rsidRPr="00E5436C" w:rsidRDefault="00EF1B5F" w:rsidP="00DC3236">
      <w:pPr>
        <w:numPr>
          <w:ilvl w:val="0"/>
          <w:numId w:val="30"/>
        </w:numPr>
        <w:spacing w:after="0" w:line="360" w:lineRule="auto"/>
        <w:ind w:left="1418" w:hanging="11"/>
        <w:rPr>
          <w:color w:val="000000"/>
        </w:rPr>
      </w:pPr>
      <w:r w:rsidRPr="00E5436C">
        <w:rPr>
          <w:color w:val="000000"/>
        </w:rPr>
        <w:t>Параметр – список параметров зависит от типа продукта, например, для ОСАГО в списке параметров можно характеристики транспортного средства (год выпуска, марка и модель и т.д.), характеристики участника страхования (КБМ, минимальный возраст, стаж и т.д.), характеристики договора (регион, мультидрайв и т.д.).</w:t>
      </w:r>
    </w:p>
    <w:p w14:paraId="5C5B86F1" w14:textId="77777777" w:rsidR="00EF1B5F" w:rsidRPr="00E5436C" w:rsidRDefault="00EF1B5F" w:rsidP="00DC3236">
      <w:pPr>
        <w:numPr>
          <w:ilvl w:val="0"/>
          <w:numId w:val="30"/>
        </w:numPr>
        <w:spacing w:after="0" w:line="360" w:lineRule="auto"/>
        <w:ind w:left="1418" w:hanging="11"/>
        <w:rPr>
          <w:color w:val="000000"/>
        </w:rPr>
      </w:pPr>
      <w:r w:rsidRPr="00E5436C">
        <w:rPr>
          <w:color w:val="000000"/>
        </w:rPr>
        <w:t>Условие – условие сравнения, например: больше, меньше, равно, не равно и т.д.</w:t>
      </w:r>
    </w:p>
    <w:p w14:paraId="3E54A730" w14:textId="77777777" w:rsidR="00EF1B5F" w:rsidRPr="00E5436C" w:rsidRDefault="00EF1B5F" w:rsidP="00DC3236">
      <w:pPr>
        <w:numPr>
          <w:ilvl w:val="0"/>
          <w:numId w:val="30"/>
        </w:numPr>
        <w:spacing w:after="0" w:line="360" w:lineRule="auto"/>
        <w:ind w:left="1418" w:hanging="11"/>
        <w:rPr>
          <w:color w:val="000000"/>
        </w:rPr>
      </w:pPr>
      <w:r w:rsidRPr="00E5436C">
        <w:rPr>
          <w:color w:val="000000"/>
        </w:rPr>
        <w:t>Значение – при каком значении параметра должно сработать условие, может быть введено вручную или выбрано из выпадающего списка (в зависимости от выбранного параметра, например, при выборе параметра Марка – подтягивается справочник марок транспортных средств, при выборе).</w:t>
      </w:r>
    </w:p>
    <w:p w14:paraId="509EBBE5" w14:textId="77777777" w:rsidR="00EF1B5F" w:rsidRPr="00E5436C" w:rsidRDefault="00EF1B5F" w:rsidP="00DC3236">
      <w:pPr>
        <w:numPr>
          <w:ilvl w:val="0"/>
          <w:numId w:val="30"/>
        </w:numPr>
        <w:spacing w:after="0" w:line="360" w:lineRule="auto"/>
        <w:ind w:left="1418" w:hanging="11"/>
        <w:rPr>
          <w:color w:val="000000"/>
        </w:rPr>
      </w:pPr>
      <w:r w:rsidRPr="00E5436C">
        <w:rPr>
          <w:color w:val="000000"/>
        </w:rPr>
        <w:t>Действие – какое действие происходит при срабатывании данного условия, например запрет оформления/расчет комиссионного вознаграждения.</w:t>
      </w:r>
    </w:p>
    <w:p w14:paraId="749B29C3" w14:textId="77777777" w:rsidR="00EF1B5F" w:rsidRPr="00E5436C" w:rsidRDefault="00EF1B5F" w:rsidP="00DC3236">
      <w:pPr>
        <w:numPr>
          <w:ilvl w:val="0"/>
          <w:numId w:val="30"/>
        </w:numPr>
        <w:spacing w:after="0" w:line="360" w:lineRule="auto"/>
        <w:ind w:left="1418" w:hanging="11"/>
        <w:rPr>
          <w:color w:val="000000"/>
        </w:rPr>
      </w:pPr>
      <w:r w:rsidRPr="00E5436C">
        <w:rPr>
          <w:color w:val="000000"/>
        </w:rPr>
        <w:t>Тип – комиссионное вознаграждение может быть рассчитано как в %, так и выражаться фиксированной суммой.</w:t>
      </w:r>
    </w:p>
    <w:p w14:paraId="7F9E1B6B" w14:textId="446E13B6" w:rsidR="00EF1B5F" w:rsidRPr="00E5436C" w:rsidRDefault="00EF1B5F" w:rsidP="00DC3236">
      <w:pPr>
        <w:numPr>
          <w:ilvl w:val="0"/>
          <w:numId w:val="30"/>
        </w:numPr>
        <w:spacing w:after="0" w:line="360" w:lineRule="auto"/>
        <w:ind w:left="1418" w:hanging="11"/>
        <w:rPr>
          <w:color w:val="000000"/>
        </w:rPr>
      </w:pPr>
      <w:r w:rsidRPr="00E5436C">
        <w:rPr>
          <w:color w:val="000000"/>
        </w:rPr>
        <w:t>Вознаграждение – размер комиссионного вознаграждения.</w:t>
      </w:r>
    </w:p>
    <w:p w14:paraId="4DF6F7BF" w14:textId="38C817FC" w:rsidR="00EF1B5F" w:rsidRPr="00E5436C" w:rsidRDefault="00EF1B5F" w:rsidP="00EF1B5F">
      <w:pPr>
        <w:spacing w:after="0" w:line="360" w:lineRule="auto"/>
        <w:ind w:left="1418"/>
        <w:rPr>
          <w:color w:val="000000"/>
        </w:rPr>
      </w:pPr>
    </w:p>
    <w:p w14:paraId="6F4CF264" w14:textId="77777777" w:rsidR="00DE799A" w:rsidRPr="00E5436C" w:rsidRDefault="00DE799A" w:rsidP="00EF1B5F">
      <w:pPr>
        <w:spacing w:after="0" w:line="360" w:lineRule="auto"/>
        <w:ind w:left="1418"/>
        <w:rPr>
          <w:color w:val="000000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1"/>
        <w:gridCol w:w="3518"/>
        <w:gridCol w:w="5036"/>
      </w:tblGrid>
      <w:tr w:rsidR="00EF1B5F" w:rsidRPr="00E5436C" w14:paraId="43AD1A86" w14:textId="77777777" w:rsidTr="00EF1B5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EC231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Шаг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CC869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Действие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152AA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Описание </w:t>
            </w:r>
          </w:p>
        </w:tc>
      </w:tr>
      <w:tr w:rsidR="00EF1B5F" w:rsidRPr="00E5436C" w14:paraId="73C5E889" w14:textId="77777777" w:rsidTr="00EF1B5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6D8E" w14:textId="77777777" w:rsidR="00EF1B5F" w:rsidRPr="00E5436C" w:rsidRDefault="00EF1B5F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AC97D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Если при регистрации пользователь указал ИНН, найденные агентские договора отразятся в разделе Агентские договора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7F46" w14:textId="77777777" w:rsidR="00EF1B5F" w:rsidRPr="00E5436C" w:rsidRDefault="00EF1B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 xml:space="preserve">. Создание записи в сущности User agency agreement: </w:t>
            </w:r>
          </w:p>
          <w:p w14:paraId="4F6F897B" w14:textId="77777777" w:rsidR="00EF1B5F" w:rsidRPr="00E5436C" w:rsidRDefault="00EF1B5F" w:rsidP="00DC3236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Date of conclusion</w:t>
            </w:r>
          </w:p>
          <w:p w14:paraId="04FA00A4" w14:textId="77777777" w:rsidR="00EF1B5F" w:rsidRPr="00E5436C" w:rsidRDefault="00EF1B5F" w:rsidP="00DC3236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 w:rsidRPr="00E5436C">
              <w:rPr>
                <w:color w:val="000000"/>
                <w:sz w:val="24"/>
                <w:szCs w:val="24"/>
              </w:rPr>
              <w:t>Date</w:t>
            </w:r>
            <w:proofErr w:type="spellEnd"/>
            <w:r w:rsidRPr="00E543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436C">
              <w:rPr>
                <w:color w:val="000000"/>
                <w:sz w:val="24"/>
                <w:szCs w:val="24"/>
              </w:rPr>
              <w:t>from</w:t>
            </w:r>
            <w:proofErr w:type="spellEnd"/>
          </w:p>
          <w:p w14:paraId="05F73599" w14:textId="77777777" w:rsidR="00EF1B5F" w:rsidRPr="00E5436C" w:rsidRDefault="00EF1B5F" w:rsidP="00DC3236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Date until</w:t>
            </w:r>
          </w:p>
          <w:p w14:paraId="77CFF3E3" w14:textId="77777777" w:rsidR="00EF1B5F" w:rsidRPr="00E5436C" w:rsidRDefault="00EF1B5F" w:rsidP="00DC3236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Type of insurance</w:t>
            </w:r>
          </w:p>
          <w:p w14:paraId="7FCC4C57" w14:textId="77777777" w:rsidR="00EF1B5F" w:rsidRPr="00E5436C" w:rsidRDefault="00EF1B5F" w:rsidP="00DC3236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Agent – наименование агента,</w:t>
            </w:r>
          </w:p>
          <w:p w14:paraId="5B998FA1" w14:textId="77777777" w:rsidR="00EF1B5F" w:rsidRPr="00E5436C" w:rsidRDefault="00EF1B5F" w:rsidP="00DC3236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Master Company – наименование страховой компании с которой заключен договор</w:t>
            </w:r>
          </w:p>
          <w:p w14:paraId="2D27EE3A" w14:textId="77777777" w:rsidR="00EF1B5F" w:rsidRPr="00E5436C" w:rsidRDefault="00EF1B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Указанные данные заполняются на основании сущности register of insurance/agents licenses.</w:t>
            </w:r>
          </w:p>
          <w:p w14:paraId="6FEAFFA2" w14:textId="77777777" w:rsidR="00EF1B5F" w:rsidRPr="00E5436C" w:rsidRDefault="00EF1B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Пользователь вводит:</w:t>
            </w:r>
          </w:p>
          <w:p w14:paraId="255DDE84" w14:textId="77777777" w:rsidR="00EF1B5F" w:rsidRPr="00E5436C" w:rsidRDefault="00EF1B5F" w:rsidP="00DC3236">
            <w:pPr>
              <w:numPr>
                <w:ilvl w:val="1"/>
                <w:numId w:val="32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 w:rsidRPr="00E5436C">
              <w:rPr>
                <w:color w:val="000000"/>
                <w:sz w:val="24"/>
                <w:szCs w:val="24"/>
              </w:rPr>
              <w:t>isWithholdCommission</w:t>
            </w:r>
            <w:proofErr w:type="spellEnd"/>
          </w:p>
          <w:p w14:paraId="1D2E40C0" w14:textId="77777777" w:rsidR="00EF1B5F" w:rsidRPr="00E5436C" w:rsidRDefault="00EF1B5F" w:rsidP="00DC3236">
            <w:pPr>
              <w:numPr>
                <w:ilvl w:val="1"/>
                <w:numId w:val="32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 w:rsidRPr="00E5436C">
              <w:rPr>
                <w:color w:val="000000"/>
                <w:sz w:val="24"/>
                <w:szCs w:val="24"/>
              </w:rPr>
              <w:t>ConOpt_ID</w:t>
            </w:r>
            <w:proofErr w:type="spellEnd"/>
          </w:p>
          <w:p w14:paraId="1276D494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1B5F" w:rsidRPr="00E5436C" w14:paraId="5B124055" w14:textId="77777777" w:rsidTr="00EF1B5F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6C782" w14:textId="77777777" w:rsidR="00EF1B5F" w:rsidRPr="00E5436C" w:rsidRDefault="00EF1B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083E5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Создание продукта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0AE7A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rFonts w:eastAsia="Calibri"/>
                <w:color w:val="000000"/>
                <w:sz w:val="24"/>
                <w:szCs w:val="24"/>
              </w:rPr>
              <w:t xml:space="preserve">Данные о продуктах хранятся в сущности Insurance Product. При создании продукта указывается </w:t>
            </w:r>
            <w:proofErr w:type="spellStart"/>
            <w:r w:rsidRPr="00E5436C">
              <w:rPr>
                <w:rFonts w:eastAsia="Calibri"/>
                <w:color w:val="1BA1E2"/>
                <w:sz w:val="24"/>
                <w:szCs w:val="24"/>
              </w:rPr>
              <w:t>User_AgeAgr_ID</w:t>
            </w:r>
            <w:proofErr w:type="spellEnd"/>
            <w:r w:rsidRPr="00E5436C">
              <w:rPr>
                <w:rFonts w:eastAsia="Calibri"/>
                <w:color w:val="1BA1E2"/>
                <w:sz w:val="24"/>
                <w:szCs w:val="24"/>
              </w:rPr>
              <w:t xml:space="preserve"> - </w:t>
            </w:r>
            <w:r w:rsidRPr="00E5436C">
              <w:rPr>
                <w:rFonts w:eastAsia="Calibri"/>
                <w:color w:val="000000"/>
                <w:sz w:val="24"/>
                <w:szCs w:val="24"/>
              </w:rPr>
              <w:t>Договор-основание, для работы Пользователя с данным страховым продуктом</w:t>
            </w:r>
          </w:p>
        </w:tc>
      </w:tr>
      <w:tr w:rsidR="00EF1B5F" w:rsidRPr="00E5436C" w14:paraId="119B3FFC" w14:textId="77777777" w:rsidTr="00EF1B5F">
        <w:trPr>
          <w:trHeight w:val="705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AD7B1" w14:textId="77777777" w:rsidR="00EF1B5F" w:rsidRPr="00E5436C" w:rsidRDefault="00EF1B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180D5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Выбор типа продукта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85BEB" w14:textId="77777777" w:rsidR="00EF1B5F" w:rsidRPr="00E5436C" w:rsidRDefault="00EF1B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 xml:space="preserve">Список типов продуктов хранится в сущности </w:t>
            </w:r>
            <w:r w:rsidRPr="00E5436C">
              <w:rPr>
                <w:rFonts w:eastAsia="Calibri"/>
                <w:color w:val="000000"/>
                <w:sz w:val="24"/>
                <w:szCs w:val="24"/>
              </w:rPr>
              <w:t>Type of insurance product</w:t>
            </w:r>
          </w:p>
        </w:tc>
      </w:tr>
      <w:tr w:rsidR="00EF1B5F" w:rsidRPr="006165BC" w14:paraId="19605972" w14:textId="77777777" w:rsidTr="00EF1B5F">
        <w:trPr>
          <w:trHeight w:val="97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25289" w14:textId="77777777" w:rsidR="00EF1B5F" w:rsidRPr="00E5436C" w:rsidRDefault="00EF1B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4F6C8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В зависимости от выбранного типа продукта формируется список рисков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C4C84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5436C">
              <w:rPr>
                <w:rFonts w:eastAsia="Calibri"/>
                <w:color w:val="000000"/>
                <w:sz w:val="24"/>
                <w:szCs w:val="24"/>
              </w:rPr>
              <w:t>Список</w:t>
            </w:r>
            <w:r w:rsidRPr="00E5436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rFonts w:eastAsia="Calibri"/>
                <w:color w:val="000000"/>
                <w:sz w:val="24"/>
                <w:szCs w:val="24"/>
              </w:rPr>
              <w:t>хранится</w:t>
            </w:r>
            <w:r w:rsidRPr="00E5436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Pr="00E5436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rFonts w:eastAsia="Calibri"/>
                <w:color w:val="000000"/>
                <w:sz w:val="24"/>
                <w:szCs w:val="24"/>
              </w:rPr>
              <w:t>сущности</w:t>
            </w:r>
            <w:r w:rsidRPr="00E5436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Risks of insurance product</w:t>
            </w:r>
          </w:p>
        </w:tc>
      </w:tr>
      <w:tr w:rsidR="00EF1B5F" w:rsidRPr="006165BC" w14:paraId="4579DD96" w14:textId="77777777" w:rsidTr="00EF1B5F">
        <w:trPr>
          <w:trHeight w:val="98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416B3" w14:textId="77777777" w:rsidR="00EF1B5F" w:rsidRPr="00E5436C" w:rsidRDefault="00EF1B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791EA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>В зависимости от выбранного типа продукта формируется список параметров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5A363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5436C">
              <w:rPr>
                <w:rFonts w:eastAsia="Calibri"/>
                <w:color w:val="000000"/>
                <w:sz w:val="24"/>
                <w:szCs w:val="24"/>
              </w:rPr>
              <w:t>Список</w:t>
            </w:r>
            <w:r w:rsidRPr="00E5436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rFonts w:eastAsia="Calibri"/>
                <w:color w:val="000000"/>
                <w:sz w:val="24"/>
                <w:szCs w:val="24"/>
              </w:rPr>
              <w:t>хранится</w:t>
            </w:r>
            <w:r w:rsidRPr="00E5436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Pr="00E5436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E5436C">
              <w:rPr>
                <w:rFonts w:eastAsia="Calibri"/>
                <w:color w:val="000000"/>
                <w:sz w:val="24"/>
                <w:szCs w:val="24"/>
              </w:rPr>
              <w:t>сущности</w:t>
            </w:r>
            <w:r w:rsidRPr="00E5436C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Parameter of insurance product</w:t>
            </w:r>
          </w:p>
        </w:tc>
      </w:tr>
      <w:tr w:rsidR="00EF1B5F" w:rsidRPr="00E5436C" w14:paraId="4634E43B" w14:textId="77777777" w:rsidTr="00EF1B5F">
        <w:trPr>
          <w:trHeight w:val="1136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6AE6A" w14:textId="77777777" w:rsidR="00EF1B5F" w:rsidRPr="00E5436C" w:rsidRDefault="00EF1B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5436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DFA11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sz w:val="24"/>
                <w:szCs w:val="24"/>
              </w:rPr>
              <w:t xml:space="preserve">Задает ограничения и настраивает правила начисления комиссионного вознаграждения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F24D5" w14:textId="77777777" w:rsidR="00EF1B5F" w:rsidRPr="00E5436C" w:rsidRDefault="00EF1B5F">
            <w:pPr>
              <w:spacing w:after="0" w:line="240" w:lineRule="auto"/>
              <w:rPr>
                <w:sz w:val="24"/>
                <w:szCs w:val="24"/>
              </w:rPr>
            </w:pPr>
            <w:r w:rsidRPr="00E5436C">
              <w:rPr>
                <w:rFonts w:eastAsia="Calibri"/>
                <w:color w:val="000000"/>
                <w:sz w:val="24"/>
                <w:szCs w:val="24"/>
              </w:rPr>
              <w:t>Правила и ограничения хранятся в сущности Insurance Commission Rules, правило может иметь несколько вложенных подправил</w:t>
            </w:r>
          </w:p>
        </w:tc>
      </w:tr>
    </w:tbl>
    <w:p w14:paraId="76249800" w14:textId="77777777" w:rsidR="00EF1B5F" w:rsidRPr="00E5436C" w:rsidRDefault="00EF1B5F" w:rsidP="00EF1B5F">
      <w:pPr>
        <w:spacing w:after="240" w:line="360" w:lineRule="auto"/>
        <w:ind w:firstLine="851"/>
      </w:pPr>
    </w:p>
    <w:p w14:paraId="74E83FC4" w14:textId="3472B71D" w:rsidR="00EF1B5F" w:rsidRPr="00E5436C" w:rsidRDefault="00EF1B5F" w:rsidP="00DC3236">
      <w:pPr>
        <w:pStyle w:val="3"/>
        <w:numPr>
          <w:ilvl w:val="2"/>
          <w:numId w:val="7"/>
        </w:numPr>
        <w:spacing w:after="240"/>
        <w:ind w:left="0" w:firstLine="851"/>
      </w:pPr>
      <w:bookmarkStart w:id="22" w:name="_Toc158885309"/>
      <w:r w:rsidRPr="00E5436C">
        <w:t>Подраздел Продукты</w:t>
      </w:r>
      <w:bookmarkEnd w:id="22"/>
    </w:p>
    <w:p w14:paraId="0CE34781" w14:textId="77777777" w:rsidR="00EF1B5F" w:rsidRPr="00E5436C" w:rsidRDefault="00EF1B5F" w:rsidP="00EF1B5F">
      <w:pPr>
        <w:spacing w:after="0" w:line="360" w:lineRule="auto"/>
        <w:ind w:firstLine="851"/>
      </w:pPr>
      <w:r w:rsidRPr="00E5436C">
        <w:t xml:space="preserve">В данном разделе отображаются продукты, созданные агентом в рамках агентских договоров и продукты, созданные для своих </w:t>
      </w:r>
      <w:sdt>
        <w:sdtPr>
          <w:tag w:val="goog_rdk_2"/>
          <w:id w:val="1845735785"/>
        </w:sdtPr>
        <w:sdtEndPr/>
        <w:sdtContent/>
      </w:sdt>
      <w:r w:rsidRPr="00E5436C">
        <w:t>субагентов.</w:t>
      </w:r>
    </w:p>
    <w:p w14:paraId="063AD8BD" w14:textId="77777777" w:rsidR="00EF1B5F" w:rsidRPr="00E5436C" w:rsidRDefault="00EF1B5F" w:rsidP="00EF1B5F">
      <w:pPr>
        <w:spacing w:after="0" w:line="360" w:lineRule="auto"/>
        <w:ind w:firstLine="851"/>
      </w:pPr>
      <w:r w:rsidRPr="00E5436C">
        <w:t>На основании своих продуктов Брокер/Агент может создать продукты для своих субагентов, наложив дополнительные ограничения и указав распределение комиссии. Можно создавать несколько продуктов с разными ограничениями для разных групп субагентов.</w:t>
      </w:r>
    </w:p>
    <w:p w14:paraId="1A9978F8" w14:textId="77777777" w:rsidR="00EF1B5F" w:rsidRPr="00E5436C" w:rsidRDefault="00EF1B5F" w:rsidP="00DC3236">
      <w:pPr>
        <w:pStyle w:val="a4"/>
        <w:numPr>
          <w:ilvl w:val="0"/>
          <w:numId w:val="27"/>
        </w:numPr>
        <w:spacing w:after="0" w:line="360" w:lineRule="auto"/>
        <w:ind w:left="0" w:firstLine="851"/>
      </w:pPr>
      <w:r w:rsidRPr="00E5436C">
        <w:t>Возможности:</w:t>
      </w:r>
    </w:p>
    <w:p w14:paraId="0CC27F50" w14:textId="77777777" w:rsidR="00EF1B5F" w:rsidRPr="00E5436C" w:rsidRDefault="00EF1B5F" w:rsidP="00DC3236">
      <w:pPr>
        <w:numPr>
          <w:ilvl w:val="0"/>
          <w:numId w:val="33"/>
        </w:numPr>
        <w:spacing w:after="0" w:line="360" w:lineRule="auto"/>
        <w:ind w:left="0" w:firstLine="1418"/>
        <w:rPr>
          <w:color w:val="000000"/>
        </w:rPr>
      </w:pPr>
      <w:r w:rsidRPr="00E5436C">
        <w:rPr>
          <w:color w:val="000000"/>
        </w:rPr>
        <w:t>Просмотр продуктов своих/для субагентов.</w:t>
      </w:r>
    </w:p>
    <w:p w14:paraId="1C9AE2E7" w14:textId="77777777" w:rsidR="00EF1B5F" w:rsidRPr="00E5436C" w:rsidRDefault="00EF1B5F" w:rsidP="00DC3236">
      <w:pPr>
        <w:numPr>
          <w:ilvl w:val="0"/>
          <w:numId w:val="33"/>
        </w:numPr>
        <w:spacing w:after="0" w:line="360" w:lineRule="auto"/>
        <w:ind w:left="0" w:firstLine="1418"/>
        <w:rPr>
          <w:color w:val="000000"/>
        </w:rPr>
      </w:pPr>
      <w:r w:rsidRPr="00E5436C">
        <w:rPr>
          <w:color w:val="000000"/>
        </w:rPr>
        <w:t>В списке необходимо группировать карточки по типу продукта, Т.е. блок ОСАГО, в нем отображаются все доступные продукты от СК: например, ОСАГО Альфа, ОСАГО ВСК и т.д.</w:t>
      </w:r>
    </w:p>
    <w:p w14:paraId="7CFF6C4A" w14:textId="77777777" w:rsidR="00EF1B5F" w:rsidRPr="00E5436C" w:rsidRDefault="00EF1B5F" w:rsidP="00DC3236">
      <w:pPr>
        <w:numPr>
          <w:ilvl w:val="0"/>
          <w:numId w:val="33"/>
        </w:numPr>
        <w:spacing w:after="0" w:line="360" w:lineRule="auto"/>
        <w:ind w:left="0" w:firstLine="1418"/>
        <w:rPr>
          <w:color w:val="000000"/>
        </w:rPr>
      </w:pPr>
      <w:r w:rsidRPr="00E5436C">
        <w:rPr>
          <w:color w:val="000000"/>
        </w:rPr>
        <w:t>Возможность фильтрации по Типу продукта, Мой продукт/продукт для субагентов.</w:t>
      </w:r>
    </w:p>
    <w:p w14:paraId="6DEA51CF" w14:textId="77777777" w:rsidR="00EF1B5F" w:rsidRPr="00E5436C" w:rsidRDefault="00EF1B5F" w:rsidP="00DC3236">
      <w:pPr>
        <w:pStyle w:val="a4"/>
        <w:numPr>
          <w:ilvl w:val="0"/>
          <w:numId w:val="27"/>
        </w:numPr>
        <w:spacing w:after="0" w:line="360" w:lineRule="auto"/>
        <w:ind w:left="0" w:firstLine="851"/>
      </w:pPr>
      <w:r w:rsidRPr="00E5436C">
        <w:t>Краткий вид карточки:</w:t>
      </w:r>
    </w:p>
    <w:p w14:paraId="51516703" w14:textId="77777777" w:rsidR="00EF1B5F" w:rsidRPr="00E5436C" w:rsidRDefault="00EF1B5F" w:rsidP="00DC3236">
      <w:pPr>
        <w:numPr>
          <w:ilvl w:val="0"/>
          <w:numId w:val="34"/>
        </w:numPr>
        <w:spacing w:after="0" w:line="360" w:lineRule="auto"/>
        <w:ind w:left="0" w:firstLine="1418"/>
        <w:rPr>
          <w:color w:val="000000"/>
        </w:rPr>
      </w:pPr>
      <w:r w:rsidRPr="00E5436C">
        <w:rPr>
          <w:color w:val="000000"/>
        </w:rPr>
        <w:t>Тип продукта</w:t>
      </w:r>
    </w:p>
    <w:p w14:paraId="3AE9BED3" w14:textId="77777777" w:rsidR="00EF1B5F" w:rsidRPr="00E5436C" w:rsidRDefault="00EF1B5F" w:rsidP="00DC3236">
      <w:pPr>
        <w:numPr>
          <w:ilvl w:val="0"/>
          <w:numId w:val="34"/>
        </w:numPr>
        <w:spacing w:after="0" w:line="360" w:lineRule="auto"/>
        <w:ind w:left="0" w:firstLine="1418"/>
        <w:rPr>
          <w:color w:val="000000"/>
        </w:rPr>
      </w:pPr>
      <w:r w:rsidRPr="00E5436C">
        <w:rPr>
          <w:color w:val="000000"/>
        </w:rPr>
        <w:t>Страховая компания</w:t>
      </w:r>
    </w:p>
    <w:p w14:paraId="344A6B3C" w14:textId="77777777" w:rsidR="00EF1B5F" w:rsidRPr="00E5436C" w:rsidRDefault="00EF1B5F" w:rsidP="00DC3236">
      <w:pPr>
        <w:numPr>
          <w:ilvl w:val="0"/>
          <w:numId w:val="34"/>
        </w:numPr>
        <w:spacing w:after="0" w:line="360" w:lineRule="auto"/>
        <w:ind w:left="0" w:firstLine="1418"/>
        <w:rPr>
          <w:color w:val="000000"/>
        </w:rPr>
      </w:pPr>
      <w:r w:rsidRPr="00E5436C">
        <w:rPr>
          <w:color w:val="000000"/>
        </w:rPr>
        <w:t>Название продукта</w:t>
      </w:r>
    </w:p>
    <w:p w14:paraId="2600BAAF" w14:textId="77777777" w:rsidR="00EF1B5F" w:rsidRPr="00E5436C" w:rsidRDefault="00EF1B5F" w:rsidP="00DC3236">
      <w:pPr>
        <w:numPr>
          <w:ilvl w:val="0"/>
          <w:numId w:val="34"/>
        </w:numPr>
        <w:spacing w:after="0" w:line="360" w:lineRule="auto"/>
        <w:ind w:left="0" w:firstLine="1418"/>
        <w:rPr>
          <w:color w:val="000000"/>
        </w:rPr>
      </w:pPr>
      <w:r w:rsidRPr="00E5436C">
        <w:rPr>
          <w:color w:val="000000"/>
        </w:rPr>
        <w:t>Вознаграждение – одно если одно, несколько если их много</w:t>
      </w:r>
    </w:p>
    <w:p w14:paraId="050695E8" w14:textId="77777777" w:rsidR="00EF1B5F" w:rsidRPr="00E5436C" w:rsidRDefault="00EF1B5F" w:rsidP="00DC3236">
      <w:pPr>
        <w:numPr>
          <w:ilvl w:val="0"/>
          <w:numId w:val="34"/>
        </w:numPr>
        <w:spacing w:after="0" w:line="360" w:lineRule="auto"/>
        <w:ind w:left="0" w:firstLine="1418"/>
        <w:rPr>
          <w:color w:val="000000"/>
        </w:rPr>
      </w:pPr>
      <w:r w:rsidRPr="00E5436C">
        <w:rPr>
          <w:color w:val="000000"/>
        </w:rPr>
        <w:t>Наличие ограничений: выводить да/нет.</w:t>
      </w:r>
    </w:p>
    <w:p w14:paraId="01520FBD" w14:textId="77777777" w:rsidR="00EF1B5F" w:rsidRPr="00E5436C" w:rsidRDefault="00EF1B5F" w:rsidP="00DC3236">
      <w:pPr>
        <w:numPr>
          <w:ilvl w:val="0"/>
          <w:numId w:val="35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У субагентов не должно быть возможности редактировать карточки, только просматривать.</w:t>
      </w:r>
    </w:p>
    <w:p w14:paraId="44326CB3" w14:textId="77777777" w:rsidR="00EF1B5F" w:rsidRPr="00E5436C" w:rsidRDefault="00EF1B5F" w:rsidP="00DC3236">
      <w:pPr>
        <w:numPr>
          <w:ilvl w:val="0"/>
          <w:numId w:val="35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Если карточку просматривает субагент, то в карточке он должен видеть только свою комиссию (доля агента).</w:t>
      </w:r>
    </w:p>
    <w:p w14:paraId="5D80DADB" w14:textId="77777777" w:rsidR="00EF1B5F" w:rsidRPr="00E5436C" w:rsidRDefault="00EF1B5F" w:rsidP="005E779D">
      <w:pPr>
        <w:spacing w:after="0" w:line="360" w:lineRule="auto"/>
        <w:ind w:firstLine="851"/>
      </w:pPr>
    </w:p>
    <w:p w14:paraId="3358E1F8" w14:textId="593EC45B" w:rsidR="00EF1B5F" w:rsidRPr="00E5436C" w:rsidRDefault="00EF1B5F" w:rsidP="00DC3236">
      <w:pPr>
        <w:pStyle w:val="2"/>
        <w:numPr>
          <w:ilvl w:val="1"/>
          <w:numId w:val="7"/>
        </w:numPr>
        <w:ind w:left="0" w:firstLine="851"/>
        <w:rPr>
          <w:b/>
        </w:rPr>
      </w:pPr>
      <w:bookmarkStart w:id="23" w:name="_Toc158885310"/>
      <w:r w:rsidRPr="00E5436C">
        <w:rPr>
          <w:b/>
        </w:rPr>
        <w:t>Моя сеть</w:t>
      </w:r>
      <w:bookmarkEnd w:id="23"/>
    </w:p>
    <w:p w14:paraId="73E1BBD6" w14:textId="77777777" w:rsidR="00EF1B5F" w:rsidRPr="00E5436C" w:rsidRDefault="00EF1B5F" w:rsidP="005E779D">
      <w:pPr>
        <w:spacing w:after="0"/>
        <w:ind w:firstLine="851"/>
      </w:pPr>
    </w:p>
    <w:p w14:paraId="35EFEB4B" w14:textId="0429BE11" w:rsidR="00EF1B5F" w:rsidRPr="00E5436C" w:rsidRDefault="00EF1B5F" w:rsidP="00DC3236">
      <w:pPr>
        <w:pStyle w:val="3"/>
        <w:numPr>
          <w:ilvl w:val="2"/>
          <w:numId w:val="7"/>
        </w:numPr>
        <w:spacing w:after="240"/>
        <w:ind w:left="0" w:firstLine="851"/>
      </w:pPr>
      <w:bookmarkStart w:id="24" w:name="_Toc158885311"/>
      <w:r w:rsidRPr="00E5436C">
        <w:t>Подраздел Группы</w:t>
      </w:r>
      <w:bookmarkEnd w:id="24"/>
      <w:r w:rsidRPr="00E5436C">
        <w:t xml:space="preserve"> </w:t>
      </w:r>
    </w:p>
    <w:p w14:paraId="50225B1C" w14:textId="77777777" w:rsidR="00EF1B5F" w:rsidRPr="00E5436C" w:rsidRDefault="00EF1B5F" w:rsidP="00EF1B5F">
      <w:pPr>
        <w:spacing w:after="0" w:line="360" w:lineRule="auto"/>
        <w:ind w:firstLine="851"/>
      </w:pPr>
      <w:r w:rsidRPr="00E5436C">
        <w:t xml:space="preserve">Для подключения агентов в свою сеть Брокер может создавать группы агентов. В группу Брокера может объединить несколько продуктов, с возможностью настроить для данной группы индивидуальные ограничения и комиссионное вознаграждение. </w:t>
      </w:r>
    </w:p>
    <w:p w14:paraId="510E2A38" w14:textId="77777777" w:rsidR="00EF1B5F" w:rsidRPr="00E5436C" w:rsidRDefault="00EF1B5F" w:rsidP="00EF1B5F">
      <w:pPr>
        <w:spacing w:after="0" w:line="360" w:lineRule="auto"/>
        <w:ind w:firstLine="851"/>
      </w:pPr>
      <w:r w:rsidRPr="00E5436C">
        <w:t>При подключении субагента к сети, владельцу сети достаточно указать к какой группе подключить субагента и определить уровни доступа для субагента. Для субагента будет применяться тарификация согласно группе, в которой он состоит.</w:t>
      </w:r>
    </w:p>
    <w:p w14:paraId="27769983" w14:textId="77777777" w:rsidR="00EF1B5F" w:rsidRPr="00E5436C" w:rsidRDefault="00EF1B5F" w:rsidP="00DC3236">
      <w:pPr>
        <w:numPr>
          <w:ilvl w:val="0"/>
          <w:numId w:val="36"/>
        </w:numPr>
        <w:spacing w:after="0" w:line="360" w:lineRule="auto"/>
        <w:ind w:left="0" w:firstLine="851"/>
      </w:pPr>
      <w:r w:rsidRPr="00E5436C">
        <w:rPr>
          <w:color w:val="000000"/>
        </w:rPr>
        <w:t>Родительский (основной) продукт – основные условия по продаже страхового продукта, по которым производится расчет со страховой компанией.</w:t>
      </w:r>
    </w:p>
    <w:p w14:paraId="0BEBF10A" w14:textId="77777777" w:rsidR="00EF1B5F" w:rsidRPr="00E5436C" w:rsidRDefault="00EF1B5F" w:rsidP="00DC3236">
      <w:pPr>
        <w:numPr>
          <w:ilvl w:val="0"/>
          <w:numId w:val="36"/>
        </w:numPr>
        <w:spacing w:after="0" w:line="360" w:lineRule="auto"/>
        <w:ind w:left="0" w:firstLine="851"/>
      </w:pPr>
      <w:r w:rsidRPr="00E5436C">
        <w:rPr>
          <w:color w:val="000000"/>
        </w:rPr>
        <w:t xml:space="preserve">Дочерний (субагентский) продукт – продукт, созданный на основе родительского продукта, в котором указано распределение комиссии между владельцем сети и субагентом. </w:t>
      </w:r>
    </w:p>
    <w:p w14:paraId="758AB3D1" w14:textId="77777777" w:rsidR="00EF1B5F" w:rsidRPr="00E5436C" w:rsidRDefault="00EF1B5F" w:rsidP="00DC3236">
      <w:pPr>
        <w:numPr>
          <w:ilvl w:val="0"/>
          <w:numId w:val="36"/>
        </w:numPr>
        <w:spacing w:after="0" w:line="360" w:lineRule="auto"/>
        <w:ind w:left="0" w:firstLine="851"/>
      </w:pPr>
      <w:r w:rsidRPr="00E5436C">
        <w:rPr>
          <w:color w:val="000000"/>
        </w:rPr>
        <w:t xml:space="preserve">При создании субагентского продукта он наследует ограничения и общую комиссию родительского продукта. Должна быть возможность редактировать ограничения (добавить новые). </w:t>
      </w:r>
    </w:p>
    <w:p w14:paraId="6521590D" w14:textId="77777777" w:rsidR="00EF1B5F" w:rsidRPr="00E5436C" w:rsidRDefault="00EF1B5F" w:rsidP="00DC3236">
      <w:pPr>
        <w:numPr>
          <w:ilvl w:val="0"/>
          <w:numId w:val="36"/>
        </w:numPr>
        <w:spacing w:after="0" w:line="360" w:lineRule="auto"/>
        <w:ind w:left="0" w:firstLine="851"/>
      </w:pPr>
      <w:r w:rsidRPr="00E5436C">
        <w:rPr>
          <w:color w:val="000000"/>
        </w:rPr>
        <w:t>У одного родительского продукта может быть несколько дочерних продуктов с разными ограничениями и распределением комиссии.</w:t>
      </w:r>
    </w:p>
    <w:p w14:paraId="4B6238F0" w14:textId="77777777" w:rsidR="00EF1B5F" w:rsidRPr="00E5436C" w:rsidRDefault="00EF1B5F" w:rsidP="00DC3236">
      <w:pPr>
        <w:numPr>
          <w:ilvl w:val="0"/>
          <w:numId w:val="36"/>
        </w:numPr>
        <w:spacing w:after="0" w:line="360" w:lineRule="auto"/>
        <w:ind w:left="0" w:firstLine="851"/>
      </w:pPr>
      <w:r w:rsidRPr="00E5436C">
        <w:rPr>
          <w:color w:val="000000"/>
        </w:rPr>
        <w:t xml:space="preserve">Влияние изменения родительского продукта на дочерний – при редактировании родительского продукта информировать пользователя: </w:t>
      </w:r>
      <w:r w:rsidRPr="00E5436C">
        <w:rPr>
          <w:i/>
          <w:color w:val="000000"/>
        </w:rPr>
        <w:t>«На основании данного продукта созданы следующие продукты для агентов. Хотите применить изменения для них или актуализируете вручную?»</w:t>
      </w:r>
      <w:r w:rsidRPr="00E5436C">
        <w:rPr>
          <w:color w:val="000000"/>
        </w:rPr>
        <w:t xml:space="preserve"> и возможность Продублировать изменения на субагентский продукт.  </w:t>
      </w:r>
    </w:p>
    <w:p w14:paraId="122F3AA3" w14:textId="77777777" w:rsidR="00EF1B5F" w:rsidRPr="00E5436C" w:rsidRDefault="00EF1B5F" w:rsidP="00EF1B5F">
      <w:pPr>
        <w:spacing w:after="0" w:line="360" w:lineRule="auto"/>
        <w:ind w:firstLine="851"/>
        <w:rPr>
          <w:color w:val="000000"/>
        </w:rPr>
      </w:pPr>
      <w:r w:rsidRPr="00E5436C">
        <w:rPr>
          <w:color w:val="000000"/>
        </w:rPr>
        <w:t>При редактировании субагентского продукта необходимо уведомлять пользователя о том, что был отредактирован родительский продукт.</w:t>
      </w:r>
    </w:p>
    <w:p w14:paraId="38E944D3" w14:textId="77777777" w:rsidR="00EF1B5F" w:rsidRPr="00E5436C" w:rsidRDefault="00EF1B5F" w:rsidP="00DC3236">
      <w:pPr>
        <w:numPr>
          <w:ilvl w:val="0"/>
          <w:numId w:val="37"/>
        </w:numPr>
        <w:spacing w:after="0" w:line="360" w:lineRule="auto"/>
        <w:rPr>
          <w:color w:val="000000"/>
        </w:rPr>
      </w:pPr>
      <w:r w:rsidRPr="00E5436C">
        <w:rPr>
          <w:color w:val="000000"/>
        </w:rPr>
        <w:t>Возможности:</w:t>
      </w:r>
    </w:p>
    <w:p w14:paraId="680222AC" w14:textId="77777777" w:rsidR="00EF1B5F" w:rsidRPr="00E5436C" w:rsidRDefault="00EF1B5F" w:rsidP="00DC3236">
      <w:pPr>
        <w:numPr>
          <w:ilvl w:val="0"/>
          <w:numId w:val="38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 xml:space="preserve">Создание групп </w:t>
      </w:r>
    </w:p>
    <w:p w14:paraId="34F92063" w14:textId="77777777" w:rsidR="00EF1B5F" w:rsidRPr="00E5436C" w:rsidRDefault="00EF1B5F" w:rsidP="00DC3236">
      <w:pPr>
        <w:numPr>
          <w:ilvl w:val="0"/>
          <w:numId w:val="38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Просмотр групп</w:t>
      </w:r>
    </w:p>
    <w:p w14:paraId="545C5220" w14:textId="77777777" w:rsidR="00EF1B5F" w:rsidRPr="00E5436C" w:rsidRDefault="00EF1B5F" w:rsidP="00DC3236">
      <w:pPr>
        <w:numPr>
          <w:ilvl w:val="0"/>
          <w:numId w:val="38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Копирование групп</w:t>
      </w:r>
    </w:p>
    <w:p w14:paraId="74C77F7F" w14:textId="77777777" w:rsidR="00EF1B5F" w:rsidRPr="00E5436C" w:rsidRDefault="00EF1B5F" w:rsidP="00DC3236">
      <w:pPr>
        <w:numPr>
          <w:ilvl w:val="0"/>
          <w:numId w:val="38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Редактирование групп</w:t>
      </w:r>
    </w:p>
    <w:p w14:paraId="24731E3B" w14:textId="77777777" w:rsidR="00EF1B5F" w:rsidRPr="00E5436C" w:rsidRDefault="00EF1B5F" w:rsidP="00DC3236">
      <w:pPr>
        <w:numPr>
          <w:ilvl w:val="0"/>
          <w:numId w:val="38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Удаление групп</w:t>
      </w:r>
    </w:p>
    <w:p w14:paraId="6F5B70E8" w14:textId="77777777" w:rsidR="00EF1B5F" w:rsidRPr="00E5436C" w:rsidRDefault="00EF1B5F" w:rsidP="00DC3236">
      <w:pPr>
        <w:numPr>
          <w:ilvl w:val="0"/>
          <w:numId w:val="39"/>
        </w:numPr>
        <w:spacing w:after="0" w:line="360" w:lineRule="auto"/>
        <w:rPr>
          <w:color w:val="000000"/>
        </w:rPr>
      </w:pPr>
      <w:r w:rsidRPr="00E5436C">
        <w:rPr>
          <w:color w:val="000000"/>
        </w:rPr>
        <w:t>Список полей:</w:t>
      </w:r>
    </w:p>
    <w:p w14:paraId="22076C52" w14:textId="77777777" w:rsidR="00EF1B5F" w:rsidRPr="00E5436C" w:rsidRDefault="00EF1B5F" w:rsidP="00DC3236">
      <w:pPr>
        <w:numPr>
          <w:ilvl w:val="0"/>
          <w:numId w:val="38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Название группы</w:t>
      </w:r>
    </w:p>
    <w:p w14:paraId="11D338F8" w14:textId="77777777" w:rsidR="00EF1B5F" w:rsidRPr="00E5436C" w:rsidRDefault="00EF1B5F" w:rsidP="00DC3236">
      <w:pPr>
        <w:numPr>
          <w:ilvl w:val="0"/>
          <w:numId w:val="38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Комментарий</w:t>
      </w:r>
    </w:p>
    <w:p w14:paraId="6F3D37E4" w14:textId="77777777" w:rsidR="00EF1B5F" w:rsidRPr="00E5436C" w:rsidRDefault="00EF1B5F" w:rsidP="00DC3236">
      <w:pPr>
        <w:numPr>
          <w:ilvl w:val="0"/>
          <w:numId w:val="38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Количество подключенных агентов</w:t>
      </w:r>
    </w:p>
    <w:p w14:paraId="1A960FB4" w14:textId="77777777" w:rsidR="00EF1B5F" w:rsidRPr="00E5436C" w:rsidRDefault="00EF1B5F" w:rsidP="00EF1B5F">
      <w:pPr>
        <w:spacing w:after="0" w:line="360" w:lineRule="auto"/>
        <w:ind w:firstLine="851"/>
      </w:pPr>
    </w:p>
    <w:p w14:paraId="09E53932" w14:textId="44BBBAD8" w:rsidR="00EF1B5F" w:rsidRPr="00E5436C" w:rsidRDefault="00EF1B5F" w:rsidP="00DC3236">
      <w:pPr>
        <w:pStyle w:val="3"/>
        <w:numPr>
          <w:ilvl w:val="2"/>
          <w:numId w:val="7"/>
        </w:numPr>
        <w:spacing w:after="240"/>
        <w:ind w:left="0" w:firstLine="851"/>
      </w:pPr>
      <w:bookmarkStart w:id="25" w:name="_Toc158885312"/>
      <w:r w:rsidRPr="00E5436C">
        <w:t>Создание групп и субагентских продуктов</w:t>
      </w:r>
      <w:bookmarkEnd w:id="25"/>
    </w:p>
    <w:p w14:paraId="39CFED9C" w14:textId="77777777" w:rsidR="00EF1B5F" w:rsidRPr="00E5436C" w:rsidRDefault="00EF1B5F" w:rsidP="00DC3236">
      <w:pPr>
        <w:numPr>
          <w:ilvl w:val="0"/>
          <w:numId w:val="40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При создании группы пользователь указывает название группы и комментарий к ней.</w:t>
      </w:r>
    </w:p>
    <w:p w14:paraId="78DB4738" w14:textId="77777777" w:rsidR="00EF1B5F" w:rsidRPr="00E5436C" w:rsidRDefault="00EF1B5F" w:rsidP="00DC3236">
      <w:pPr>
        <w:numPr>
          <w:ilvl w:val="0"/>
          <w:numId w:val="40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 xml:space="preserve">Добавляет в группы продукты: необходима возможность выбрать родительский (основной) продукт и на основании его создать дочерний субагентский продукт. </w:t>
      </w:r>
      <w:sdt>
        <w:sdtPr>
          <w:tag w:val="goog_rdk_4"/>
          <w:id w:val="1784068113"/>
        </w:sdtPr>
        <w:sdtEndPr/>
        <w:sdtContent/>
      </w:sdt>
      <w:sdt>
        <w:sdtPr>
          <w:tag w:val="goog_rdk_5"/>
          <w:id w:val="-720449455"/>
        </w:sdtPr>
        <w:sdtEndPr/>
        <w:sdtContent/>
      </w:sdt>
      <w:r w:rsidRPr="00E5436C">
        <w:rPr>
          <w:color w:val="000000"/>
        </w:rPr>
        <w:t xml:space="preserve">Для субагентского продукта – необходимо указать: </w:t>
      </w:r>
    </w:p>
    <w:p w14:paraId="0F482F79" w14:textId="77777777" w:rsidR="00EF1B5F" w:rsidRPr="00E5436C" w:rsidRDefault="00EF1B5F" w:rsidP="00DC3236">
      <w:pPr>
        <w:numPr>
          <w:ilvl w:val="0"/>
          <w:numId w:val="38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Выбрать родительский продукт</w:t>
      </w:r>
    </w:p>
    <w:p w14:paraId="5F51FFCF" w14:textId="77777777" w:rsidR="00EF1B5F" w:rsidRPr="00E5436C" w:rsidRDefault="00EF1B5F" w:rsidP="00DC3236">
      <w:pPr>
        <w:numPr>
          <w:ilvl w:val="0"/>
          <w:numId w:val="38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 xml:space="preserve">Наименование заказчика/страховой компании – определяется автоматически в зависимости от родительского продукта. </w:t>
      </w:r>
    </w:p>
    <w:p w14:paraId="67CF93A5" w14:textId="77777777" w:rsidR="00EF1B5F" w:rsidRPr="00E5436C" w:rsidRDefault="00475CBB" w:rsidP="00DC3236">
      <w:pPr>
        <w:numPr>
          <w:ilvl w:val="0"/>
          <w:numId w:val="38"/>
        </w:numPr>
        <w:spacing w:after="0" w:line="360" w:lineRule="auto"/>
        <w:ind w:left="0" w:firstLine="851"/>
        <w:rPr>
          <w:color w:val="000000"/>
        </w:rPr>
      </w:pPr>
      <w:sdt>
        <w:sdtPr>
          <w:tag w:val="goog_rdk_6"/>
          <w:id w:val="-2043355691"/>
        </w:sdtPr>
        <w:sdtEndPr/>
        <w:sdtContent/>
      </w:sdt>
      <w:r w:rsidR="00EF1B5F" w:rsidRPr="00E5436C">
        <w:rPr>
          <w:color w:val="000000"/>
        </w:rPr>
        <w:t>Название субагентского продукта – произвольное поле для заполнения пользователем. Автоматически предзаполнять как Название родительского продукта + Название группы, с возможностью редактирования.</w:t>
      </w:r>
    </w:p>
    <w:p w14:paraId="21600CEA" w14:textId="77777777" w:rsidR="00EF1B5F" w:rsidRPr="00E5436C" w:rsidRDefault="00EF1B5F" w:rsidP="00DC3236">
      <w:pPr>
        <w:numPr>
          <w:ilvl w:val="0"/>
          <w:numId w:val="38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Комментарий к субагентскому продукту – произвольное поле для заполнения пользователем.</w:t>
      </w:r>
    </w:p>
    <w:p w14:paraId="7CDC3D07" w14:textId="77777777" w:rsidR="00EF1B5F" w:rsidRPr="00E5436C" w:rsidRDefault="00EF1B5F" w:rsidP="00DC3236">
      <w:pPr>
        <w:numPr>
          <w:ilvl w:val="0"/>
          <w:numId w:val="38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Подтип продукта – наследуется от родительского продукта.</w:t>
      </w:r>
    </w:p>
    <w:p w14:paraId="281E3573" w14:textId="77777777" w:rsidR="00EF1B5F" w:rsidRPr="00E5436C" w:rsidRDefault="00EF1B5F" w:rsidP="00DC3236">
      <w:pPr>
        <w:numPr>
          <w:ilvl w:val="0"/>
          <w:numId w:val="38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 xml:space="preserve">Ограничения – наследуются с родительского продукта. Брокер может указать дополнительные ограничения, которые будут распространяться на данную группу агентов. </w:t>
      </w:r>
    </w:p>
    <w:p w14:paraId="29F532A7" w14:textId="77777777" w:rsidR="00EF1B5F" w:rsidRPr="00E5436C" w:rsidRDefault="00EF1B5F" w:rsidP="00DC3236">
      <w:pPr>
        <w:numPr>
          <w:ilvl w:val="0"/>
          <w:numId w:val="38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Комиссионное вознаграждение – должна наследоваться общая комиссия, пользователю необходимо указать:</w:t>
      </w:r>
    </w:p>
    <w:p w14:paraId="3EA4FB26" w14:textId="77777777" w:rsidR="00EF1B5F" w:rsidRPr="00E5436C" w:rsidRDefault="00EF1B5F" w:rsidP="00DC3236">
      <w:pPr>
        <w:numPr>
          <w:ilvl w:val="1"/>
          <w:numId w:val="38"/>
        </w:numPr>
        <w:spacing w:after="0" w:line="360" w:lineRule="auto"/>
        <w:rPr>
          <w:color w:val="000000"/>
        </w:rPr>
      </w:pPr>
      <w:r w:rsidRPr="00E5436C">
        <w:rPr>
          <w:color w:val="000000"/>
        </w:rPr>
        <w:t>Долю КВ, которую он удержит при оформлении продукта субагентом.</w:t>
      </w:r>
    </w:p>
    <w:p w14:paraId="5A43A969" w14:textId="77777777" w:rsidR="00EF1B5F" w:rsidRPr="00E5436C" w:rsidRDefault="00EF1B5F" w:rsidP="00DC3236">
      <w:pPr>
        <w:numPr>
          <w:ilvl w:val="1"/>
          <w:numId w:val="38"/>
        </w:numPr>
        <w:spacing w:after="0" w:line="360" w:lineRule="auto"/>
        <w:rPr>
          <w:color w:val="000000"/>
        </w:rPr>
      </w:pPr>
      <w:r w:rsidRPr="00E5436C">
        <w:rPr>
          <w:color w:val="000000"/>
        </w:rPr>
        <w:t>Долю КВ, которую получит агент при оформлении продукта.</w:t>
      </w:r>
    </w:p>
    <w:p w14:paraId="70C6FB5B" w14:textId="77777777" w:rsidR="00EF1B5F" w:rsidRPr="00E5436C" w:rsidRDefault="00EF1B5F" w:rsidP="00DC3236">
      <w:pPr>
        <w:numPr>
          <w:ilvl w:val="0"/>
          <w:numId w:val="38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Возможность указать целевое значение – пользователь может указать плановый объем по продажам данного продукта в месяц. Данные будут использоваться при построении аналитических отчетов.</w:t>
      </w:r>
    </w:p>
    <w:p w14:paraId="1CA5C693" w14:textId="77777777" w:rsidR="00EF1B5F" w:rsidRPr="00E5436C" w:rsidRDefault="00EF1B5F" w:rsidP="00DC3236">
      <w:pPr>
        <w:numPr>
          <w:ilvl w:val="0"/>
          <w:numId w:val="41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После добавления продукта в группу автоматически создается субагентский продукт (отображается на вкладке продукты).</w:t>
      </w:r>
    </w:p>
    <w:p w14:paraId="1EBFBA44" w14:textId="77777777" w:rsidR="00EF1B5F" w:rsidRPr="00E5436C" w:rsidRDefault="00EF1B5F" w:rsidP="00DC3236">
      <w:pPr>
        <w:numPr>
          <w:ilvl w:val="0"/>
          <w:numId w:val="41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Один родительский продукт может быть добавлен в группу только один раз.</w:t>
      </w:r>
    </w:p>
    <w:p w14:paraId="3C597368" w14:textId="4801266C" w:rsidR="00EF1B5F" w:rsidRPr="00E5436C" w:rsidRDefault="00EF1B5F" w:rsidP="00DC3236">
      <w:pPr>
        <w:pStyle w:val="3"/>
        <w:numPr>
          <w:ilvl w:val="2"/>
          <w:numId w:val="7"/>
        </w:numPr>
        <w:spacing w:after="240"/>
        <w:ind w:left="0" w:firstLine="851"/>
      </w:pPr>
      <w:bookmarkStart w:id="26" w:name="_Toc158885313"/>
      <w:r w:rsidRPr="00E5436C">
        <w:t>Подраздел Мои агенты</w:t>
      </w:r>
      <w:bookmarkEnd w:id="26"/>
      <w:r w:rsidRPr="00E5436C">
        <w:t xml:space="preserve"> </w:t>
      </w:r>
    </w:p>
    <w:p w14:paraId="4EAD392B" w14:textId="77777777" w:rsidR="00EF1B5F" w:rsidRPr="00E5436C" w:rsidRDefault="00EF1B5F" w:rsidP="00EF1B5F">
      <w:pPr>
        <w:spacing w:after="0" w:line="360" w:lineRule="auto"/>
        <w:ind w:firstLine="851"/>
      </w:pPr>
      <w:r w:rsidRPr="00E5436C">
        <w:t>Данный подраздел предназначен для просмотра списка подключенных в сеть субагентов и управление ими.</w:t>
      </w:r>
    </w:p>
    <w:p w14:paraId="6676FF09" w14:textId="77777777" w:rsidR="00EF1B5F" w:rsidRPr="00E5436C" w:rsidRDefault="00EF1B5F" w:rsidP="00DC3236">
      <w:pPr>
        <w:pStyle w:val="a4"/>
        <w:numPr>
          <w:ilvl w:val="0"/>
          <w:numId w:val="27"/>
        </w:numPr>
        <w:spacing w:after="0" w:line="360" w:lineRule="auto"/>
        <w:ind w:left="0" w:firstLine="851"/>
      </w:pPr>
      <w:r w:rsidRPr="00E5436C">
        <w:t>Возможности:</w:t>
      </w:r>
    </w:p>
    <w:p w14:paraId="7E22E2FE" w14:textId="77777777" w:rsidR="00EF1B5F" w:rsidRPr="00E5436C" w:rsidRDefault="00EF1B5F" w:rsidP="00DC3236">
      <w:pPr>
        <w:numPr>
          <w:ilvl w:val="0"/>
          <w:numId w:val="42"/>
        </w:numPr>
        <w:spacing w:after="0" w:line="360" w:lineRule="auto"/>
        <w:ind w:left="1843"/>
        <w:rPr>
          <w:color w:val="000000"/>
        </w:rPr>
      </w:pPr>
      <w:r w:rsidRPr="00E5436C">
        <w:rPr>
          <w:color w:val="000000"/>
        </w:rPr>
        <w:t>Добавление субагента (быстрое создание) – Брокер выбирает группу, в которую будет подключен субагент и формирует ссылку на подключение к сети. Отправляет ссылку субагенту удобным способом (через емейл/смс).</w:t>
      </w:r>
    </w:p>
    <w:p w14:paraId="1B6B2B9A" w14:textId="77777777" w:rsidR="00EF1B5F" w:rsidRPr="00E5436C" w:rsidRDefault="00EF1B5F" w:rsidP="00DC3236">
      <w:pPr>
        <w:numPr>
          <w:ilvl w:val="0"/>
          <w:numId w:val="42"/>
        </w:numPr>
        <w:spacing w:after="0" w:line="360" w:lineRule="auto"/>
        <w:ind w:left="1843"/>
        <w:rPr>
          <w:color w:val="000000"/>
        </w:rPr>
      </w:pPr>
      <w:r w:rsidRPr="00E5436C">
        <w:rPr>
          <w:color w:val="000000"/>
        </w:rPr>
        <w:t xml:space="preserve">Управление правами доступа субагентов (активен/заблокирован). </w:t>
      </w:r>
    </w:p>
    <w:p w14:paraId="79747A33" w14:textId="77777777" w:rsidR="00EF1B5F" w:rsidRPr="00E5436C" w:rsidRDefault="00EF1B5F" w:rsidP="00DC3236">
      <w:pPr>
        <w:numPr>
          <w:ilvl w:val="0"/>
          <w:numId w:val="42"/>
        </w:numPr>
        <w:spacing w:after="0" w:line="360" w:lineRule="auto"/>
        <w:ind w:left="1843"/>
        <w:rPr>
          <w:color w:val="000000"/>
        </w:rPr>
      </w:pPr>
      <w:r w:rsidRPr="00E5436C">
        <w:rPr>
          <w:color w:val="000000"/>
        </w:rPr>
        <w:t>Редактирование группы субагента.</w:t>
      </w:r>
    </w:p>
    <w:p w14:paraId="6107E6F4" w14:textId="77777777" w:rsidR="00EF1B5F" w:rsidRPr="00E5436C" w:rsidRDefault="00EF1B5F" w:rsidP="00DC3236">
      <w:pPr>
        <w:pStyle w:val="a4"/>
        <w:numPr>
          <w:ilvl w:val="0"/>
          <w:numId w:val="27"/>
        </w:numPr>
        <w:spacing w:after="0" w:line="360" w:lineRule="auto"/>
        <w:ind w:left="0" w:firstLine="851"/>
      </w:pPr>
      <w:r w:rsidRPr="00E5436C">
        <w:t>Список полей в реестре:</w:t>
      </w:r>
    </w:p>
    <w:p w14:paraId="073410FC" w14:textId="77777777" w:rsidR="00EF1B5F" w:rsidRPr="00E5436C" w:rsidRDefault="00EF1B5F" w:rsidP="00DC3236">
      <w:pPr>
        <w:numPr>
          <w:ilvl w:val="0"/>
          <w:numId w:val="43"/>
        </w:numPr>
        <w:spacing w:after="0" w:line="360" w:lineRule="auto"/>
        <w:ind w:left="1843"/>
        <w:rPr>
          <w:color w:val="000000"/>
        </w:rPr>
      </w:pPr>
      <w:r w:rsidRPr="00E5436C">
        <w:rPr>
          <w:color w:val="000000"/>
        </w:rPr>
        <w:t>ФИО субагента</w:t>
      </w:r>
    </w:p>
    <w:p w14:paraId="737C4E10" w14:textId="77777777" w:rsidR="00EF1B5F" w:rsidRPr="00E5436C" w:rsidRDefault="00EF1B5F" w:rsidP="00DC3236">
      <w:pPr>
        <w:numPr>
          <w:ilvl w:val="0"/>
          <w:numId w:val="43"/>
        </w:numPr>
        <w:spacing w:after="0" w:line="360" w:lineRule="auto"/>
        <w:ind w:left="1843"/>
        <w:rPr>
          <w:color w:val="000000"/>
        </w:rPr>
      </w:pPr>
      <w:r w:rsidRPr="00E5436C">
        <w:rPr>
          <w:color w:val="000000"/>
        </w:rPr>
        <w:t>Статус (активен/заблокирован)</w:t>
      </w:r>
    </w:p>
    <w:p w14:paraId="02CBB6B3" w14:textId="77777777" w:rsidR="00EF1B5F" w:rsidRPr="00E5436C" w:rsidRDefault="00EF1B5F" w:rsidP="00DC3236">
      <w:pPr>
        <w:numPr>
          <w:ilvl w:val="0"/>
          <w:numId w:val="43"/>
        </w:numPr>
        <w:spacing w:after="0" w:line="360" w:lineRule="auto"/>
        <w:ind w:left="1843"/>
        <w:rPr>
          <w:color w:val="000000"/>
        </w:rPr>
      </w:pPr>
      <w:r w:rsidRPr="00E5436C">
        <w:rPr>
          <w:color w:val="000000"/>
        </w:rPr>
        <w:t>Группа</w:t>
      </w:r>
    </w:p>
    <w:p w14:paraId="5C2CA04E" w14:textId="77777777" w:rsidR="00EF1B5F" w:rsidRPr="00E5436C" w:rsidRDefault="00EF1B5F" w:rsidP="00EF1B5F">
      <w:pPr>
        <w:spacing w:after="0" w:line="360" w:lineRule="auto"/>
        <w:ind w:left="851"/>
        <w:rPr>
          <w:color w:val="000000"/>
        </w:rPr>
      </w:pPr>
    </w:p>
    <w:p w14:paraId="370EC1C8" w14:textId="5ED63DE5" w:rsidR="00EF1B5F" w:rsidRPr="00E5436C" w:rsidRDefault="00EF1B5F" w:rsidP="00DC3236">
      <w:pPr>
        <w:pStyle w:val="3"/>
        <w:numPr>
          <w:ilvl w:val="2"/>
          <w:numId w:val="7"/>
        </w:numPr>
        <w:spacing w:after="240"/>
        <w:ind w:left="0" w:firstLine="851"/>
      </w:pPr>
      <w:bookmarkStart w:id="27" w:name="_Toc158885314"/>
      <w:r w:rsidRPr="00E5436C">
        <w:t>Подраздел Запросы</w:t>
      </w:r>
      <w:bookmarkEnd w:id="27"/>
    </w:p>
    <w:p w14:paraId="4C2CE049" w14:textId="77777777" w:rsidR="00EF1B5F" w:rsidRPr="00E5436C" w:rsidRDefault="00EF1B5F" w:rsidP="00EF1B5F">
      <w:pPr>
        <w:spacing w:after="0" w:line="360" w:lineRule="auto"/>
        <w:ind w:firstLine="851"/>
      </w:pPr>
      <w:r w:rsidRPr="00E5436C">
        <w:t xml:space="preserve">В данном подразделе отображаются запросы от субагентов на подключение к агентской сети. </w:t>
      </w:r>
    </w:p>
    <w:p w14:paraId="70A5270F" w14:textId="77777777" w:rsidR="00EF1B5F" w:rsidRPr="00E5436C" w:rsidRDefault="00EF1B5F" w:rsidP="00DC3236">
      <w:pPr>
        <w:numPr>
          <w:ilvl w:val="0"/>
          <w:numId w:val="44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Вкладка должна располагаться в разделе Моя сеть после вкладки Мои агенты.</w:t>
      </w:r>
    </w:p>
    <w:p w14:paraId="0AD862CA" w14:textId="77777777" w:rsidR="00EF1B5F" w:rsidRPr="00E5436C" w:rsidRDefault="00EF1B5F" w:rsidP="00DC3236">
      <w:pPr>
        <w:numPr>
          <w:ilvl w:val="0"/>
          <w:numId w:val="44"/>
        </w:numPr>
        <w:spacing w:after="0" w:line="360" w:lineRule="auto"/>
        <w:ind w:left="0" w:firstLine="851"/>
      </w:pPr>
      <w:r w:rsidRPr="00E5436C">
        <w:rPr>
          <w:color w:val="000000"/>
        </w:rPr>
        <w:t>В названии вкладки необходимо отображать индикатор наличия необработанных запросов.</w:t>
      </w:r>
    </w:p>
    <w:p w14:paraId="2A528812" w14:textId="77777777" w:rsidR="00EF1B5F" w:rsidRPr="00E5436C" w:rsidRDefault="00EF1B5F" w:rsidP="00DC3236">
      <w:pPr>
        <w:numPr>
          <w:ilvl w:val="0"/>
          <w:numId w:val="44"/>
        </w:numPr>
        <w:spacing w:after="0" w:line="360" w:lineRule="auto"/>
        <w:ind w:left="0" w:firstLine="851"/>
      </w:pPr>
      <w:r w:rsidRPr="00E5436C">
        <w:rPr>
          <w:color w:val="000000"/>
        </w:rPr>
        <w:t>Нужен фильтр по статусу запроса Обработан/Не обработан. По умолчанию отображать необработанные запросы с возможностью посмотреть обработанные.</w:t>
      </w:r>
    </w:p>
    <w:p w14:paraId="3B3AE638" w14:textId="77777777" w:rsidR="00EF1B5F" w:rsidRPr="00E5436C" w:rsidRDefault="00EF1B5F" w:rsidP="00DC3236">
      <w:pPr>
        <w:numPr>
          <w:ilvl w:val="0"/>
          <w:numId w:val="44"/>
        </w:numPr>
        <w:spacing w:after="0" w:line="360" w:lineRule="auto"/>
        <w:ind w:left="0" w:firstLine="851"/>
      </w:pPr>
      <w:r w:rsidRPr="00E5436C">
        <w:rPr>
          <w:color w:val="000000"/>
        </w:rPr>
        <w:t>Запросы могут быть двух типов входящие/исходящие – нужен фильтр/переключатель или индикатор типа запроса. Во вкладке Входящие отображаются запросы, где пользователь является получателем, во вкладке Исходящие – запросы, где пользователь является отправителем.</w:t>
      </w:r>
    </w:p>
    <w:p w14:paraId="5D9EB75A" w14:textId="77777777" w:rsidR="00EF1B5F" w:rsidRPr="00E5436C" w:rsidRDefault="00EF1B5F" w:rsidP="00DC3236">
      <w:pPr>
        <w:numPr>
          <w:ilvl w:val="0"/>
          <w:numId w:val="44"/>
        </w:numPr>
        <w:spacing w:after="0" w:line="360" w:lineRule="auto"/>
        <w:ind w:left="0" w:firstLine="851"/>
      </w:pPr>
      <w:r w:rsidRPr="00E5436C">
        <w:rPr>
          <w:color w:val="000000"/>
        </w:rPr>
        <w:t>Виды запросов:</w:t>
      </w:r>
    </w:p>
    <w:p w14:paraId="2CECDCB3" w14:textId="77777777" w:rsidR="00EF1B5F" w:rsidRPr="00E5436C" w:rsidRDefault="00EF1B5F" w:rsidP="00DC3236">
      <w:pPr>
        <w:pStyle w:val="a4"/>
        <w:numPr>
          <w:ilvl w:val="1"/>
          <w:numId w:val="44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Входящий запрос может быть двух видов:</w:t>
      </w:r>
    </w:p>
    <w:p w14:paraId="15DB932D" w14:textId="77777777" w:rsidR="00EF1B5F" w:rsidRPr="00E5436C" w:rsidRDefault="00EF1B5F" w:rsidP="00DC3236">
      <w:pPr>
        <w:numPr>
          <w:ilvl w:val="0"/>
          <w:numId w:val="45"/>
        </w:numPr>
        <w:spacing w:after="0" w:line="360" w:lineRule="auto"/>
        <w:ind w:left="0" w:firstLine="1418"/>
        <w:rPr>
          <w:color w:val="000000"/>
        </w:rPr>
      </w:pPr>
      <w:r w:rsidRPr="00E5436C">
        <w:rPr>
          <w:color w:val="000000"/>
        </w:rPr>
        <w:t>Субагент направляет Владельцу агентской сети запрос на подключение к его сети (отправитель – субагент, получатель – владелец сети).</w:t>
      </w:r>
    </w:p>
    <w:p w14:paraId="23A9D827" w14:textId="77777777" w:rsidR="00EF1B5F" w:rsidRPr="00E5436C" w:rsidRDefault="00EF1B5F" w:rsidP="00DC3236">
      <w:pPr>
        <w:numPr>
          <w:ilvl w:val="0"/>
          <w:numId w:val="45"/>
        </w:numPr>
        <w:spacing w:after="0" w:line="360" w:lineRule="auto"/>
        <w:ind w:left="0" w:firstLine="1418"/>
        <w:rPr>
          <w:color w:val="000000"/>
        </w:rPr>
      </w:pPr>
      <w:r w:rsidRPr="00E5436C">
        <w:rPr>
          <w:color w:val="000000"/>
        </w:rPr>
        <w:t xml:space="preserve">Владелец сети отправил </w:t>
      </w:r>
      <w:sdt>
        <w:sdtPr>
          <w:tag w:val="goog_rdk_8"/>
          <w:id w:val="297353324"/>
        </w:sdtPr>
        <w:sdtEndPr/>
        <w:sdtContent/>
      </w:sdt>
      <w:r w:rsidRPr="00E5436C">
        <w:rPr>
          <w:color w:val="000000"/>
        </w:rPr>
        <w:t>приглашение субагенту на подключение к своей сети.</w:t>
      </w:r>
    </w:p>
    <w:p w14:paraId="45D6097D" w14:textId="77777777" w:rsidR="00EF1B5F" w:rsidRPr="00E5436C" w:rsidRDefault="00EF1B5F" w:rsidP="00DC3236">
      <w:pPr>
        <w:pStyle w:val="a4"/>
        <w:numPr>
          <w:ilvl w:val="0"/>
          <w:numId w:val="46"/>
        </w:numPr>
        <w:tabs>
          <w:tab w:val="left" w:pos="1211"/>
        </w:tabs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 xml:space="preserve">Исходящий запрос может быть двух видов: </w:t>
      </w:r>
    </w:p>
    <w:p w14:paraId="3F36D887" w14:textId="77777777" w:rsidR="00EF1B5F" w:rsidRPr="00E5436C" w:rsidRDefault="00EF1B5F" w:rsidP="00DC3236">
      <w:pPr>
        <w:numPr>
          <w:ilvl w:val="0"/>
          <w:numId w:val="45"/>
        </w:numPr>
        <w:spacing w:after="0" w:line="360" w:lineRule="auto"/>
        <w:ind w:left="0" w:firstLine="1418"/>
        <w:rPr>
          <w:color w:val="000000"/>
        </w:rPr>
      </w:pPr>
      <w:r w:rsidRPr="00E5436C">
        <w:rPr>
          <w:color w:val="000000"/>
        </w:rPr>
        <w:t>Владелец агентской сети отправляет приглашение агенту на подключение к его сети (отправитель – владелец сети, получатель - субагент)</w:t>
      </w:r>
    </w:p>
    <w:p w14:paraId="361D7DE6" w14:textId="77777777" w:rsidR="00EF1B5F" w:rsidRPr="00E5436C" w:rsidRDefault="00EF1B5F" w:rsidP="00DC3236">
      <w:pPr>
        <w:numPr>
          <w:ilvl w:val="0"/>
          <w:numId w:val="45"/>
        </w:numPr>
        <w:spacing w:after="0" w:line="360" w:lineRule="auto"/>
        <w:ind w:left="0" w:firstLine="1418"/>
        <w:rPr>
          <w:color w:val="000000"/>
        </w:rPr>
      </w:pPr>
      <w:r w:rsidRPr="00E5436C">
        <w:rPr>
          <w:color w:val="000000"/>
        </w:rPr>
        <w:t>Субагент отправляет запрос владельцу агентской сети на подключение к его сети (отправитель – субагент, получатель – владелец сети).</w:t>
      </w:r>
    </w:p>
    <w:p w14:paraId="2473A5A4" w14:textId="77777777" w:rsidR="00EF1B5F" w:rsidRPr="00E5436C" w:rsidRDefault="00EF1B5F" w:rsidP="00DC3236">
      <w:pPr>
        <w:numPr>
          <w:ilvl w:val="0"/>
          <w:numId w:val="47"/>
        </w:numPr>
        <w:spacing w:after="0" w:line="360" w:lineRule="auto"/>
        <w:ind w:left="0" w:firstLine="851"/>
      </w:pPr>
      <w:r w:rsidRPr="00E5436C">
        <w:rPr>
          <w:color w:val="000000"/>
        </w:rPr>
        <w:t>Для входящих запросов должна быть возможность Одобрить или Отклонить запрос.</w:t>
      </w:r>
    </w:p>
    <w:p w14:paraId="03A64A31" w14:textId="77777777" w:rsidR="00EF1B5F" w:rsidRPr="00E5436C" w:rsidRDefault="00EF1B5F" w:rsidP="00DC3236">
      <w:pPr>
        <w:numPr>
          <w:ilvl w:val="0"/>
          <w:numId w:val="47"/>
        </w:numPr>
        <w:spacing w:after="0" w:line="360" w:lineRule="auto"/>
        <w:ind w:left="0" w:firstLine="851"/>
      </w:pPr>
      <w:r w:rsidRPr="00E5436C">
        <w:rPr>
          <w:color w:val="000000"/>
        </w:rPr>
        <w:t xml:space="preserve">При Одобрении пользователь выбирает группу, в которую будет подключен субагент указывает доступ к настройкам: </w:t>
      </w:r>
    </w:p>
    <w:p w14:paraId="1D78E377" w14:textId="77777777" w:rsidR="00EF1B5F" w:rsidRPr="00E5436C" w:rsidRDefault="00EF1B5F" w:rsidP="00DC3236">
      <w:pPr>
        <w:numPr>
          <w:ilvl w:val="0"/>
          <w:numId w:val="48"/>
        </w:numPr>
        <w:spacing w:after="0" w:line="360" w:lineRule="auto"/>
        <w:rPr>
          <w:color w:val="000000"/>
        </w:rPr>
      </w:pPr>
      <w:r w:rsidRPr="00E5436C">
        <w:rPr>
          <w:color w:val="000000"/>
        </w:rPr>
        <w:t>Разрешить создавать свою субагентскую сеть.</w:t>
      </w:r>
    </w:p>
    <w:p w14:paraId="41BAFF68" w14:textId="77777777" w:rsidR="00EF1B5F" w:rsidRPr="00E5436C" w:rsidRDefault="00EF1B5F" w:rsidP="00DC3236">
      <w:pPr>
        <w:numPr>
          <w:ilvl w:val="0"/>
          <w:numId w:val="48"/>
        </w:numPr>
        <w:spacing w:after="0" w:line="360" w:lineRule="auto"/>
        <w:rPr>
          <w:color w:val="000000"/>
        </w:rPr>
      </w:pPr>
      <w:r w:rsidRPr="00E5436C">
        <w:rPr>
          <w:color w:val="000000"/>
        </w:rPr>
        <w:t>Настройки видимости контактов.</w:t>
      </w:r>
    </w:p>
    <w:p w14:paraId="3DE514F2" w14:textId="77777777" w:rsidR="00EF1B5F" w:rsidRPr="00E5436C" w:rsidRDefault="00EF1B5F" w:rsidP="00EF1B5F">
      <w:pPr>
        <w:spacing w:after="0" w:line="360" w:lineRule="auto"/>
        <w:ind w:firstLine="851"/>
        <w:rPr>
          <w:color w:val="000000"/>
        </w:rPr>
      </w:pPr>
      <w:r w:rsidRPr="00E5436C">
        <w:rPr>
          <w:color w:val="000000"/>
        </w:rPr>
        <w:t xml:space="preserve">Запрос помечается как обработанный, формируется </w:t>
      </w:r>
      <w:sdt>
        <w:sdtPr>
          <w:tag w:val="goog_rdk_9"/>
          <w:id w:val="-719520025"/>
        </w:sdtPr>
        <w:sdtEndPr/>
        <w:sdtContent/>
      </w:sdt>
      <w:r w:rsidRPr="00E5436C">
        <w:rPr>
          <w:color w:val="000000"/>
        </w:rPr>
        <w:t>уведомление субагенту.</w:t>
      </w:r>
    </w:p>
    <w:p w14:paraId="18614B6D" w14:textId="77777777" w:rsidR="00EF1B5F" w:rsidRPr="00E5436C" w:rsidRDefault="00EF1B5F" w:rsidP="00DC3236">
      <w:pPr>
        <w:numPr>
          <w:ilvl w:val="0"/>
          <w:numId w:val="49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 xml:space="preserve">При отклонении – формируется </w:t>
      </w:r>
      <w:sdt>
        <w:sdtPr>
          <w:tag w:val="goog_rdk_10"/>
          <w:id w:val="-1902281351"/>
        </w:sdtPr>
        <w:sdtEndPr/>
        <w:sdtContent/>
      </w:sdt>
      <w:r w:rsidRPr="00E5436C">
        <w:rPr>
          <w:color w:val="000000"/>
        </w:rPr>
        <w:t>уведомление субагенту о том, что Брокер не предоставил доступ, запрос помечается как обработанный.</w:t>
      </w:r>
    </w:p>
    <w:p w14:paraId="67976152" w14:textId="77777777" w:rsidR="00EF1B5F" w:rsidRPr="00E5436C" w:rsidRDefault="00EF1B5F" w:rsidP="00DC3236">
      <w:pPr>
        <w:numPr>
          <w:ilvl w:val="0"/>
          <w:numId w:val="49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Список полей в запросе:</w:t>
      </w:r>
    </w:p>
    <w:p w14:paraId="357D86FE" w14:textId="77777777" w:rsidR="00EF1B5F" w:rsidRPr="00E5436C" w:rsidRDefault="00EF1B5F" w:rsidP="00DC3236">
      <w:pPr>
        <w:numPr>
          <w:ilvl w:val="0"/>
          <w:numId w:val="50"/>
        </w:numPr>
        <w:spacing w:after="0" w:line="360" w:lineRule="auto"/>
        <w:rPr>
          <w:color w:val="000000"/>
        </w:rPr>
      </w:pPr>
      <w:r w:rsidRPr="00E5436C">
        <w:rPr>
          <w:color w:val="000000"/>
        </w:rPr>
        <w:t>Данные об отправителе:</w:t>
      </w:r>
    </w:p>
    <w:p w14:paraId="2BB08FF2" w14:textId="77777777" w:rsidR="00EF1B5F" w:rsidRPr="00E5436C" w:rsidRDefault="00EF1B5F" w:rsidP="00DC3236">
      <w:pPr>
        <w:numPr>
          <w:ilvl w:val="1"/>
          <w:numId w:val="51"/>
        </w:numPr>
        <w:spacing w:after="0" w:line="360" w:lineRule="auto"/>
        <w:rPr>
          <w:color w:val="000000"/>
        </w:rPr>
      </w:pPr>
      <w:r w:rsidRPr="00E5436C">
        <w:rPr>
          <w:color w:val="000000"/>
        </w:rPr>
        <w:t xml:space="preserve">Наименование – ФИО/Наименование ЮЛ в зависимости от типа отправителя </w:t>
      </w:r>
    </w:p>
    <w:p w14:paraId="2F8F104E" w14:textId="77777777" w:rsidR="00EF1B5F" w:rsidRPr="00E5436C" w:rsidRDefault="00EF1B5F" w:rsidP="00DC3236">
      <w:pPr>
        <w:numPr>
          <w:ilvl w:val="1"/>
          <w:numId w:val="51"/>
        </w:numPr>
        <w:spacing w:after="0" w:line="360" w:lineRule="auto"/>
        <w:rPr>
          <w:color w:val="000000"/>
        </w:rPr>
      </w:pPr>
      <w:r w:rsidRPr="00E5436C">
        <w:rPr>
          <w:color w:val="000000"/>
        </w:rPr>
        <w:t>Контактные данные – номер телефона/адрес эл. Почты</w:t>
      </w:r>
    </w:p>
    <w:p w14:paraId="1E714E90" w14:textId="77777777" w:rsidR="00EF1B5F" w:rsidRPr="00E5436C" w:rsidRDefault="00EF1B5F" w:rsidP="00DC3236">
      <w:pPr>
        <w:numPr>
          <w:ilvl w:val="1"/>
          <w:numId w:val="51"/>
        </w:numPr>
        <w:spacing w:after="0" w:line="360" w:lineRule="auto"/>
        <w:rPr>
          <w:color w:val="000000"/>
        </w:rPr>
      </w:pPr>
      <w:r w:rsidRPr="00E5436C">
        <w:rPr>
          <w:color w:val="000000"/>
        </w:rPr>
        <w:t>Примечание – произвольный текст от отправителя запроса</w:t>
      </w:r>
    </w:p>
    <w:p w14:paraId="7BDFB610" w14:textId="77777777" w:rsidR="00EF1B5F" w:rsidRPr="00E5436C" w:rsidRDefault="00EF1B5F" w:rsidP="00DC3236">
      <w:pPr>
        <w:numPr>
          <w:ilvl w:val="0"/>
          <w:numId w:val="52"/>
        </w:numPr>
        <w:spacing w:after="0" w:line="360" w:lineRule="auto"/>
        <w:rPr>
          <w:color w:val="000000"/>
        </w:rPr>
      </w:pPr>
      <w:r w:rsidRPr="00E5436C">
        <w:rPr>
          <w:color w:val="000000"/>
        </w:rPr>
        <w:t>Данные о получателе:</w:t>
      </w:r>
    </w:p>
    <w:p w14:paraId="50587627" w14:textId="77777777" w:rsidR="00EF1B5F" w:rsidRPr="00E5436C" w:rsidRDefault="00EF1B5F" w:rsidP="00DC3236">
      <w:pPr>
        <w:numPr>
          <w:ilvl w:val="1"/>
          <w:numId w:val="53"/>
        </w:numPr>
        <w:spacing w:after="0" w:line="360" w:lineRule="auto"/>
        <w:rPr>
          <w:color w:val="000000"/>
        </w:rPr>
      </w:pPr>
      <w:r w:rsidRPr="00E5436C">
        <w:rPr>
          <w:color w:val="000000"/>
        </w:rPr>
        <w:t>Наименование – ФИО/Наименование ЮЛ в зависимости от типа получателя</w:t>
      </w:r>
    </w:p>
    <w:p w14:paraId="6CB99733" w14:textId="77777777" w:rsidR="00EF1B5F" w:rsidRPr="00E5436C" w:rsidRDefault="00EF1B5F" w:rsidP="00DC3236">
      <w:pPr>
        <w:numPr>
          <w:ilvl w:val="1"/>
          <w:numId w:val="53"/>
        </w:numPr>
        <w:spacing w:after="0" w:line="360" w:lineRule="auto"/>
        <w:rPr>
          <w:color w:val="000000"/>
        </w:rPr>
      </w:pPr>
      <w:r w:rsidRPr="00E5436C">
        <w:rPr>
          <w:color w:val="000000"/>
        </w:rPr>
        <w:t>Контактные данные – номер телефона/адрес эл. Почты</w:t>
      </w:r>
    </w:p>
    <w:p w14:paraId="26EA61FC" w14:textId="77777777" w:rsidR="00EF1B5F" w:rsidRPr="00E5436C" w:rsidRDefault="00475CBB" w:rsidP="00DC3236">
      <w:pPr>
        <w:numPr>
          <w:ilvl w:val="1"/>
          <w:numId w:val="51"/>
        </w:numPr>
        <w:spacing w:after="0" w:line="360" w:lineRule="auto"/>
        <w:rPr>
          <w:color w:val="000000"/>
        </w:rPr>
      </w:pPr>
      <w:sdt>
        <w:sdtPr>
          <w:tag w:val="goog_rdk_11"/>
          <w:id w:val="-1676884495"/>
        </w:sdtPr>
        <w:sdtEndPr/>
        <w:sdtContent/>
      </w:sdt>
      <w:r w:rsidR="00EF1B5F" w:rsidRPr="00E5436C">
        <w:rPr>
          <w:color w:val="000000"/>
        </w:rPr>
        <w:t>Примечание – произвольный текст от получателя запроса</w:t>
      </w:r>
    </w:p>
    <w:p w14:paraId="08BDCE1A" w14:textId="77777777" w:rsidR="00EF1B5F" w:rsidRPr="00E5436C" w:rsidRDefault="00EF1B5F" w:rsidP="00DC3236">
      <w:pPr>
        <w:numPr>
          <w:ilvl w:val="0"/>
          <w:numId w:val="54"/>
        </w:numPr>
        <w:spacing w:after="0" w:line="360" w:lineRule="auto"/>
        <w:rPr>
          <w:color w:val="000000"/>
        </w:rPr>
      </w:pPr>
      <w:r w:rsidRPr="00E5436C">
        <w:rPr>
          <w:color w:val="000000"/>
        </w:rPr>
        <w:t>Дата отправки запроса</w:t>
      </w:r>
    </w:p>
    <w:p w14:paraId="74986ED8" w14:textId="623BBD36" w:rsidR="00EF1B5F" w:rsidRPr="00E5436C" w:rsidRDefault="00EF1B5F" w:rsidP="00DC3236">
      <w:pPr>
        <w:numPr>
          <w:ilvl w:val="0"/>
          <w:numId w:val="54"/>
        </w:numPr>
        <w:spacing w:after="0" w:line="360" w:lineRule="auto"/>
        <w:rPr>
          <w:color w:val="000000"/>
        </w:rPr>
      </w:pPr>
      <w:r w:rsidRPr="00E5436C">
        <w:rPr>
          <w:color w:val="000000"/>
        </w:rPr>
        <w:t>Статус запроса – Обработан/Не обработан (если по запросу не принято решение о предоставлении/отклонении доступа).</w:t>
      </w:r>
    </w:p>
    <w:p w14:paraId="1DD79F2E" w14:textId="148115AE" w:rsidR="005E779D" w:rsidRPr="00E5436C" w:rsidRDefault="005E779D" w:rsidP="00DC3236">
      <w:pPr>
        <w:pStyle w:val="1"/>
        <w:numPr>
          <w:ilvl w:val="0"/>
          <w:numId w:val="7"/>
        </w:numPr>
        <w:spacing w:line="360" w:lineRule="auto"/>
        <w:ind w:left="0" w:firstLine="851"/>
      </w:pPr>
      <w:bookmarkStart w:id="28" w:name="_Toc158885315"/>
      <w:r w:rsidRPr="00E5436C">
        <w:t>Раздел CRM</w:t>
      </w:r>
      <w:bookmarkEnd w:id="28"/>
    </w:p>
    <w:p w14:paraId="1E05DD59" w14:textId="77777777" w:rsidR="005E779D" w:rsidRPr="00E5436C" w:rsidRDefault="005E779D" w:rsidP="005E779D">
      <w:pPr>
        <w:spacing w:after="0" w:line="360" w:lineRule="auto"/>
        <w:ind w:firstLine="851"/>
      </w:pPr>
      <w:r w:rsidRPr="00E5436C">
        <w:t xml:space="preserve">Данный раздел предназначен для управления клиентской базой страхового агента: </w:t>
      </w:r>
    </w:p>
    <w:p w14:paraId="6209591A" w14:textId="77777777" w:rsidR="005E779D" w:rsidRPr="00E5436C" w:rsidRDefault="005E779D" w:rsidP="00DC3236">
      <w:pPr>
        <w:numPr>
          <w:ilvl w:val="0"/>
          <w:numId w:val="55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позволяет хранить всю информацию о клиентах в одном месте: контактную информацию, историю обращений, взаимодействия и оформления полисов.</w:t>
      </w:r>
    </w:p>
    <w:p w14:paraId="1BAC1603" w14:textId="77777777" w:rsidR="005E779D" w:rsidRPr="00E5436C" w:rsidRDefault="005E779D" w:rsidP="00DC3236">
      <w:pPr>
        <w:numPr>
          <w:ilvl w:val="0"/>
          <w:numId w:val="55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Позволяет управлять процессом продаж, отслеживать потенциальные сделки, устанавливать задачи и напоминания.</w:t>
      </w:r>
    </w:p>
    <w:p w14:paraId="33D52338" w14:textId="77777777" w:rsidR="005E779D" w:rsidRPr="00E5436C" w:rsidRDefault="005E779D" w:rsidP="00DC3236">
      <w:pPr>
        <w:numPr>
          <w:ilvl w:val="0"/>
          <w:numId w:val="55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 xml:space="preserve">позволяет отслеживать даты окончания полисов и напоминать клиентам о необходимости продления полиса. </w:t>
      </w:r>
    </w:p>
    <w:p w14:paraId="4068DDB1" w14:textId="77777777" w:rsidR="005E779D" w:rsidRPr="00E5436C" w:rsidRDefault="005E779D" w:rsidP="00DC3236">
      <w:pPr>
        <w:numPr>
          <w:ilvl w:val="0"/>
          <w:numId w:val="56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 xml:space="preserve">В CRM возможно несколько типов «клиентов»: </w:t>
      </w:r>
    </w:p>
    <w:p w14:paraId="120D96C9" w14:textId="77777777" w:rsidR="005E779D" w:rsidRPr="00E5436C" w:rsidRDefault="005E779D" w:rsidP="00DC3236">
      <w:pPr>
        <w:numPr>
          <w:ilvl w:val="0"/>
          <w:numId w:val="57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Лиды – потенциальные клиенты, которые могут быть заинтересованы в приобретении продукта/оказании услуги.</w:t>
      </w:r>
    </w:p>
    <w:p w14:paraId="2E5E5B70" w14:textId="77777777" w:rsidR="005E779D" w:rsidRPr="00E5436C" w:rsidRDefault="005E779D" w:rsidP="00DC3236">
      <w:pPr>
        <w:numPr>
          <w:ilvl w:val="0"/>
          <w:numId w:val="57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Клиенты – лица, которые находятся в процессе оформления полиса или уже оформили полис.</w:t>
      </w:r>
    </w:p>
    <w:p w14:paraId="4D38E7A0" w14:textId="77777777" w:rsidR="005E779D" w:rsidRPr="00E5436C" w:rsidRDefault="005E779D" w:rsidP="00DC3236">
      <w:pPr>
        <w:numPr>
          <w:ilvl w:val="0"/>
          <w:numId w:val="56"/>
        </w:numPr>
        <w:spacing w:before="240"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Функционал раздела:</w:t>
      </w:r>
    </w:p>
    <w:p w14:paraId="1B1AC3C3" w14:textId="77777777" w:rsidR="005E779D" w:rsidRPr="00E5436C" w:rsidRDefault="005E779D" w:rsidP="00DC3236">
      <w:pPr>
        <w:numPr>
          <w:ilvl w:val="0"/>
          <w:numId w:val="58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Создание лида – загрузка файла и заведение вручную</w:t>
      </w:r>
    </w:p>
    <w:p w14:paraId="6CD4D31F" w14:textId="77777777" w:rsidR="005E779D" w:rsidRPr="00E5436C" w:rsidRDefault="005E779D" w:rsidP="00DC3236">
      <w:pPr>
        <w:numPr>
          <w:ilvl w:val="0"/>
          <w:numId w:val="58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Создание клиента – заведение вручную</w:t>
      </w:r>
    </w:p>
    <w:p w14:paraId="3BB450CF" w14:textId="77777777" w:rsidR="005E779D" w:rsidRPr="00E5436C" w:rsidRDefault="005E779D" w:rsidP="00DC3236">
      <w:pPr>
        <w:numPr>
          <w:ilvl w:val="0"/>
          <w:numId w:val="58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Фиксация событий вручную</w:t>
      </w:r>
    </w:p>
    <w:p w14:paraId="0F8CFB7B" w14:textId="77777777" w:rsidR="005E779D" w:rsidRPr="00E5436C" w:rsidRDefault="005E779D" w:rsidP="00DC3236">
      <w:pPr>
        <w:numPr>
          <w:ilvl w:val="0"/>
          <w:numId w:val="58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Фиксация событий автоматически – например, напоминание о пролонгации после оформления полиса на платформе</w:t>
      </w:r>
    </w:p>
    <w:p w14:paraId="2E984ED7" w14:textId="77777777" w:rsidR="005E779D" w:rsidRPr="00E5436C" w:rsidRDefault="005E779D" w:rsidP="005E779D">
      <w:pPr>
        <w:spacing w:after="0" w:line="360" w:lineRule="auto"/>
        <w:ind w:firstLine="851"/>
        <w:rPr>
          <w:color w:val="000000"/>
        </w:rPr>
      </w:pPr>
    </w:p>
    <w:p w14:paraId="24154794" w14:textId="77777777" w:rsidR="005E779D" w:rsidRPr="00E5436C" w:rsidRDefault="005E779D" w:rsidP="005E779D">
      <w:pPr>
        <w:spacing w:after="0" w:line="360" w:lineRule="auto"/>
        <w:ind w:firstLine="851"/>
      </w:pPr>
    </w:p>
    <w:p w14:paraId="5F67B874" w14:textId="13F3E7FD" w:rsidR="005E779D" w:rsidRPr="00E5436C" w:rsidRDefault="005E779D" w:rsidP="00DC3236">
      <w:pPr>
        <w:pStyle w:val="2"/>
        <w:numPr>
          <w:ilvl w:val="1"/>
          <w:numId w:val="7"/>
        </w:numPr>
        <w:ind w:left="0" w:firstLine="851"/>
      </w:pPr>
      <w:bookmarkStart w:id="29" w:name="_Toc158885316"/>
      <w:r w:rsidRPr="00E5436C">
        <w:t>Раздел Календарь</w:t>
      </w:r>
      <w:bookmarkEnd w:id="29"/>
    </w:p>
    <w:p w14:paraId="291C231E" w14:textId="77777777" w:rsidR="005E779D" w:rsidRPr="00E5436C" w:rsidRDefault="005E779D" w:rsidP="005E779D">
      <w:pPr>
        <w:spacing w:after="0" w:line="360" w:lineRule="auto"/>
        <w:ind w:firstLine="851"/>
      </w:pPr>
    </w:p>
    <w:p w14:paraId="377BFBBC" w14:textId="77777777" w:rsidR="005E779D" w:rsidRPr="00E5436C" w:rsidRDefault="005E779D" w:rsidP="00DC3236">
      <w:pPr>
        <w:numPr>
          <w:ilvl w:val="0"/>
          <w:numId w:val="56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 xml:space="preserve">Должна быть возможность отображения календаря в нескольких режимах. У пользователя должна быть возможность переключения между режимами календаря: </w:t>
      </w:r>
    </w:p>
    <w:p w14:paraId="2A7519DD" w14:textId="77777777" w:rsidR="005E779D" w:rsidRPr="00E5436C" w:rsidRDefault="005E779D" w:rsidP="00DC3236">
      <w:pPr>
        <w:numPr>
          <w:ilvl w:val="1"/>
          <w:numId w:val="56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день</w:t>
      </w:r>
    </w:p>
    <w:p w14:paraId="696E0076" w14:textId="77777777" w:rsidR="005E779D" w:rsidRPr="00E5436C" w:rsidRDefault="005E779D" w:rsidP="00DC3236">
      <w:pPr>
        <w:numPr>
          <w:ilvl w:val="1"/>
          <w:numId w:val="56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неделя</w:t>
      </w:r>
    </w:p>
    <w:p w14:paraId="3C148C27" w14:textId="77777777" w:rsidR="005E779D" w:rsidRPr="00E5436C" w:rsidRDefault="005E779D" w:rsidP="00DC3236">
      <w:pPr>
        <w:numPr>
          <w:ilvl w:val="1"/>
          <w:numId w:val="56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месяц</w:t>
      </w:r>
    </w:p>
    <w:p w14:paraId="7B519379" w14:textId="77777777" w:rsidR="005E779D" w:rsidRPr="00E5436C" w:rsidRDefault="005E779D" w:rsidP="00DC3236">
      <w:pPr>
        <w:numPr>
          <w:ilvl w:val="1"/>
          <w:numId w:val="56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расписание</w:t>
      </w:r>
    </w:p>
    <w:p w14:paraId="4E46B889" w14:textId="77777777" w:rsidR="005E779D" w:rsidRPr="00E5436C" w:rsidRDefault="005E779D" w:rsidP="00DC3236">
      <w:pPr>
        <w:numPr>
          <w:ilvl w:val="0"/>
          <w:numId w:val="56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В календаре должна быть возможность фильтрации и поиска по событиям:</w:t>
      </w:r>
    </w:p>
    <w:p w14:paraId="0A225051" w14:textId="77777777" w:rsidR="005E779D" w:rsidRPr="00E5436C" w:rsidRDefault="005E779D" w:rsidP="00DC3236">
      <w:pPr>
        <w:numPr>
          <w:ilvl w:val="1"/>
          <w:numId w:val="56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Статус события</w:t>
      </w:r>
    </w:p>
    <w:p w14:paraId="616FE028" w14:textId="77777777" w:rsidR="005E779D" w:rsidRPr="00E5436C" w:rsidRDefault="005E779D" w:rsidP="00DC3236">
      <w:pPr>
        <w:numPr>
          <w:ilvl w:val="1"/>
          <w:numId w:val="56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Приоритет</w:t>
      </w:r>
    </w:p>
    <w:p w14:paraId="1BF7493B" w14:textId="77777777" w:rsidR="005E779D" w:rsidRPr="00E5436C" w:rsidRDefault="005E779D" w:rsidP="00DC3236">
      <w:pPr>
        <w:numPr>
          <w:ilvl w:val="1"/>
          <w:numId w:val="56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Ответственный</w:t>
      </w:r>
    </w:p>
    <w:p w14:paraId="78C12915" w14:textId="77777777" w:rsidR="005E779D" w:rsidRPr="00E5436C" w:rsidRDefault="005E779D" w:rsidP="00DC3236">
      <w:pPr>
        <w:numPr>
          <w:ilvl w:val="1"/>
          <w:numId w:val="56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Тип события</w:t>
      </w:r>
    </w:p>
    <w:p w14:paraId="566B0B3A" w14:textId="77777777" w:rsidR="005E779D" w:rsidRPr="00E5436C" w:rsidRDefault="005E779D" w:rsidP="00DC3236">
      <w:pPr>
        <w:numPr>
          <w:ilvl w:val="0"/>
          <w:numId w:val="56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В календаре должна быть возможность фильтрации и поиска по клиентам/лидам:</w:t>
      </w:r>
    </w:p>
    <w:p w14:paraId="639A9705" w14:textId="77777777" w:rsidR="005E779D" w:rsidRPr="00E5436C" w:rsidRDefault="005E779D" w:rsidP="00DC3236">
      <w:pPr>
        <w:numPr>
          <w:ilvl w:val="1"/>
          <w:numId w:val="56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Поиск по атрибутам клиента – ФИО, наименование, контакт</w:t>
      </w:r>
    </w:p>
    <w:p w14:paraId="3CA08AAF" w14:textId="77777777" w:rsidR="005E779D" w:rsidRPr="00E5436C" w:rsidRDefault="005E779D" w:rsidP="00DC3236">
      <w:pPr>
        <w:numPr>
          <w:ilvl w:val="1"/>
          <w:numId w:val="56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 xml:space="preserve">Тип контакта – </w:t>
      </w:r>
      <w:proofErr w:type="spellStart"/>
      <w:r w:rsidRPr="00E5436C">
        <w:rPr>
          <w:color w:val="000000"/>
        </w:rPr>
        <w:t>лид</w:t>
      </w:r>
      <w:proofErr w:type="spellEnd"/>
      <w:r w:rsidRPr="00E5436C">
        <w:rPr>
          <w:color w:val="000000"/>
        </w:rPr>
        <w:t>/клиент</w:t>
      </w:r>
    </w:p>
    <w:p w14:paraId="75F53CAE" w14:textId="77777777" w:rsidR="005E779D" w:rsidRPr="00E5436C" w:rsidRDefault="005E779D" w:rsidP="00DC3236">
      <w:pPr>
        <w:numPr>
          <w:ilvl w:val="1"/>
          <w:numId w:val="56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 xml:space="preserve">Продукт </w:t>
      </w:r>
    </w:p>
    <w:p w14:paraId="5C25C8A2" w14:textId="77777777" w:rsidR="005E779D" w:rsidRPr="00E5436C" w:rsidRDefault="005E779D" w:rsidP="00DC3236">
      <w:pPr>
        <w:numPr>
          <w:ilvl w:val="1"/>
          <w:numId w:val="56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Статус лида - ?</w:t>
      </w:r>
    </w:p>
    <w:p w14:paraId="308EDE92" w14:textId="77777777" w:rsidR="005E779D" w:rsidRPr="00E5436C" w:rsidRDefault="005E779D" w:rsidP="005E779D">
      <w:pPr>
        <w:spacing w:after="0" w:line="360" w:lineRule="auto"/>
        <w:ind w:firstLine="851"/>
        <w:rPr>
          <w:color w:val="000000"/>
        </w:rPr>
      </w:pPr>
    </w:p>
    <w:p w14:paraId="73FD5A35" w14:textId="274EED15" w:rsidR="005E779D" w:rsidRPr="00E5436C" w:rsidRDefault="00475CBB" w:rsidP="00DC3236">
      <w:pPr>
        <w:numPr>
          <w:ilvl w:val="0"/>
          <w:numId w:val="59"/>
        </w:numPr>
        <w:spacing w:after="0" w:line="360" w:lineRule="auto"/>
        <w:ind w:left="0" w:firstLine="851"/>
      </w:pPr>
      <w:sdt>
        <w:sdtPr>
          <w:tag w:val="goog_rdk_0"/>
          <w:id w:val="-766779677"/>
          <w:showingPlcHdr/>
        </w:sdtPr>
        <w:sdtEndPr/>
        <w:sdtContent>
          <w:r w:rsidR="005E779D" w:rsidRPr="00E5436C">
            <w:t xml:space="preserve">     </w:t>
          </w:r>
        </w:sdtContent>
      </w:sdt>
      <w:r w:rsidR="005E779D" w:rsidRPr="00E5436C">
        <w:rPr>
          <w:color w:val="000000"/>
        </w:rPr>
        <w:t>Отображение событий в календаре:</w:t>
      </w:r>
    </w:p>
    <w:p w14:paraId="597A94EB" w14:textId="77777777" w:rsidR="005E779D" w:rsidRPr="00E5436C" w:rsidRDefault="005E779D" w:rsidP="00DC3236">
      <w:pPr>
        <w:numPr>
          <w:ilvl w:val="1"/>
          <w:numId w:val="59"/>
        </w:numPr>
        <w:spacing w:after="0" w:line="360" w:lineRule="auto"/>
        <w:ind w:left="0" w:firstLine="851"/>
      </w:pPr>
      <w:r w:rsidRPr="00E5436C">
        <w:rPr>
          <w:color w:val="000000"/>
        </w:rPr>
        <w:t>В зависимости от уровня доступа (комьюнити) пользователи видят:</w:t>
      </w:r>
    </w:p>
    <w:p w14:paraId="4EAFEA57" w14:textId="77777777" w:rsidR="005E779D" w:rsidRPr="00E5436C" w:rsidRDefault="005E779D" w:rsidP="00DC3236">
      <w:pPr>
        <w:numPr>
          <w:ilvl w:val="1"/>
          <w:numId w:val="60"/>
        </w:numPr>
        <w:spacing w:after="0" w:line="360" w:lineRule="auto"/>
        <w:ind w:left="0" w:firstLine="851"/>
      </w:pPr>
      <w:r w:rsidRPr="00E5436C">
        <w:rPr>
          <w:color w:val="000000"/>
        </w:rPr>
        <w:t>Пользователи верхнеуровневого комьюнити (владелец агентской сети) видит события и клиентов всех вложенных комьюнити. Если не установлена настройка «Не отображать клиентов».</w:t>
      </w:r>
    </w:p>
    <w:p w14:paraId="4DBDE5D2" w14:textId="77777777" w:rsidR="005E779D" w:rsidRPr="00E5436C" w:rsidRDefault="005E779D" w:rsidP="00DC3236">
      <w:pPr>
        <w:numPr>
          <w:ilvl w:val="1"/>
          <w:numId w:val="60"/>
        </w:numPr>
        <w:spacing w:after="0" w:line="360" w:lineRule="auto"/>
        <w:ind w:left="0" w:firstLine="851"/>
      </w:pPr>
      <w:r w:rsidRPr="00E5436C">
        <w:rPr>
          <w:color w:val="000000"/>
        </w:rPr>
        <w:t>Пользователи пользовательских вложенных комьюнити видят только свои события (те, которые созданы ими вручную и те, в которых они указаны как ответственный) и все события вложенных комьюнити. Пользователи не видят события других пользователей своего комьюнити.</w:t>
      </w:r>
    </w:p>
    <w:p w14:paraId="09267771" w14:textId="77777777" w:rsidR="005E779D" w:rsidRPr="00E5436C" w:rsidRDefault="005E779D" w:rsidP="005E779D">
      <w:pPr>
        <w:spacing w:after="0" w:line="360" w:lineRule="auto"/>
        <w:ind w:firstLine="851"/>
      </w:pPr>
    </w:p>
    <w:p w14:paraId="23C0EED6" w14:textId="77777777" w:rsidR="005E779D" w:rsidRPr="00E5436C" w:rsidRDefault="005E779D" w:rsidP="005E779D">
      <w:pPr>
        <w:spacing w:after="0" w:line="360" w:lineRule="auto"/>
        <w:ind w:firstLine="851"/>
      </w:pPr>
      <w:r w:rsidRPr="00E5436C">
        <w:t>Примеры Календаря</w:t>
      </w:r>
    </w:p>
    <w:p w14:paraId="3B9757D7" w14:textId="19A7C7F0" w:rsidR="005E779D" w:rsidRPr="00E5436C" w:rsidRDefault="005E779D" w:rsidP="005E779D">
      <w:pPr>
        <w:spacing w:after="0" w:line="360" w:lineRule="auto"/>
      </w:pPr>
      <w:r w:rsidRPr="00E5436C">
        <w:rPr>
          <w:noProof/>
        </w:rPr>
        <w:drawing>
          <wp:inline distT="0" distB="0" distL="0" distR="0" wp14:anchorId="0D03DE9B" wp14:editId="4D2182E7">
            <wp:extent cx="5939790" cy="3556635"/>
            <wp:effectExtent l="0" t="0" r="381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5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1B39D" w14:textId="77777777" w:rsidR="005E779D" w:rsidRPr="00E5436C" w:rsidRDefault="005E779D" w:rsidP="005E779D">
      <w:pPr>
        <w:spacing w:after="0" w:line="360" w:lineRule="auto"/>
        <w:ind w:firstLine="851"/>
      </w:pPr>
      <w:r w:rsidRPr="00E5436C">
        <w:t>Режим Месяц</w:t>
      </w:r>
    </w:p>
    <w:p w14:paraId="1A246614" w14:textId="2EDB0FBB" w:rsidR="005E779D" w:rsidRPr="00E5436C" w:rsidRDefault="005E779D" w:rsidP="005E779D">
      <w:pPr>
        <w:spacing w:after="0" w:line="360" w:lineRule="auto"/>
      </w:pPr>
      <w:r w:rsidRPr="00E5436C">
        <w:rPr>
          <w:noProof/>
        </w:rPr>
        <w:drawing>
          <wp:inline distT="0" distB="0" distL="0" distR="0" wp14:anchorId="687F85C6" wp14:editId="30C1E582">
            <wp:extent cx="5937885" cy="2933065"/>
            <wp:effectExtent l="0" t="0" r="571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CD128" w14:textId="77777777" w:rsidR="005E779D" w:rsidRPr="00E5436C" w:rsidRDefault="005E779D" w:rsidP="005E779D">
      <w:pPr>
        <w:spacing w:after="0" w:line="360" w:lineRule="auto"/>
        <w:ind w:firstLine="851"/>
      </w:pPr>
      <w:r w:rsidRPr="00E5436C">
        <w:t>Режим Неделя</w:t>
      </w:r>
    </w:p>
    <w:p w14:paraId="46A08E5F" w14:textId="6FE7869B" w:rsidR="005E779D" w:rsidRPr="00E5436C" w:rsidRDefault="005E779D" w:rsidP="005E779D">
      <w:pPr>
        <w:spacing w:after="0" w:line="360" w:lineRule="auto"/>
      </w:pPr>
      <w:r w:rsidRPr="00E5436C">
        <w:rPr>
          <w:noProof/>
        </w:rPr>
        <w:drawing>
          <wp:inline distT="0" distB="0" distL="0" distR="0" wp14:anchorId="7F3BE6DE" wp14:editId="61486119">
            <wp:extent cx="5939790" cy="2952115"/>
            <wp:effectExtent l="0" t="0" r="381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2BE1D" w14:textId="77777777" w:rsidR="005E779D" w:rsidRPr="00E5436C" w:rsidRDefault="005E779D" w:rsidP="005E779D">
      <w:pPr>
        <w:spacing w:after="0" w:line="360" w:lineRule="auto"/>
        <w:ind w:firstLine="851"/>
      </w:pPr>
      <w:r w:rsidRPr="00E5436C">
        <w:t>Режим День</w:t>
      </w:r>
    </w:p>
    <w:p w14:paraId="6AC4172E" w14:textId="3B06C713" w:rsidR="005E779D" w:rsidRPr="00E5436C" w:rsidRDefault="005E779D" w:rsidP="005E779D">
      <w:pPr>
        <w:spacing w:after="0" w:line="360" w:lineRule="auto"/>
      </w:pPr>
      <w:r w:rsidRPr="00E5436C">
        <w:rPr>
          <w:noProof/>
        </w:rPr>
        <w:drawing>
          <wp:inline distT="0" distB="0" distL="0" distR="0" wp14:anchorId="3814BD6C" wp14:editId="6412A9BE">
            <wp:extent cx="3764280" cy="39547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A25D6" w14:textId="77777777" w:rsidR="005E779D" w:rsidRPr="00E5436C" w:rsidRDefault="005E779D" w:rsidP="005E779D">
      <w:pPr>
        <w:spacing w:after="0" w:line="360" w:lineRule="auto"/>
        <w:ind w:firstLine="851"/>
      </w:pPr>
    </w:p>
    <w:p w14:paraId="234A72B0" w14:textId="77777777" w:rsidR="005E779D" w:rsidRPr="00E5436C" w:rsidRDefault="005E779D" w:rsidP="005E779D">
      <w:pPr>
        <w:spacing w:after="0" w:line="360" w:lineRule="auto"/>
        <w:ind w:firstLine="851"/>
      </w:pPr>
      <w:r w:rsidRPr="00E5436C">
        <w:t>Режим Расписание</w:t>
      </w:r>
    </w:p>
    <w:p w14:paraId="7A1E8BCC" w14:textId="41236BA2" w:rsidR="005E779D" w:rsidRPr="00E5436C" w:rsidRDefault="005E779D" w:rsidP="005E779D">
      <w:pPr>
        <w:spacing w:after="0" w:line="360" w:lineRule="auto"/>
      </w:pPr>
      <w:r w:rsidRPr="00E5436C">
        <w:rPr>
          <w:noProof/>
        </w:rPr>
        <w:drawing>
          <wp:inline distT="0" distB="0" distL="0" distR="0" wp14:anchorId="0EB3ABEF" wp14:editId="3B04C5C2">
            <wp:extent cx="5201285" cy="3622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362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6045A" w14:textId="77777777" w:rsidR="005E779D" w:rsidRPr="00E5436C" w:rsidRDefault="005E779D" w:rsidP="005E779D">
      <w:pPr>
        <w:spacing w:after="0" w:line="360" w:lineRule="auto"/>
        <w:ind w:firstLine="851"/>
      </w:pPr>
    </w:p>
    <w:p w14:paraId="1341B243" w14:textId="4CFFA08A" w:rsidR="005E779D" w:rsidRPr="00E5436C" w:rsidRDefault="005E779D" w:rsidP="00DC3236">
      <w:pPr>
        <w:pStyle w:val="2"/>
        <w:numPr>
          <w:ilvl w:val="1"/>
          <w:numId w:val="7"/>
        </w:numPr>
        <w:ind w:left="0" w:firstLine="851"/>
      </w:pPr>
      <w:bookmarkStart w:id="30" w:name="_Toc158885317"/>
      <w:r w:rsidRPr="00E5436C">
        <w:t>События</w:t>
      </w:r>
      <w:bookmarkEnd w:id="30"/>
    </w:p>
    <w:p w14:paraId="5A606558" w14:textId="77777777" w:rsidR="005E779D" w:rsidRPr="00E5436C" w:rsidRDefault="005E779D" w:rsidP="005E779D">
      <w:pPr>
        <w:spacing w:after="0" w:line="360" w:lineRule="auto"/>
        <w:ind w:firstLine="851"/>
      </w:pPr>
    </w:p>
    <w:p w14:paraId="3F1CBE5E" w14:textId="77777777" w:rsidR="005E779D" w:rsidRPr="00E5436C" w:rsidRDefault="005E779D" w:rsidP="00DC3236">
      <w:pPr>
        <w:numPr>
          <w:ilvl w:val="0"/>
          <w:numId w:val="59"/>
        </w:numPr>
        <w:spacing w:after="0" w:line="360" w:lineRule="auto"/>
        <w:ind w:left="0" w:firstLine="851"/>
      </w:pPr>
      <w:r w:rsidRPr="00E5436C">
        <w:rPr>
          <w:color w:val="000000"/>
        </w:rPr>
        <w:t>Создание событий:</w:t>
      </w:r>
    </w:p>
    <w:p w14:paraId="4CBFF2C4" w14:textId="77777777" w:rsidR="005E779D" w:rsidRPr="00E5436C" w:rsidRDefault="005E779D" w:rsidP="00DC3236">
      <w:pPr>
        <w:numPr>
          <w:ilvl w:val="0"/>
          <w:numId w:val="60"/>
        </w:numPr>
        <w:spacing w:after="0" w:line="360" w:lineRule="auto"/>
        <w:ind w:left="0" w:firstLine="851"/>
      </w:pPr>
      <w:r w:rsidRPr="00E5436C">
        <w:rPr>
          <w:color w:val="000000"/>
        </w:rPr>
        <w:t>В календарь автоматически должны попадать проведенные сделки.</w:t>
      </w:r>
    </w:p>
    <w:p w14:paraId="7AD12224" w14:textId="77777777" w:rsidR="005E779D" w:rsidRPr="00E5436C" w:rsidRDefault="005E779D" w:rsidP="00DC3236">
      <w:pPr>
        <w:numPr>
          <w:ilvl w:val="0"/>
          <w:numId w:val="60"/>
        </w:numPr>
        <w:spacing w:after="0" w:line="360" w:lineRule="auto"/>
        <w:ind w:left="0" w:firstLine="851"/>
      </w:pPr>
      <w:r w:rsidRPr="00E5436C">
        <w:rPr>
          <w:color w:val="000000"/>
        </w:rPr>
        <w:t>В календарь автоматически должны попадать пролонгации:</w:t>
      </w:r>
    </w:p>
    <w:p w14:paraId="4417B038" w14:textId="77777777" w:rsidR="005E779D" w:rsidRPr="00E5436C" w:rsidRDefault="005E779D" w:rsidP="00DC3236">
      <w:pPr>
        <w:numPr>
          <w:ilvl w:val="1"/>
          <w:numId w:val="60"/>
        </w:numPr>
        <w:spacing w:after="0" w:line="360" w:lineRule="auto"/>
        <w:ind w:left="0" w:firstLine="851"/>
      </w:pPr>
      <w:r w:rsidRPr="00E5436C">
        <w:rPr>
          <w:color w:val="000000"/>
        </w:rPr>
        <w:t xml:space="preserve">В случае если полис оформлен – </w:t>
      </w:r>
      <w:sdt>
        <w:sdtPr>
          <w:tag w:val="goog_rdk_1"/>
          <w:id w:val="1459063890"/>
        </w:sdtPr>
        <w:sdtEndPr/>
        <w:sdtContent/>
      </w:sdt>
      <w:r w:rsidRPr="00E5436C">
        <w:rPr>
          <w:color w:val="000000"/>
        </w:rPr>
        <w:t>пролонгация попадает в календарь на будущий год. За 1 месяц до события должно прийти напоминание.</w:t>
      </w:r>
    </w:p>
    <w:p w14:paraId="5BD038F9" w14:textId="77777777" w:rsidR="005E779D" w:rsidRPr="00E5436C" w:rsidRDefault="005E779D" w:rsidP="00DC3236">
      <w:pPr>
        <w:numPr>
          <w:ilvl w:val="1"/>
          <w:numId w:val="60"/>
        </w:numPr>
        <w:spacing w:after="0" w:line="360" w:lineRule="auto"/>
        <w:ind w:left="0" w:firstLine="851"/>
      </w:pPr>
      <w:r w:rsidRPr="00E5436C">
        <w:rPr>
          <w:color w:val="000000"/>
        </w:rPr>
        <w:t xml:space="preserve">В случае если оформление полиса закончилось отказом клиента – формируется напоминание о пролонгации. При выборе причины отказа формировать сообщение: «Напомнить о пролонгации?». Если пользователь выбирает Да, автоматически определяется дата через 11 </w:t>
      </w:r>
      <w:proofErr w:type="spellStart"/>
      <w:r w:rsidRPr="00E5436C">
        <w:rPr>
          <w:color w:val="000000"/>
        </w:rPr>
        <w:t>мес</w:t>
      </w:r>
      <w:proofErr w:type="spellEnd"/>
      <w:r w:rsidRPr="00E5436C">
        <w:rPr>
          <w:color w:val="000000"/>
        </w:rPr>
        <w:t>, с возможностью отредактировать ее.</w:t>
      </w:r>
    </w:p>
    <w:p w14:paraId="5E26801F" w14:textId="77777777" w:rsidR="005E779D" w:rsidRPr="00E5436C" w:rsidRDefault="005E779D" w:rsidP="00DC3236">
      <w:pPr>
        <w:numPr>
          <w:ilvl w:val="0"/>
          <w:numId w:val="60"/>
        </w:numPr>
        <w:spacing w:after="0" w:line="360" w:lineRule="auto"/>
        <w:ind w:left="0" w:firstLine="851"/>
      </w:pPr>
      <w:r w:rsidRPr="00E5436C">
        <w:rPr>
          <w:color w:val="000000"/>
        </w:rPr>
        <w:t>Пользователь может фиксировать в календаре произвольные события.</w:t>
      </w:r>
    </w:p>
    <w:p w14:paraId="060E1309" w14:textId="77777777" w:rsidR="005E779D" w:rsidRPr="00E5436C" w:rsidRDefault="005E779D" w:rsidP="005E779D">
      <w:pPr>
        <w:spacing w:after="0" w:line="360" w:lineRule="auto"/>
        <w:ind w:firstLine="851"/>
        <w:rPr>
          <w:color w:val="000000"/>
        </w:rPr>
      </w:pPr>
    </w:p>
    <w:p w14:paraId="57B81134" w14:textId="77777777" w:rsidR="005E779D" w:rsidRPr="00E5436C" w:rsidRDefault="005E779D" w:rsidP="00DC3236">
      <w:pPr>
        <w:numPr>
          <w:ilvl w:val="0"/>
          <w:numId w:val="59"/>
        </w:numPr>
        <w:spacing w:after="0" w:line="360" w:lineRule="auto"/>
        <w:ind w:left="0" w:firstLine="851"/>
      </w:pPr>
      <w:r w:rsidRPr="00E5436C">
        <w:rPr>
          <w:color w:val="000000"/>
        </w:rPr>
        <w:t>Карточка события:</w:t>
      </w:r>
    </w:p>
    <w:p w14:paraId="4B78DD0B" w14:textId="77777777" w:rsidR="005E779D" w:rsidRPr="00E5436C" w:rsidRDefault="005E779D" w:rsidP="005E779D">
      <w:pPr>
        <w:spacing w:after="0" w:line="360" w:lineRule="auto"/>
        <w:ind w:firstLine="851"/>
        <w:rPr>
          <w:color w:val="000000"/>
        </w:rPr>
      </w:pPr>
    </w:p>
    <w:tbl>
      <w:tblPr>
        <w:tblW w:w="89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3"/>
        <w:gridCol w:w="2211"/>
        <w:gridCol w:w="2209"/>
        <w:gridCol w:w="2322"/>
      </w:tblGrid>
      <w:tr w:rsidR="005E779D" w:rsidRPr="00E5436C" w14:paraId="32A9C9DF" w14:textId="77777777" w:rsidTr="005E779D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4D113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Наименование поля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5BD2F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Тип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7BADF" w14:textId="77777777" w:rsidR="005E779D" w:rsidRPr="00E5436C" w:rsidRDefault="005E779D" w:rsidP="005E779D">
            <w:pPr>
              <w:spacing w:after="0" w:line="360" w:lineRule="auto"/>
              <w:ind w:firstLine="44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Обязательно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8CE28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Комментарий</w:t>
            </w:r>
          </w:p>
        </w:tc>
      </w:tr>
      <w:tr w:rsidR="005E779D" w:rsidRPr="00E5436C" w14:paraId="09B6DD59" w14:textId="77777777" w:rsidTr="005E779D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234B9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Тема события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D6656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Текстовое/ выпадающий список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BD5DF" w14:textId="77777777" w:rsidR="005E779D" w:rsidRPr="00E5436C" w:rsidRDefault="005E779D" w:rsidP="005E779D">
            <w:pPr>
              <w:spacing w:after="0" w:line="360" w:lineRule="auto"/>
              <w:ind w:firstLine="44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8A3C1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Новая сделка</w:t>
            </w:r>
          </w:p>
          <w:p w14:paraId="4EAEF17D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Пролонгация</w:t>
            </w:r>
          </w:p>
          <w:p w14:paraId="2873221A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proofErr w:type="spellStart"/>
            <w:r w:rsidRPr="00E5436C">
              <w:rPr>
                <w:sz w:val="22"/>
                <w:szCs w:val="22"/>
              </w:rPr>
              <w:t>Доп.продажа</w:t>
            </w:r>
            <w:proofErr w:type="spellEnd"/>
          </w:p>
          <w:p w14:paraId="63F0032E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День рождения</w:t>
            </w:r>
          </w:p>
        </w:tc>
      </w:tr>
      <w:tr w:rsidR="005E779D" w:rsidRPr="00E5436C" w14:paraId="7CD462CE" w14:textId="77777777" w:rsidTr="005E779D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64672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Описание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95635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Текстовое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D2471" w14:textId="77777777" w:rsidR="005E779D" w:rsidRPr="00E5436C" w:rsidRDefault="005E779D" w:rsidP="005E779D">
            <w:pPr>
              <w:spacing w:after="0" w:line="360" w:lineRule="auto"/>
              <w:ind w:firstLine="44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Нет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E02F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5E779D" w:rsidRPr="00E5436C" w14:paraId="67C12A02" w14:textId="77777777" w:rsidTr="005E779D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F833A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Дата начала события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A34CA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Дата и время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818CD" w14:textId="77777777" w:rsidR="005E779D" w:rsidRPr="00E5436C" w:rsidRDefault="005E779D" w:rsidP="005E779D">
            <w:pPr>
              <w:spacing w:after="0" w:line="360" w:lineRule="auto"/>
              <w:ind w:firstLine="44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4E35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5E779D" w:rsidRPr="00E5436C" w14:paraId="7D4E5216" w14:textId="77777777" w:rsidTr="005E779D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577FF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Дата окончания события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979B5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Дата и время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EE933" w14:textId="77777777" w:rsidR="005E779D" w:rsidRPr="00E5436C" w:rsidRDefault="005E779D" w:rsidP="005E779D">
            <w:pPr>
              <w:spacing w:after="0" w:line="360" w:lineRule="auto"/>
              <w:ind w:firstLine="44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1835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5E779D" w:rsidRPr="00E5436C" w14:paraId="44620569" w14:textId="77777777" w:rsidTr="005E779D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015F8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Крайний срок исполнения события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7AE39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Дата и время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3A675" w14:textId="77777777" w:rsidR="005E779D" w:rsidRPr="00E5436C" w:rsidRDefault="005E779D" w:rsidP="005E779D">
            <w:pPr>
              <w:spacing w:after="0" w:line="360" w:lineRule="auto"/>
              <w:ind w:firstLine="44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Нет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C9F8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5E779D" w:rsidRPr="00E5436C" w14:paraId="7DE92950" w14:textId="77777777" w:rsidTr="005E779D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67092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Статус события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992A9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Выпадающий список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C66E4" w14:textId="77777777" w:rsidR="005E779D" w:rsidRPr="00E5436C" w:rsidRDefault="005E779D" w:rsidP="005E779D">
            <w:pPr>
              <w:spacing w:after="0" w:line="360" w:lineRule="auto"/>
              <w:ind w:firstLine="44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3F84B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Запланировано, завершено (состоялось), отменено, не состоялось</w:t>
            </w:r>
          </w:p>
        </w:tc>
      </w:tr>
      <w:tr w:rsidR="005E779D" w:rsidRPr="00E5436C" w14:paraId="32F9029E" w14:textId="77777777" w:rsidTr="005E779D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2DA9F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Комментарий к статусу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9E9A4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Текстовое/ выпадающий список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5175D" w14:textId="77777777" w:rsidR="005E779D" w:rsidRPr="00E5436C" w:rsidRDefault="005E779D" w:rsidP="005E779D">
            <w:pPr>
              <w:spacing w:after="0" w:line="360" w:lineRule="auto"/>
              <w:ind w:firstLine="44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Нет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E1C02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Например, причины Отказа:</w:t>
            </w:r>
          </w:p>
          <w:p w14:paraId="6E954EAB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proofErr w:type="spellStart"/>
            <w:r w:rsidRPr="00E5436C">
              <w:rPr>
                <w:sz w:val="22"/>
                <w:szCs w:val="22"/>
              </w:rPr>
              <w:t>Недозвон</w:t>
            </w:r>
            <w:proofErr w:type="spellEnd"/>
          </w:p>
          <w:p w14:paraId="70F7DD12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ТС продано</w:t>
            </w:r>
          </w:p>
          <w:p w14:paraId="6FE8EB8E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Застраховался в другом месте</w:t>
            </w:r>
          </w:p>
          <w:p w14:paraId="55A195B4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Отказ от страхования</w:t>
            </w:r>
          </w:p>
        </w:tc>
      </w:tr>
      <w:tr w:rsidR="005E779D" w:rsidRPr="00E5436C" w14:paraId="28FD91AA" w14:textId="77777777" w:rsidTr="005E779D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63447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Приоритет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04935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Выпадающий список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53FAF" w14:textId="77777777" w:rsidR="005E779D" w:rsidRPr="00E5436C" w:rsidRDefault="005E779D" w:rsidP="005E779D">
            <w:pPr>
              <w:spacing w:after="0" w:line="360" w:lineRule="auto"/>
              <w:ind w:firstLine="44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8F6B7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Важное</w:t>
            </w:r>
          </w:p>
        </w:tc>
      </w:tr>
      <w:tr w:rsidR="005E779D" w:rsidRPr="00E5436C" w14:paraId="2B1E3937" w14:textId="77777777" w:rsidTr="005E779D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9EFAA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Событие-основание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1C7B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D7EB6" w14:textId="77777777" w:rsidR="005E779D" w:rsidRPr="00E5436C" w:rsidRDefault="005E779D" w:rsidP="005E779D">
            <w:pPr>
              <w:spacing w:after="0" w:line="360" w:lineRule="auto"/>
              <w:ind w:firstLine="44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Нет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F8C4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5E779D" w:rsidRPr="00E5436C" w14:paraId="0E52237E" w14:textId="77777777" w:rsidTr="005E779D">
        <w:trPr>
          <w:trHeight w:val="1412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5CDCB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Тип события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4C448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Выпадающий список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C857" w14:textId="77777777" w:rsidR="005E779D" w:rsidRPr="00E5436C" w:rsidRDefault="005E779D" w:rsidP="005E779D">
            <w:pPr>
              <w:spacing w:after="0" w:line="360" w:lineRule="auto"/>
              <w:ind w:firstLine="44"/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5E56" w14:textId="77777777" w:rsidR="005E779D" w:rsidRPr="00E5436C" w:rsidRDefault="005E779D" w:rsidP="005E779D">
            <w:pPr>
              <w:spacing w:after="0" w:line="360" w:lineRule="auto"/>
              <w:rPr>
                <w:color w:val="000000"/>
                <w:sz w:val="22"/>
                <w:szCs w:val="22"/>
              </w:rPr>
            </w:pPr>
            <w:r w:rsidRPr="00E5436C">
              <w:rPr>
                <w:color w:val="000000"/>
                <w:sz w:val="22"/>
                <w:szCs w:val="22"/>
              </w:rPr>
              <w:t>Телефонный звонок</w:t>
            </w:r>
          </w:p>
          <w:p w14:paraId="7D63F3F0" w14:textId="77777777" w:rsidR="005E779D" w:rsidRPr="00E5436C" w:rsidRDefault="005E779D" w:rsidP="005E779D">
            <w:pPr>
              <w:spacing w:after="0" w:line="360" w:lineRule="auto"/>
              <w:rPr>
                <w:color w:val="000000"/>
                <w:sz w:val="22"/>
                <w:szCs w:val="22"/>
              </w:rPr>
            </w:pPr>
            <w:r w:rsidRPr="00E5436C">
              <w:rPr>
                <w:color w:val="000000"/>
                <w:sz w:val="22"/>
                <w:szCs w:val="22"/>
              </w:rPr>
              <w:t>встреча</w:t>
            </w:r>
          </w:p>
          <w:p w14:paraId="7E923133" w14:textId="77777777" w:rsidR="005E779D" w:rsidRPr="00E5436C" w:rsidRDefault="005E779D" w:rsidP="005E779D">
            <w:pPr>
              <w:spacing w:after="0" w:line="360" w:lineRule="auto"/>
              <w:rPr>
                <w:color w:val="000000"/>
                <w:sz w:val="22"/>
                <w:szCs w:val="22"/>
              </w:rPr>
            </w:pPr>
            <w:r w:rsidRPr="00E5436C">
              <w:rPr>
                <w:color w:val="000000"/>
                <w:sz w:val="22"/>
                <w:szCs w:val="22"/>
              </w:rPr>
              <w:t>Емейл</w:t>
            </w:r>
          </w:p>
          <w:p w14:paraId="49766AD6" w14:textId="77777777" w:rsidR="005E779D" w:rsidRPr="00E5436C" w:rsidRDefault="005E779D" w:rsidP="005E779D">
            <w:pPr>
              <w:spacing w:after="0" w:line="360" w:lineRule="auto"/>
              <w:rPr>
                <w:color w:val="000000"/>
                <w:sz w:val="22"/>
                <w:szCs w:val="22"/>
              </w:rPr>
            </w:pPr>
            <w:r w:rsidRPr="00E5436C">
              <w:rPr>
                <w:color w:val="000000"/>
                <w:sz w:val="22"/>
                <w:szCs w:val="22"/>
              </w:rPr>
              <w:t>Мессенджеры</w:t>
            </w:r>
          </w:p>
          <w:p w14:paraId="5EED7094" w14:textId="77777777" w:rsidR="005E779D" w:rsidRPr="00E5436C" w:rsidRDefault="005E779D" w:rsidP="005E779D">
            <w:pPr>
              <w:spacing w:after="0" w:line="360" w:lineRule="auto"/>
              <w:rPr>
                <w:color w:val="000000"/>
                <w:sz w:val="22"/>
                <w:szCs w:val="22"/>
              </w:rPr>
            </w:pPr>
            <w:r w:rsidRPr="00E5436C">
              <w:rPr>
                <w:color w:val="000000"/>
                <w:sz w:val="22"/>
                <w:szCs w:val="22"/>
              </w:rPr>
              <w:t>Прочее</w:t>
            </w:r>
          </w:p>
          <w:p w14:paraId="5604B9A0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5E779D" w:rsidRPr="00E5436C" w14:paraId="4C5611B9" w14:textId="77777777" w:rsidTr="005E779D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84FA0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Признак Входящее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35F1B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Логическое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4835" w14:textId="77777777" w:rsidR="005E779D" w:rsidRPr="00E5436C" w:rsidRDefault="005E779D" w:rsidP="005E779D">
            <w:pPr>
              <w:spacing w:after="0" w:line="360" w:lineRule="auto"/>
              <w:ind w:firstLine="44"/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E05C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Входящее/исходящее событие</w:t>
            </w:r>
          </w:p>
        </w:tc>
      </w:tr>
      <w:tr w:rsidR="005E779D" w:rsidRPr="00E5436C" w14:paraId="03049EFB" w14:textId="77777777" w:rsidTr="005E779D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2BA0E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Прикрепленные документы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6861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1B0B" w14:textId="77777777" w:rsidR="005E779D" w:rsidRPr="00E5436C" w:rsidRDefault="005E779D" w:rsidP="005E779D">
            <w:pPr>
              <w:spacing w:after="0" w:line="360" w:lineRule="auto"/>
              <w:ind w:firstLine="44"/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4B9D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5E779D" w:rsidRPr="00E5436C" w14:paraId="71F250EF" w14:textId="77777777" w:rsidTr="005E779D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3A799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Клиент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7D11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AF8C" w14:textId="77777777" w:rsidR="005E779D" w:rsidRPr="00E5436C" w:rsidRDefault="005E779D" w:rsidP="005E779D">
            <w:pPr>
              <w:spacing w:after="0" w:line="360" w:lineRule="auto"/>
              <w:ind w:firstLine="44"/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65472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 xml:space="preserve">Ссылка на </w:t>
            </w:r>
            <w:proofErr w:type="spellStart"/>
            <w:r w:rsidRPr="00E5436C">
              <w:rPr>
                <w:sz w:val="22"/>
                <w:szCs w:val="22"/>
              </w:rPr>
              <w:t>id</w:t>
            </w:r>
            <w:proofErr w:type="spellEnd"/>
            <w:r w:rsidRPr="00E5436C">
              <w:rPr>
                <w:sz w:val="22"/>
                <w:szCs w:val="22"/>
              </w:rPr>
              <w:t xml:space="preserve"> клиента (</w:t>
            </w:r>
            <w:proofErr w:type="spellStart"/>
            <w:r w:rsidRPr="00E5436C">
              <w:rPr>
                <w:sz w:val="22"/>
                <w:szCs w:val="22"/>
              </w:rPr>
              <w:t>human_id</w:t>
            </w:r>
            <w:proofErr w:type="spellEnd"/>
            <w:r w:rsidRPr="00E5436C">
              <w:rPr>
                <w:sz w:val="22"/>
                <w:szCs w:val="22"/>
              </w:rPr>
              <w:t>)</w:t>
            </w:r>
          </w:p>
        </w:tc>
      </w:tr>
      <w:tr w:rsidR="005E779D" w:rsidRPr="00E5436C" w14:paraId="25F51AEC" w14:textId="77777777" w:rsidTr="005E779D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7D183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Лид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95FC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C714" w14:textId="77777777" w:rsidR="005E779D" w:rsidRPr="00E5436C" w:rsidRDefault="005E779D" w:rsidP="005E779D">
            <w:pPr>
              <w:spacing w:after="0" w:line="360" w:lineRule="auto"/>
              <w:ind w:firstLine="44"/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51EA2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 xml:space="preserve">Ссылка на </w:t>
            </w:r>
            <w:proofErr w:type="spellStart"/>
            <w:r w:rsidRPr="00E5436C">
              <w:rPr>
                <w:sz w:val="22"/>
                <w:szCs w:val="22"/>
              </w:rPr>
              <w:t>id</w:t>
            </w:r>
            <w:proofErr w:type="spellEnd"/>
            <w:r w:rsidRPr="00E5436C">
              <w:rPr>
                <w:sz w:val="22"/>
                <w:szCs w:val="22"/>
              </w:rPr>
              <w:t xml:space="preserve"> клиента (</w:t>
            </w:r>
            <w:proofErr w:type="spellStart"/>
            <w:r w:rsidRPr="00E5436C">
              <w:rPr>
                <w:sz w:val="22"/>
                <w:szCs w:val="22"/>
              </w:rPr>
              <w:t>lead_id</w:t>
            </w:r>
            <w:proofErr w:type="spellEnd"/>
            <w:r w:rsidRPr="00E5436C">
              <w:rPr>
                <w:sz w:val="22"/>
                <w:szCs w:val="22"/>
              </w:rPr>
              <w:t>)</w:t>
            </w:r>
          </w:p>
        </w:tc>
      </w:tr>
      <w:tr w:rsidR="005E779D" w:rsidRPr="00E5436C" w14:paraId="51E68AFA" w14:textId="77777777" w:rsidTr="005E779D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6A321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Ссылка на объект страхования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0932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A5B2" w14:textId="77777777" w:rsidR="005E779D" w:rsidRPr="00E5436C" w:rsidRDefault="005E779D" w:rsidP="005E779D">
            <w:pPr>
              <w:spacing w:after="0" w:line="360" w:lineRule="auto"/>
              <w:ind w:firstLine="44"/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7208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5E779D" w:rsidRPr="00E5436C" w14:paraId="063C6FD0" w14:textId="77777777" w:rsidTr="005E779D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E6C38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Ссылка на полис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5A30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C5F8" w14:textId="77777777" w:rsidR="005E779D" w:rsidRPr="00E5436C" w:rsidRDefault="005E779D" w:rsidP="005E779D">
            <w:pPr>
              <w:spacing w:after="0" w:line="360" w:lineRule="auto"/>
              <w:ind w:firstLine="44"/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8F89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5E779D" w:rsidRPr="00E5436C" w14:paraId="3861B877" w14:textId="77777777" w:rsidTr="005E779D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A2766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Исполнитель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4DAB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7C40" w14:textId="77777777" w:rsidR="005E779D" w:rsidRPr="00E5436C" w:rsidRDefault="005E779D" w:rsidP="005E779D">
            <w:pPr>
              <w:spacing w:after="0" w:line="360" w:lineRule="auto"/>
              <w:ind w:firstLine="44"/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18900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 xml:space="preserve">Ссылка на комьюнити </w:t>
            </w:r>
          </w:p>
        </w:tc>
      </w:tr>
    </w:tbl>
    <w:p w14:paraId="17EE838D" w14:textId="77777777" w:rsidR="005E779D" w:rsidRPr="00E5436C" w:rsidRDefault="005E779D" w:rsidP="005E779D">
      <w:pPr>
        <w:spacing w:after="0" w:line="360" w:lineRule="auto"/>
        <w:ind w:firstLine="851"/>
        <w:rPr>
          <w:color w:val="000000"/>
        </w:rPr>
      </w:pPr>
    </w:p>
    <w:p w14:paraId="3439754A" w14:textId="2E76C10F" w:rsidR="005E779D" w:rsidRPr="00E5436C" w:rsidRDefault="005E779D" w:rsidP="005E779D">
      <w:pPr>
        <w:spacing w:after="0" w:line="360" w:lineRule="auto"/>
        <w:ind w:left="851"/>
        <w:rPr>
          <w:color w:val="000000"/>
        </w:rPr>
      </w:pPr>
    </w:p>
    <w:p w14:paraId="1B557326" w14:textId="5D3EBF2E" w:rsidR="005E779D" w:rsidRPr="00E5436C" w:rsidRDefault="005E779D" w:rsidP="00DC3236">
      <w:pPr>
        <w:pStyle w:val="2"/>
        <w:numPr>
          <w:ilvl w:val="1"/>
          <w:numId w:val="7"/>
        </w:numPr>
        <w:ind w:left="0" w:firstLine="851"/>
      </w:pPr>
      <w:bookmarkStart w:id="31" w:name="_Toc158885318"/>
      <w:r w:rsidRPr="00E5436C">
        <w:t>Лиды</w:t>
      </w:r>
      <w:bookmarkEnd w:id="31"/>
    </w:p>
    <w:p w14:paraId="382F356C" w14:textId="77777777" w:rsidR="005E779D" w:rsidRPr="00E5436C" w:rsidRDefault="005E779D" w:rsidP="005E779D">
      <w:pPr>
        <w:spacing w:after="0" w:line="360" w:lineRule="auto"/>
        <w:ind w:firstLine="851"/>
      </w:pPr>
    </w:p>
    <w:p w14:paraId="0621480E" w14:textId="77777777" w:rsidR="005E779D" w:rsidRPr="00E5436C" w:rsidRDefault="005E779D" w:rsidP="005E779D">
      <w:pPr>
        <w:spacing w:after="0" w:line="360" w:lineRule="auto"/>
        <w:ind w:firstLine="851"/>
      </w:pPr>
      <w:r w:rsidRPr="00E5436C">
        <w:t>Создание и редактирование лида:</w:t>
      </w:r>
    </w:p>
    <w:p w14:paraId="45D5F011" w14:textId="77777777" w:rsidR="005E779D" w:rsidRPr="00E5436C" w:rsidRDefault="005E779D" w:rsidP="00DC3236">
      <w:pPr>
        <w:numPr>
          <w:ilvl w:val="0"/>
          <w:numId w:val="59"/>
        </w:numPr>
        <w:spacing w:after="0" w:line="360" w:lineRule="auto"/>
        <w:ind w:left="0" w:firstLine="851"/>
      </w:pPr>
      <w:r w:rsidRPr="00E5436C">
        <w:rPr>
          <w:color w:val="000000"/>
        </w:rPr>
        <w:t>Список полей:</w:t>
      </w:r>
    </w:p>
    <w:tbl>
      <w:tblPr>
        <w:tblW w:w="89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2220"/>
        <w:gridCol w:w="2219"/>
        <w:gridCol w:w="2301"/>
      </w:tblGrid>
      <w:tr w:rsidR="005E779D" w:rsidRPr="00E5436C" w14:paraId="75F16FED" w14:textId="77777777" w:rsidTr="005E779D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791BF" w14:textId="77777777" w:rsidR="005E779D" w:rsidRPr="00E5436C" w:rsidRDefault="005E779D" w:rsidP="005E779D">
            <w:pPr>
              <w:spacing w:after="0" w:line="360" w:lineRule="auto"/>
              <w:ind w:hanging="42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Наименование 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F1080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Тип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8B63F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Обязательно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46E20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Комментарий</w:t>
            </w:r>
          </w:p>
        </w:tc>
      </w:tr>
      <w:tr w:rsidR="005E779D" w:rsidRPr="00E5436C" w14:paraId="114CBDBD" w14:textId="77777777" w:rsidTr="005E779D">
        <w:trPr>
          <w:trHeight w:val="53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FE10A" w14:textId="77777777" w:rsidR="005E779D" w:rsidRPr="00E5436C" w:rsidRDefault="005E779D" w:rsidP="005E779D">
            <w:pPr>
              <w:spacing w:after="0" w:line="360" w:lineRule="auto"/>
              <w:ind w:hanging="42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Форма деятельности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925E8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Логическое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016FD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EBC5A" w14:textId="77777777" w:rsidR="005E779D" w:rsidRPr="00E5436C" w:rsidRDefault="005E779D" w:rsidP="005E779D">
            <w:pPr>
              <w:spacing w:after="0" w:line="360" w:lineRule="auto"/>
              <w:rPr>
                <w:sz w:val="20"/>
                <w:szCs w:val="20"/>
              </w:rPr>
            </w:pPr>
            <w:r w:rsidRPr="00E5436C">
              <w:rPr>
                <w:sz w:val="20"/>
                <w:szCs w:val="20"/>
              </w:rPr>
              <w:t>ФЛ/ЮЛ</w:t>
            </w:r>
          </w:p>
        </w:tc>
      </w:tr>
      <w:tr w:rsidR="005E779D" w:rsidRPr="00E5436C" w14:paraId="13C9E8E1" w14:textId="77777777" w:rsidTr="005E779D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7A47F" w14:textId="77777777" w:rsidR="005E779D" w:rsidRPr="00E5436C" w:rsidRDefault="005E779D" w:rsidP="005E779D">
            <w:pPr>
              <w:spacing w:after="0" w:line="360" w:lineRule="auto"/>
              <w:ind w:hanging="42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Фамилия Имя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E75C0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Текстовое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829E2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Да, если выбрана форма деятельности ФЛ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827D" w14:textId="77777777" w:rsidR="005E779D" w:rsidRPr="00E5436C" w:rsidRDefault="005E779D" w:rsidP="005E779D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5E779D" w:rsidRPr="00E5436C" w14:paraId="39813542" w14:textId="77777777" w:rsidTr="005E779D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7AFB1" w14:textId="77777777" w:rsidR="005E779D" w:rsidRPr="00E5436C" w:rsidRDefault="005E779D" w:rsidP="005E779D">
            <w:pPr>
              <w:spacing w:after="0" w:line="360" w:lineRule="auto"/>
              <w:ind w:hanging="42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Наименование ЮЛ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BFCBC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Текстовое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B6D33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Да, если выбрана форма деятельности ЮЛ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FA25" w14:textId="77777777" w:rsidR="005E779D" w:rsidRPr="00E5436C" w:rsidRDefault="005E779D" w:rsidP="005E779D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5E779D" w:rsidRPr="00E5436C" w14:paraId="31FE772C" w14:textId="77777777" w:rsidTr="005E779D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4FA52" w14:textId="77777777" w:rsidR="005E779D" w:rsidRPr="00E5436C" w:rsidRDefault="005E779D" w:rsidP="005E779D">
            <w:pPr>
              <w:spacing w:after="0" w:line="360" w:lineRule="auto"/>
              <w:ind w:hanging="42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Источник привлечения лида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3F15B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Выпадающий список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F1A89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?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9B185" w14:textId="77777777" w:rsidR="005E779D" w:rsidRPr="00E5436C" w:rsidRDefault="005E779D" w:rsidP="005E779D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5436C">
              <w:rPr>
                <w:sz w:val="20"/>
                <w:szCs w:val="20"/>
              </w:rPr>
              <w:t>Email</w:t>
            </w:r>
            <w:proofErr w:type="spellEnd"/>
          </w:p>
          <w:p w14:paraId="36BBF430" w14:textId="77777777" w:rsidR="005E779D" w:rsidRPr="00E5436C" w:rsidRDefault="005E779D" w:rsidP="005E779D">
            <w:pPr>
              <w:spacing w:after="0" w:line="360" w:lineRule="auto"/>
              <w:rPr>
                <w:sz w:val="20"/>
                <w:szCs w:val="20"/>
              </w:rPr>
            </w:pPr>
            <w:r w:rsidRPr="00E5436C">
              <w:rPr>
                <w:sz w:val="20"/>
                <w:szCs w:val="20"/>
              </w:rPr>
              <w:t>SMS</w:t>
            </w:r>
          </w:p>
          <w:p w14:paraId="6393B87E" w14:textId="77777777" w:rsidR="005E779D" w:rsidRPr="00E5436C" w:rsidRDefault="005E779D" w:rsidP="005E779D">
            <w:pPr>
              <w:spacing w:after="0" w:line="360" w:lineRule="auto"/>
              <w:rPr>
                <w:sz w:val="20"/>
                <w:szCs w:val="20"/>
              </w:rPr>
            </w:pPr>
            <w:r w:rsidRPr="00E5436C">
              <w:rPr>
                <w:sz w:val="20"/>
                <w:szCs w:val="20"/>
              </w:rPr>
              <w:t>CRM</w:t>
            </w:r>
          </w:p>
          <w:p w14:paraId="3519988F" w14:textId="77777777" w:rsidR="005E779D" w:rsidRPr="00E5436C" w:rsidRDefault="005E779D" w:rsidP="005E779D">
            <w:pPr>
              <w:spacing w:after="0" w:line="360" w:lineRule="auto"/>
              <w:rPr>
                <w:sz w:val="20"/>
                <w:szCs w:val="20"/>
              </w:rPr>
            </w:pPr>
            <w:r w:rsidRPr="00E5436C">
              <w:rPr>
                <w:sz w:val="20"/>
                <w:szCs w:val="20"/>
              </w:rPr>
              <w:t>Мессенджеры</w:t>
            </w:r>
          </w:p>
        </w:tc>
      </w:tr>
      <w:tr w:rsidR="005E779D" w:rsidRPr="00E5436C" w14:paraId="2B2C8CC6" w14:textId="77777777" w:rsidTr="005E779D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EA8EE" w14:textId="77777777" w:rsidR="005E779D" w:rsidRPr="00E5436C" w:rsidRDefault="005E779D" w:rsidP="005E779D">
            <w:pPr>
              <w:spacing w:after="0" w:line="360" w:lineRule="auto"/>
              <w:ind w:hanging="42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Телефон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3730D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Числовое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18339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Нет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4292E" w14:textId="77777777" w:rsidR="005E779D" w:rsidRPr="00E5436C" w:rsidRDefault="005E779D" w:rsidP="005E779D">
            <w:pPr>
              <w:spacing w:after="0" w:line="360" w:lineRule="auto"/>
              <w:rPr>
                <w:sz w:val="20"/>
                <w:szCs w:val="20"/>
              </w:rPr>
            </w:pPr>
            <w:r w:rsidRPr="00E5436C">
              <w:rPr>
                <w:sz w:val="20"/>
                <w:szCs w:val="20"/>
              </w:rPr>
              <w:t>возможность добавить до 2-х телефонов с возможностью изменить их приоритеты</w:t>
            </w:r>
          </w:p>
        </w:tc>
      </w:tr>
      <w:tr w:rsidR="005E779D" w:rsidRPr="00E5436C" w14:paraId="1B3176FC" w14:textId="77777777" w:rsidTr="005E779D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15135" w14:textId="77777777" w:rsidR="005E779D" w:rsidRPr="00E5436C" w:rsidRDefault="005E779D" w:rsidP="005E779D">
            <w:pPr>
              <w:spacing w:after="0" w:line="360" w:lineRule="auto"/>
              <w:ind w:hanging="42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550D3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Текстовое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A57B7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Нет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3CFA2" w14:textId="77777777" w:rsidR="005E779D" w:rsidRPr="00E5436C" w:rsidRDefault="005E779D" w:rsidP="005E779D">
            <w:pPr>
              <w:spacing w:after="0" w:line="360" w:lineRule="auto"/>
              <w:rPr>
                <w:sz w:val="20"/>
                <w:szCs w:val="20"/>
              </w:rPr>
            </w:pPr>
            <w:r w:rsidRPr="00E5436C">
              <w:rPr>
                <w:sz w:val="20"/>
                <w:szCs w:val="20"/>
              </w:rPr>
              <w:t>возможность добавить до 2-х адресов эл. почты с возможностью изменить их приоритеты</w:t>
            </w:r>
          </w:p>
        </w:tc>
      </w:tr>
      <w:tr w:rsidR="005E779D" w:rsidRPr="00E5436C" w14:paraId="4AEF84CD" w14:textId="77777777" w:rsidTr="005E779D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E620F" w14:textId="77777777" w:rsidR="005E779D" w:rsidRPr="00E5436C" w:rsidRDefault="005E779D" w:rsidP="005E779D">
            <w:pPr>
              <w:spacing w:after="0" w:line="360" w:lineRule="auto"/>
              <w:ind w:hanging="42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Мессенджеры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4C259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Текстовое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0B58F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Нет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21800" w14:textId="77777777" w:rsidR="005E779D" w:rsidRPr="00E5436C" w:rsidRDefault="005E779D" w:rsidP="005E779D">
            <w:pPr>
              <w:spacing w:after="0" w:line="360" w:lineRule="auto"/>
              <w:rPr>
                <w:sz w:val="20"/>
                <w:szCs w:val="20"/>
              </w:rPr>
            </w:pPr>
            <w:r w:rsidRPr="00E5436C">
              <w:rPr>
                <w:sz w:val="20"/>
                <w:szCs w:val="20"/>
              </w:rPr>
              <w:t>Возможность указать аккаунт (например, телеграм)</w:t>
            </w:r>
          </w:p>
        </w:tc>
      </w:tr>
      <w:tr w:rsidR="005E779D" w:rsidRPr="00E5436C" w14:paraId="2DE06354" w14:textId="77777777" w:rsidTr="005E779D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68D47" w14:textId="77777777" w:rsidR="005E779D" w:rsidRPr="00E5436C" w:rsidRDefault="005E779D" w:rsidP="005E779D">
            <w:pPr>
              <w:spacing w:after="0" w:line="360" w:lineRule="auto"/>
              <w:ind w:hanging="42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Адреса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6D0B6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Текстовое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18986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Нет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57E04" w14:textId="77777777" w:rsidR="005E779D" w:rsidRPr="00E5436C" w:rsidRDefault="005E779D" w:rsidP="005E779D">
            <w:pPr>
              <w:spacing w:after="0" w:line="360" w:lineRule="auto"/>
              <w:rPr>
                <w:sz w:val="20"/>
                <w:szCs w:val="20"/>
              </w:rPr>
            </w:pPr>
            <w:r w:rsidRPr="00E5436C">
              <w:rPr>
                <w:sz w:val="20"/>
                <w:szCs w:val="20"/>
              </w:rPr>
              <w:t>Возможность добавить до 2-х адресов</w:t>
            </w:r>
          </w:p>
        </w:tc>
      </w:tr>
      <w:tr w:rsidR="005E779D" w:rsidRPr="00E5436C" w14:paraId="20D840C7" w14:textId="77777777" w:rsidTr="005E779D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F66E8" w14:textId="77777777" w:rsidR="005E779D" w:rsidRPr="00E5436C" w:rsidRDefault="005E779D" w:rsidP="005E779D">
            <w:pPr>
              <w:spacing w:after="0" w:line="360" w:lineRule="auto"/>
              <w:ind w:hanging="42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Продукт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BA082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Выпадающий список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66FB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Нет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0772A" w14:textId="77777777" w:rsidR="005E779D" w:rsidRPr="00E5436C" w:rsidRDefault="005E779D" w:rsidP="005E779D">
            <w:pPr>
              <w:spacing w:after="0" w:line="360" w:lineRule="auto"/>
              <w:rPr>
                <w:sz w:val="20"/>
                <w:szCs w:val="20"/>
              </w:rPr>
            </w:pPr>
            <w:r w:rsidRPr="00E5436C">
              <w:rPr>
                <w:sz w:val="20"/>
                <w:szCs w:val="20"/>
              </w:rPr>
              <w:t xml:space="preserve">указываются виды продукта, которые интересуют лида: ОСАГО, КАСКО, Несчастный случай, </w:t>
            </w:r>
            <w:sdt>
              <w:sdtPr>
                <w:tag w:val="goog_rdk_2"/>
                <w:id w:val="963708871"/>
              </w:sdtPr>
              <w:sdtEndPr/>
              <w:sdtContent/>
            </w:sdt>
            <w:r w:rsidRPr="00E5436C">
              <w:rPr>
                <w:sz w:val="20"/>
                <w:szCs w:val="20"/>
              </w:rPr>
              <w:t>Ипотека</w:t>
            </w:r>
          </w:p>
        </w:tc>
      </w:tr>
      <w:tr w:rsidR="005E779D" w:rsidRPr="00E5436C" w14:paraId="1F49C900" w14:textId="77777777" w:rsidTr="005E779D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9E6D0" w14:textId="77777777" w:rsidR="005E779D" w:rsidRPr="00E5436C" w:rsidRDefault="005E779D" w:rsidP="005E779D">
            <w:pPr>
              <w:spacing w:after="0" w:line="360" w:lineRule="auto"/>
              <w:ind w:hanging="42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Владелец лида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88F34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Текстовое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AAF56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52A05" w14:textId="77777777" w:rsidR="005E779D" w:rsidRPr="00E5436C" w:rsidRDefault="005E779D" w:rsidP="005E779D">
            <w:pPr>
              <w:spacing w:after="0" w:line="360" w:lineRule="auto"/>
              <w:rPr>
                <w:sz w:val="20"/>
                <w:szCs w:val="20"/>
              </w:rPr>
            </w:pPr>
            <w:r w:rsidRPr="00E5436C">
              <w:rPr>
                <w:sz w:val="20"/>
                <w:szCs w:val="20"/>
              </w:rPr>
              <w:t>ФИО пользователя, создавшего лида</w:t>
            </w:r>
          </w:p>
        </w:tc>
      </w:tr>
      <w:tr w:rsidR="005E779D" w:rsidRPr="00E5436C" w14:paraId="1AC49BD6" w14:textId="77777777" w:rsidTr="005E779D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0CDE7" w14:textId="77777777" w:rsidR="005E779D" w:rsidRPr="00E5436C" w:rsidRDefault="005E779D" w:rsidP="005E779D">
            <w:pPr>
              <w:spacing w:after="0" w:line="360" w:lineRule="auto"/>
              <w:ind w:hanging="42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80D01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Текстовое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7C364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FBFF9" w14:textId="77777777" w:rsidR="005E779D" w:rsidRPr="00E5436C" w:rsidRDefault="005E779D" w:rsidP="005E779D">
            <w:pPr>
              <w:spacing w:after="0" w:line="360" w:lineRule="auto"/>
              <w:rPr>
                <w:sz w:val="20"/>
                <w:szCs w:val="20"/>
              </w:rPr>
            </w:pPr>
            <w:r w:rsidRPr="00E5436C">
              <w:rPr>
                <w:sz w:val="20"/>
                <w:szCs w:val="20"/>
              </w:rPr>
              <w:t>ФИО пользователя, ответственного за отработку лида</w:t>
            </w:r>
          </w:p>
        </w:tc>
      </w:tr>
      <w:tr w:rsidR="005E779D" w:rsidRPr="00E5436C" w14:paraId="36626A4B" w14:textId="77777777" w:rsidTr="005E779D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B1545" w14:textId="77777777" w:rsidR="005E779D" w:rsidRPr="00E5436C" w:rsidRDefault="005E779D" w:rsidP="005E779D">
            <w:pPr>
              <w:spacing w:after="0" w:line="360" w:lineRule="auto"/>
              <w:ind w:hanging="42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Статус лида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BB834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Выпадающий список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68F4F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4C39C" w14:textId="77777777" w:rsidR="005E779D" w:rsidRPr="00E5436C" w:rsidRDefault="005E779D" w:rsidP="005E779D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E5436C">
              <w:rPr>
                <w:color w:val="000000"/>
                <w:sz w:val="20"/>
                <w:szCs w:val="20"/>
              </w:rPr>
              <w:t>Не обработан</w:t>
            </w:r>
          </w:p>
          <w:p w14:paraId="36E0FF74" w14:textId="77777777" w:rsidR="005E779D" w:rsidRPr="00E5436C" w:rsidRDefault="005E779D" w:rsidP="005E779D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E5436C">
              <w:rPr>
                <w:color w:val="000000"/>
                <w:sz w:val="20"/>
                <w:szCs w:val="20"/>
              </w:rPr>
              <w:t>В работе</w:t>
            </w:r>
          </w:p>
          <w:p w14:paraId="70B4DF6D" w14:textId="77777777" w:rsidR="005E779D" w:rsidRPr="00E5436C" w:rsidRDefault="005E779D" w:rsidP="005E779D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E5436C">
              <w:rPr>
                <w:color w:val="000000"/>
                <w:sz w:val="20"/>
                <w:szCs w:val="20"/>
              </w:rPr>
              <w:t>Некачественный</w:t>
            </w:r>
          </w:p>
          <w:p w14:paraId="65EC5414" w14:textId="77777777" w:rsidR="005E779D" w:rsidRPr="00E5436C" w:rsidRDefault="005E779D" w:rsidP="005E779D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E5436C">
              <w:rPr>
                <w:color w:val="000000"/>
                <w:sz w:val="20"/>
                <w:szCs w:val="20"/>
              </w:rPr>
              <w:t>Качественный – переведен в клиента</w:t>
            </w:r>
          </w:p>
        </w:tc>
      </w:tr>
      <w:tr w:rsidR="005E779D" w:rsidRPr="00E5436C" w14:paraId="4ABD444C" w14:textId="77777777" w:rsidTr="005E779D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8FB7" w14:textId="77777777" w:rsidR="005E779D" w:rsidRPr="00E5436C" w:rsidRDefault="005E779D" w:rsidP="005E779D">
            <w:pPr>
              <w:spacing w:after="0" w:line="360" w:lineRule="auto"/>
              <w:ind w:hanging="42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Комментарии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A62D4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Текстовое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E48E5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Нет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F1FA1" w14:textId="77777777" w:rsidR="005E779D" w:rsidRPr="00E5436C" w:rsidRDefault="005E779D" w:rsidP="005E779D">
            <w:pPr>
              <w:spacing w:after="0" w:line="360" w:lineRule="auto"/>
              <w:rPr>
                <w:sz w:val="20"/>
                <w:szCs w:val="20"/>
              </w:rPr>
            </w:pPr>
            <w:r w:rsidRPr="00E5436C">
              <w:rPr>
                <w:sz w:val="20"/>
                <w:szCs w:val="20"/>
              </w:rPr>
              <w:t>возможность добавлять комментарии/заметки к лиду</w:t>
            </w:r>
          </w:p>
        </w:tc>
      </w:tr>
    </w:tbl>
    <w:p w14:paraId="59F1E529" w14:textId="77777777" w:rsidR="005E779D" w:rsidRPr="00E5436C" w:rsidRDefault="005E779D" w:rsidP="005E779D">
      <w:pPr>
        <w:spacing w:after="0" w:line="360" w:lineRule="auto"/>
        <w:ind w:firstLine="851"/>
        <w:rPr>
          <w:color w:val="000000"/>
        </w:rPr>
      </w:pPr>
    </w:p>
    <w:p w14:paraId="2FF12FA9" w14:textId="77777777" w:rsidR="005E779D" w:rsidRPr="00E5436C" w:rsidRDefault="005E779D" w:rsidP="00DC3236">
      <w:pPr>
        <w:numPr>
          <w:ilvl w:val="0"/>
          <w:numId w:val="59"/>
        </w:numPr>
        <w:spacing w:after="0" w:line="360" w:lineRule="auto"/>
        <w:ind w:left="0" w:firstLine="851"/>
      </w:pPr>
      <w:r w:rsidRPr="00E5436C">
        <w:rPr>
          <w:color w:val="000000"/>
        </w:rPr>
        <w:t>Возможности:</w:t>
      </w:r>
    </w:p>
    <w:p w14:paraId="52BE3119" w14:textId="77777777" w:rsidR="005E779D" w:rsidRPr="00E5436C" w:rsidRDefault="005E779D" w:rsidP="00DC3236">
      <w:pPr>
        <w:numPr>
          <w:ilvl w:val="1"/>
          <w:numId w:val="59"/>
        </w:numPr>
        <w:spacing w:after="0" w:line="360" w:lineRule="auto"/>
        <w:ind w:left="0" w:firstLine="851"/>
      </w:pPr>
      <w:r w:rsidRPr="00E5436C">
        <w:rPr>
          <w:color w:val="000000"/>
        </w:rPr>
        <w:t>Создание лидов</w:t>
      </w:r>
    </w:p>
    <w:p w14:paraId="656E6997" w14:textId="77777777" w:rsidR="005E779D" w:rsidRPr="00E5436C" w:rsidRDefault="005E779D" w:rsidP="00DC3236">
      <w:pPr>
        <w:numPr>
          <w:ilvl w:val="1"/>
          <w:numId w:val="59"/>
        </w:numPr>
        <w:spacing w:after="0" w:line="360" w:lineRule="auto"/>
        <w:ind w:left="0" w:firstLine="851"/>
      </w:pPr>
      <w:r w:rsidRPr="00E5436C">
        <w:rPr>
          <w:color w:val="000000"/>
        </w:rPr>
        <w:t>Загрузка лидов из файла (</w:t>
      </w:r>
      <w:proofErr w:type="spellStart"/>
      <w:r w:rsidRPr="00E5436C">
        <w:rPr>
          <w:color w:val="000000"/>
        </w:rPr>
        <w:t>excel</w:t>
      </w:r>
      <w:proofErr w:type="spellEnd"/>
      <w:r w:rsidRPr="00E5436C">
        <w:rPr>
          <w:color w:val="000000"/>
        </w:rPr>
        <w:t>)</w:t>
      </w:r>
    </w:p>
    <w:p w14:paraId="57D5BA11" w14:textId="77777777" w:rsidR="005E779D" w:rsidRPr="00E5436C" w:rsidRDefault="00475CBB" w:rsidP="00DC3236">
      <w:pPr>
        <w:numPr>
          <w:ilvl w:val="1"/>
          <w:numId w:val="59"/>
        </w:numPr>
        <w:spacing w:after="0" w:line="360" w:lineRule="auto"/>
        <w:ind w:left="0" w:firstLine="851"/>
      </w:pPr>
      <w:sdt>
        <w:sdtPr>
          <w:tag w:val="goog_rdk_3"/>
          <w:id w:val="1690185454"/>
        </w:sdtPr>
        <w:sdtEndPr/>
        <w:sdtContent/>
      </w:sdt>
      <w:r w:rsidR="005E779D" w:rsidRPr="00E5436C">
        <w:rPr>
          <w:color w:val="000000"/>
        </w:rPr>
        <w:t>Назначение ответственного за отработку лида</w:t>
      </w:r>
    </w:p>
    <w:p w14:paraId="3D5013D0" w14:textId="77777777" w:rsidR="005E779D" w:rsidRPr="00E5436C" w:rsidRDefault="005E779D" w:rsidP="00DC3236">
      <w:pPr>
        <w:numPr>
          <w:ilvl w:val="1"/>
          <w:numId w:val="59"/>
        </w:numPr>
        <w:spacing w:after="0" w:line="360" w:lineRule="auto"/>
        <w:ind w:left="0" w:firstLine="851"/>
      </w:pPr>
      <w:r w:rsidRPr="00E5436C">
        <w:rPr>
          <w:color w:val="000000"/>
        </w:rPr>
        <w:t xml:space="preserve">Перевод </w:t>
      </w:r>
      <w:proofErr w:type="spellStart"/>
      <w:r w:rsidRPr="00E5436C">
        <w:rPr>
          <w:color w:val="000000"/>
        </w:rPr>
        <w:t>лида</w:t>
      </w:r>
      <w:proofErr w:type="spellEnd"/>
      <w:r w:rsidRPr="00E5436C">
        <w:rPr>
          <w:color w:val="000000"/>
        </w:rPr>
        <w:t xml:space="preserve"> в Некачественный/</w:t>
      </w:r>
      <w:sdt>
        <w:sdtPr>
          <w:tag w:val="goog_rdk_4"/>
          <w:id w:val="1247534395"/>
        </w:sdtPr>
        <w:sdtEndPr/>
        <w:sdtContent/>
      </w:sdt>
      <w:r w:rsidRPr="00E5436C">
        <w:rPr>
          <w:color w:val="000000"/>
        </w:rPr>
        <w:t xml:space="preserve">Качественный </w:t>
      </w:r>
      <w:proofErr w:type="spellStart"/>
      <w:r w:rsidRPr="00E5436C">
        <w:rPr>
          <w:color w:val="000000"/>
        </w:rPr>
        <w:t>лид</w:t>
      </w:r>
      <w:proofErr w:type="spellEnd"/>
      <w:r w:rsidRPr="00E5436C">
        <w:rPr>
          <w:color w:val="000000"/>
        </w:rPr>
        <w:t xml:space="preserve"> (Клиент)</w:t>
      </w:r>
    </w:p>
    <w:p w14:paraId="4414F325" w14:textId="77777777" w:rsidR="005E779D" w:rsidRPr="00E5436C" w:rsidRDefault="005E779D" w:rsidP="005E779D">
      <w:pPr>
        <w:spacing w:after="0" w:line="360" w:lineRule="auto"/>
        <w:ind w:firstLine="851"/>
        <w:rPr>
          <w:color w:val="000000"/>
        </w:rPr>
      </w:pPr>
    </w:p>
    <w:p w14:paraId="72C0B173" w14:textId="580FE670" w:rsidR="005E779D" w:rsidRPr="00E5436C" w:rsidRDefault="005E779D" w:rsidP="00DC3236">
      <w:pPr>
        <w:pStyle w:val="2"/>
        <w:numPr>
          <w:ilvl w:val="1"/>
          <w:numId w:val="7"/>
        </w:numPr>
        <w:ind w:left="0" w:firstLine="851"/>
      </w:pPr>
      <w:bookmarkStart w:id="32" w:name="_Toc158885319"/>
      <w:r w:rsidRPr="00E5436C">
        <w:t>Клиенты</w:t>
      </w:r>
      <w:bookmarkEnd w:id="32"/>
    </w:p>
    <w:p w14:paraId="65646EE7" w14:textId="77777777" w:rsidR="005E779D" w:rsidRPr="00E5436C" w:rsidRDefault="005E779D" w:rsidP="005E779D">
      <w:pPr>
        <w:spacing w:after="0" w:line="360" w:lineRule="auto"/>
        <w:ind w:firstLine="851"/>
      </w:pPr>
    </w:p>
    <w:p w14:paraId="58FF83EF" w14:textId="77777777" w:rsidR="005E779D" w:rsidRPr="00E5436C" w:rsidRDefault="005E779D" w:rsidP="00DC3236">
      <w:pPr>
        <w:numPr>
          <w:ilvl w:val="0"/>
          <w:numId w:val="59"/>
        </w:numPr>
        <w:spacing w:after="0" w:line="360" w:lineRule="auto"/>
        <w:ind w:left="0" w:firstLine="851"/>
      </w:pPr>
      <w:r w:rsidRPr="00E5436C">
        <w:rPr>
          <w:color w:val="000000"/>
        </w:rPr>
        <w:t xml:space="preserve">На этапе расчета пользователь вводит данные об участниках страхования.  Все введенные данные сохраняются в </w:t>
      </w:r>
      <w:sdt>
        <w:sdtPr>
          <w:tag w:val="goog_rdk_5"/>
          <w:id w:val="-1042279406"/>
        </w:sdtPr>
        <w:sdtEndPr/>
        <w:sdtContent/>
      </w:sdt>
      <w:r w:rsidRPr="00E5436C">
        <w:rPr>
          <w:color w:val="000000"/>
        </w:rPr>
        <w:t>список клиентов.</w:t>
      </w:r>
    </w:p>
    <w:p w14:paraId="799263D4" w14:textId="77777777" w:rsidR="005E779D" w:rsidRPr="00E5436C" w:rsidRDefault="005E779D" w:rsidP="00DC3236">
      <w:pPr>
        <w:numPr>
          <w:ilvl w:val="0"/>
          <w:numId w:val="59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Карточка клиента:</w:t>
      </w:r>
    </w:p>
    <w:tbl>
      <w:tblPr>
        <w:tblW w:w="89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4"/>
        <w:gridCol w:w="2222"/>
        <w:gridCol w:w="2243"/>
        <w:gridCol w:w="2256"/>
      </w:tblGrid>
      <w:tr w:rsidR="005E779D" w:rsidRPr="00E5436C" w14:paraId="38EED282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CAC6A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Наименование поля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EFD4F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Тип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865E9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Обязательно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A9B90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Комментарий</w:t>
            </w:r>
          </w:p>
        </w:tc>
      </w:tr>
      <w:tr w:rsidR="005E779D" w:rsidRPr="00E5436C" w14:paraId="76A71250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E8DFC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Форма деятельности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9BE55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Логическое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7AF26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730C6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  <w:r w:rsidRPr="00E5436C">
              <w:rPr>
                <w:sz w:val="20"/>
                <w:szCs w:val="20"/>
              </w:rPr>
              <w:t>ФЛ/ЮЛ</w:t>
            </w:r>
          </w:p>
        </w:tc>
      </w:tr>
      <w:tr w:rsidR="005E779D" w:rsidRPr="00E5436C" w14:paraId="18248DF8" w14:textId="77777777" w:rsidTr="005E779D">
        <w:tc>
          <w:tcPr>
            <w:tcW w:w="8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686F8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Список полей для ФЛ</w:t>
            </w:r>
          </w:p>
        </w:tc>
      </w:tr>
      <w:tr w:rsidR="005E779D" w:rsidRPr="00E5436C" w14:paraId="7E38EE6C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72D93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  <w:highlight w:val="yellow"/>
              </w:rPr>
            </w:pPr>
            <w:r w:rsidRPr="00E5436C">
              <w:rPr>
                <w:sz w:val="22"/>
                <w:szCs w:val="22"/>
                <w:highlight w:val="yellow"/>
              </w:rPr>
              <w:t xml:space="preserve">Фамилия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C4004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Текстовое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0843D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E723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4EA49397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F94BA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Имя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8832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Текстовое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AE431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19B8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264EFEA8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EE957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Отчество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A6E25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Текстовое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05C7C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A8C3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770DB114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C4740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Пол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64263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Логическое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D852A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74C0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21066DDA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F4978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26E83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Дата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68357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5BE0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10945E5D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116FF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Семейное положение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BDD19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Логическое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DE538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Нет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66B6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327E19C0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CE35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Наличие детей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7987B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Логическое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15644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Нет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2F4B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4CF019C4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EBBDC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Признак ИП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9A9FC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Логическое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AF1D4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Нет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1E37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29ABA486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962B9" w14:textId="77777777" w:rsidR="005E779D" w:rsidRPr="00E5436C" w:rsidRDefault="00475CBB" w:rsidP="005E779D">
            <w:pPr>
              <w:spacing w:after="0" w:line="360" w:lineRule="auto"/>
              <w:rPr>
                <w:sz w:val="22"/>
                <w:szCs w:val="22"/>
              </w:rPr>
            </w:pPr>
            <w:sdt>
              <w:sdtPr>
                <w:tag w:val="goog_rdk_6"/>
                <w:id w:val="-1562326173"/>
              </w:sdtPr>
              <w:sdtEndPr/>
              <w:sdtContent/>
            </w:sdt>
            <w:r w:rsidR="005E779D" w:rsidRPr="00E5436C">
              <w:rPr>
                <w:sz w:val="22"/>
                <w:szCs w:val="22"/>
              </w:rPr>
              <w:t>ИНН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D29FA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Числовое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1C56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Нет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D1C6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2D62F6F4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6B71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Тип адреса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DA1D3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Выпадающий список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5D1F9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531C0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  <w:r w:rsidRPr="00E5436C">
              <w:rPr>
                <w:sz w:val="20"/>
                <w:szCs w:val="20"/>
              </w:rPr>
              <w:t>адрес регистрации,</w:t>
            </w:r>
          </w:p>
          <w:p w14:paraId="302242A1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  <w:r w:rsidRPr="00E5436C">
              <w:rPr>
                <w:sz w:val="20"/>
                <w:szCs w:val="20"/>
              </w:rPr>
              <w:t>фактический адрес, адрес временной регистрации</w:t>
            </w:r>
          </w:p>
        </w:tc>
      </w:tr>
      <w:tr w:rsidR="005E779D" w:rsidRPr="00E5436C" w14:paraId="5878FC7F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8A7A9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Адреса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4E101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Текстовое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9856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90530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  <w:r w:rsidRPr="00E5436C">
              <w:rPr>
                <w:sz w:val="20"/>
                <w:szCs w:val="20"/>
              </w:rPr>
              <w:t xml:space="preserve">Значение адреса одной </w:t>
            </w:r>
            <w:sdt>
              <w:sdtPr>
                <w:tag w:val="goog_rdk_7"/>
                <w:id w:val="528067882"/>
              </w:sdtPr>
              <w:sdtEndPr/>
              <w:sdtContent/>
            </w:sdt>
            <w:r w:rsidRPr="00E5436C">
              <w:rPr>
                <w:sz w:val="20"/>
                <w:szCs w:val="20"/>
              </w:rPr>
              <w:t>строкой</w:t>
            </w:r>
          </w:p>
        </w:tc>
      </w:tr>
      <w:tr w:rsidR="005E779D" w:rsidRPr="00E5436C" w14:paraId="68AE1FBE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B69EE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Тип Документа, удостоверяющего личность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BA879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Выпадающий список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2211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C69B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4B76789E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4AA8A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Серия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F6D42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Числовое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8A5E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08B2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3DC246CD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E2B14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Номер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76467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Числовое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777F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FFD5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3AC70094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2F7B1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Код подразделения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3D9C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Числовое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4A43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B5D9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34A4F4D9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DF0D3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Кем выдан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CBE4C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Текстовое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35F6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FBBA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47619CAE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20059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Дата выдачи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4362A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Дата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F4F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F2AC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40D9C641" w14:textId="77777777" w:rsidTr="005E779D">
        <w:tc>
          <w:tcPr>
            <w:tcW w:w="8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4A425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  <w:r w:rsidRPr="00E5436C">
              <w:rPr>
                <w:sz w:val="22"/>
                <w:szCs w:val="22"/>
              </w:rPr>
              <w:t>Водительское удостоверение</w:t>
            </w:r>
          </w:p>
        </w:tc>
      </w:tr>
      <w:tr w:rsidR="005E779D" w:rsidRPr="00E5436C" w14:paraId="1920A187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788E5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Серия ВУ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BEDD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FFEB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E032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219EA200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176D6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Номер ВУ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AB76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9ECA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8BD1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41236868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9A201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Дата выдачи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EF8F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09B4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268A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5F588AE0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92365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Контактные данные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F835B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 xml:space="preserve">Телефоны и </w:t>
            </w:r>
            <w:proofErr w:type="spellStart"/>
            <w:r w:rsidRPr="00E5436C">
              <w:rPr>
                <w:sz w:val="22"/>
                <w:szCs w:val="22"/>
              </w:rPr>
              <w:t>емейлы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ED3C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F2F5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7F691451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A68A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DCF1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D71A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DA36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23D7531D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6B4C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36D3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0C01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438D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034395E9" w14:textId="77777777" w:rsidTr="005E779D">
        <w:tc>
          <w:tcPr>
            <w:tcW w:w="8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3FAD" w14:textId="77777777" w:rsidR="005E779D" w:rsidRPr="00E5436C" w:rsidRDefault="00475CBB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  <w:sdt>
              <w:sdtPr>
                <w:tag w:val="goog_rdk_8"/>
                <w:id w:val="-1708324909"/>
              </w:sdtPr>
              <w:sdtEndPr/>
              <w:sdtContent/>
            </w:sdt>
            <w:r w:rsidR="005E779D" w:rsidRPr="00E5436C">
              <w:rPr>
                <w:sz w:val="22"/>
                <w:szCs w:val="22"/>
              </w:rPr>
              <w:t>Список полей для ЮЛ</w:t>
            </w:r>
          </w:p>
        </w:tc>
      </w:tr>
      <w:tr w:rsidR="005E779D" w:rsidRPr="00E5436C" w14:paraId="2E394A3A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AB8C0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E84EE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Выпадающий список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E6D82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0645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259B0F9C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15FA5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F2F34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Текстовое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2DE2C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F042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35A57A4C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2A245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ИНН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81FAA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Числовое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37421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F8BF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037A0655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19751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ОГРН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6D2DE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Числовое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483B0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Нет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C623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38025987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1A7A4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КПП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94AB3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Числовое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35BEA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Нет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0443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24C3D3A6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6C0E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B3105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Текстовое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48826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F30C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0465C1FF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B5B4E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Тип регистрационного документа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A6433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Выпадающий список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2E075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Нет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99995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  <w:r w:rsidRPr="00E5436C">
              <w:rPr>
                <w:sz w:val="20"/>
                <w:szCs w:val="20"/>
              </w:rPr>
              <w:t>•выписка из ЕГРЮЛ, Лист записи ЕГРЮЛ, Свидетельство ЕГРЮЛ, Свидетельство о регистрации ЮЛ, Письмо ЕГРПО, Свидетельство о постановке на учет в налоговом органе</w:t>
            </w:r>
          </w:p>
        </w:tc>
      </w:tr>
      <w:tr w:rsidR="005E779D" w:rsidRPr="00E5436C" w14:paraId="7A1E2ED0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01772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Серия документа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05904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??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3B7D0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Нет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535E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4849CDF1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6D087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ACBB3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??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540DC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Нет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F8F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0FBAEAE8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E6AD8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Дата выдачи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5C791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Дата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6037C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Нет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5EA0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01A11A5A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28466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Контактные данные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06C8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71CAB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  <w:r w:rsidRPr="00E5436C">
              <w:rPr>
                <w:sz w:val="22"/>
                <w:szCs w:val="22"/>
              </w:rPr>
              <w:t>Да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A941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  <w:tr w:rsidR="005E779D" w:rsidRPr="00E5436C" w14:paraId="1A41F217" w14:textId="77777777" w:rsidTr="005E779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AC37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7253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D645" w14:textId="77777777" w:rsidR="005E779D" w:rsidRPr="00E5436C" w:rsidRDefault="005E779D" w:rsidP="005E779D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FDE4" w14:textId="77777777" w:rsidR="005E779D" w:rsidRPr="00E5436C" w:rsidRDefault="005E779D" w:rsidP="005E779D">
            <w:pPr>
              <w:spacing w:after="0" w:line="360" w:lineRule="auto"/>
              <w:ind w:firstLine="31"/>
              <w:rPr>
                <w:sz w:val="20"/>
                <w:szCs w:val="20"/>
              </w:rPr>
            </w:pPr>
          </w:p>
        </w:tc>
      </w:tr>
    </w:tbl>
    <w:p w14:paraId="6EF12329" w14:textId="77777777" w:rsidR="005E779D" w:rsidRPr="00E5436C" w:rsidRDefault="005E779D" w:rsidP="005E779D">
      <w:pPr>
        <w:spacing w:after="0" w:line="360" w:lineRule="auto"/>
        <w:ind w:firstLine="851"/>
      </w:pPr>
    </w:p>
    <w:p w14:paraId="33DECEB0" w14:textId="77777777" w:rsidR="005E779D" w:rsidRPr="00E5436C" w:rsidRDefault="005E779D" w:rsidP="005E779D">
      <w:pPr>
        <w:spacing w:after="0" w:line="360" w:lineRule="auto"/>
        <w:ind w:firstLine="851"/>
      </w:pPr>
    </w:p>
    <w:p w14:paraId="05ABF3E8" w14:textId="77777777" w:rsidR="005E779D" w:rsidRPr="00E5436C" w:rsidRDefault="005E779D" w:rsidP="005E779D">
      <w:pPr>
        <w:spacing w:after="0" w:line="360" w:lineRule="auto"/>
        <w:ind w:firstLine="851"/>
      </w:pPr>
      <w:r w:rsidRPr="00E5436C">
        <w:t>Для клиентов необходимо сохранять источник привлечения (при переходе из лида).</w:t>
      </w:r>
    </w:p>
    <w:p w14:paraId="3BB9FBCB" w14:textId="77777777" w:rsidR="005E779D" w:rsidRPr="00E5436C" w:rsidRDefault="005E779D" w:rsidP="00DC3236">
      <w:pPr>
        <w:numPr>
          <w:ilvl w:val="0"/>
          <w:numId w:val="59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При переходе к карточке клиента должна быть возможность просмотреть блоки :</w:t>
      </w:r>
    </w:p>
    <w:p w14:paraId="68FD770E" w14:textId="77777777" w:rsidR="005E779D" w:rsidRPr="00E5436C" w:rsidRDefault="005E779D" w:rsidP="00DC3236">
      <w:pPr>
        <w:numPr>
          <w:ilvl w:val="1"/>
          <w:numId w:val="59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Общие сведения (личные данные, документы, контактные данные)</w:t>
      </w:r>
    </w:p>
    <w:p w14:paraId="5ECD4BE5" w14:textId="77777777" w:rsidR="005E779D" w:rsidRPr="00E5436C" w:rsidRDefault="005E779D" w:rsidP="00DC3236">
      <w:pPr>
        <w:numPr>
          <w:ilvl w:val="1"/>
          <w:numId w:val="59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Объекты страхования (автомобили, недвижимость)</w:t>
      </w:r>
    </w:p>
    <w:p w14:paraId="04E57B0B" w14:textId="77777777" w:rsidR="005E779D" w:rsidRPr="00E5436C" w:rsidRDefault="005E779D" w:rsidP="00DC3236">
      <w:pPr>
        <w:numPr>
          <w:ilvl w:val="1"/>
          <w:numId w:val="59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Взаимоотношения (ссылка на семью)</w:t>
      </w:r>
    </w:p>
    <w:p w14:paraId="72AE0938" w14:textId="77777777" w:rsidR="005E779D" w:rsidRPr="00E5436C" w:rsidRDefault="005E779D" w:rsidP="00DC3236">
      <w:pPr>
        <w:numPr>
          <w:ilvl w:val="1"/>
          <w:numId w:val="59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История событий</w:t>
      </w:r>
    </w:p>
    <w:p w14:paraId="19A49A57" w14:textId="3B305D59" w:rsidR="0029144B" w:rsidRPr="00E5436C" w:rsidRDefault="005E779D" w:rsidP="00DC3236">
      <w:pPr>
        <w:numPr>
          <w:ilvl w:val="1"/>
          <w:numId w:val="59"/>
        </w:numPr>
        <w:spacing w:after="0" w:line="360" w:lineRule="auto"/>
        <w:ind w:left="0" w:firstLine="851"/>
        <w:rPr>
          <w:color w:val="000000"/>
        </w:rPr>
      </w:pPr>
      <w:r w:rsidRPr="00E5436C">
        <w:rPr>
          <w:color w:val="000000"/>
        </w:rPr>
        <w:t>История оформления полисов (черновики расчетов, договоры)</w:t>
      </w:r>
      <w:r w:rsidRPr="00E5436C">
        <w:rPr>
          <w:color w:val="000000"/>
        </w:rPr>
        <w:br/>
      </w:r>
    </w:p>
    <w:p w14:paraId="4979FCD8" w14:textId="77777777" w:rsidR="0029144B" w:rsidRPr="00E5436C" w:rsidRDefault="0029144B">
      <w:pPr>
        <w:rPr>
          <w:color w:val="000000"/>
        </w:rPr>
      </w:pPr>
      <w:r w:rsidRPr="00E5436C">
        <w:rPr>
          <w:color w:val="000000"/>
        </w:rPr>
        <w:br w:type="page"/>
      </w:r>
    </w:p>
    <w:p w14:paraId="3497DA5F" w14:textId="3F494CAE" w:rsidR="006165BC" w:rsidRDefault="006165BC" w:rsidP="006165BC">
      <w:pPr>
        <w:pStyle w:val="1"/>
        <w:numPr>
          <w:ilvl w:val="0"/>
          <w:numId w:val="7"/>
        </w:numPr>
        <w:spacing w:line="360" w:lineRule="auto"/>
      </w:pPr>
      <w:bookmarkStart w:id="33" w:name="_Toc158885320"/>
      <w:r w:rsidRPr="00E5436C">
        <w:t xml:space="preserve">Раздел </w:t>
      </w:r>
      <w:r>
        <w:t>Оформление полиса</w:t>
      </w:r>
    </w:p>
    <w:p w14:paraId="336B0FFD" w14:textId="2420E70A" w:rsidR="006165BC" w:rsidRPr="006165BC" w:rsidRDefault="006165BC" w:rsidP="006165BC">
      <w:pPr>
        <w:pStyle w:val="2"/>
        <w:numPr>
          <w:ilvl w:val="1"/>
          <w:numId w:val="7"/>
        </w:numPr>
        <w:rPr>
          <w:b/>
          <w:bCs/>
        </w:rPr>
      </w:pPr>
      <w:r w:rsidRPr="006165BC">
        <w:rPr>
          <w:b/>
          <w:bCs/>
        </w:rPr>
        <w:t>Оформление полиса</w:t>
      </w:r>
    </w:p>
    <w:p w14:paraId="2D512272" w14:textId="77777777" w:rsidR="006165BC" w:rsidRDefault="006165BC" w:rsidP="00475CBB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firstLine="851"/>
      </w:pPr>
      <w:r>
        <w:rPr>
          <w:color w:val="000000"/>
        </w:rPr>
        <w:t>Данный раздел предоставляет Брокеру/агенту возможность:</w:t>
      </w:r>
    </w:p>
    <w:p w14:paraId="1CA33879" w14:textId="77777777" w:rsidR="006165BC" w:rsidRDefault="006165BC" w:rsidP="00475CBB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параллельного расчета стоимости полиса в нескольких страховых компаниях с помощью интеграции через API интерфейс страховых компаний.</w:t>
      </w:r>
    </w:p>
    <w:p w14:paraId="3CBA3141" w14:textId="77777777" w:rsidR="006165BC" w:rsidRDefault="006165BC" w:rsidP="00475CBB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Возможность автоматического заполнения данных о Транспортном средстве при вводе идентификатора ТС (госномер/VIN/№ кузова/№ шасси).</w:t>
      </w:r>
    </w:p>
    <w:p w14:paraId="4E006666" w14:textId="77777777" w:rsidR="006165BC" w:rsidRDefault="006165BC" w:rsidP="00475CBB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Оформления полиса на платформе.</w:t>
      </w:r>
    </w:p>
    <w:p w14:paraId="00654474" w14:textId="77777777" w:rsidR="006165BC" w:rsidRDefault="006165BC" w:rsidP="00475CBB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Учета произведенных расчетов и оформленных договоров.</w:t>
      </w:r>
    </w:p>
    <w:p w14:paraId="4BE6EB61" w14:textId="77777777" w:rsidR="006165BC" w:rsidRDefault="006165BC" w:rsidP="006165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rPr>
          <w:color w:val="000000"/>
        </w:rPr>
      </w:pPr>
    </w:p>
    <w:p w14:paraId="74E0D721" w14:textId="77777777" w:rsidR="006165BC" w:rsidRDefault="006165BC" w:rsidP="00475CBB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rPr>
          <w:color w:val="000000"/>
        </w:rPr>
      </w:pPr>
      <w:r>
        <w:rPr>
          <w:color w:val="000000"/>
        </w:rPr>
        <w:t>Оформление полиса со стороны Агента происходит в несколько этапов:</w:t>
      </w:r>
    </w:p>
    <w:p w14:paraId="70AA0698" w14:textId="77777777" w:rsidR="006165BC" w:rsidRDefault="006165BC" w:rsidP="00475CB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 xml:space="preserve">Расчет – заполнение анкеты и отправка в СК. </w:t>
      </w:r>
    </w:p>
    <w:p w14:paraId="45CBEDEE" w14:textId="77777777" w:rsidR="006165BC" w:rsidRDefault="006165BC" w:rsidP="00475CB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Выбор предложений – отображение результатов полученных расчетов от страховых компаний, выбор предложения для оформления полиса.</w:t>
      </w:r>
    </w:p>
    <w:p w14:paraId="3B738EEA" w14:textId="77777777" w:rsidR="006165BC" w:rsidRDefault="006165BC" w:rsidP="00475CB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 xml:space="preserve">Согласование  – опциональный этап (появляется при оформлении КАСКО в зависимости от требований Страховой компании). На данном этапе может потребоваться проведение </w:t>
      </w:r>
      <w:proofErr w:type="spellStart"/>
      <w:r>
        <w:rPr>
          <w:color w:val="000000"/>
        </w:rPr>
        <w:t>предстрахового</w:t>
      </w:r>
      <w:proofErr w:type="spellEnd"/>
      <w:r>
        <w:rPr>
          <w:color w:val="000000"/>
        </w:rPr>
        <w:t xml:space="preserve"> осмотра ТС,  прикрепление документов, согласование условий с андеррайтингом.</w:t>
      </w:r>
    </w:p>
    <w:p w14:paraId="5B3E7D79" w14:textId="77777777" w:rsidR="006165BC" w:rsidRDefault="006165BC" w:rsidP="00475CBB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851"/>
      </w:pPr>
      <w:r>
        <w:rPr>
          <w:color w:val="000000"/>
        </w:rPr>
        <w:t>Оплата – формирование ссылки на оплату для клиента, проверка статуса платежа.</w:t>
      </w:r>
    </w:p>
    <w:p w14:paraId="07607C54" w14:textId="77777777" w:rsidR="006165BC" w:rsidRDefault="006165BC" w:rsidP="006165BC">
      <w:pPr>
        <w:spacing w:line="360" w:lineRule="auto"/>
        <w:ind w:firstLine="851"/>
      </w:pPr>
    </w:p>
    <w:p w14:paraId="1B8E4F2D" w14:textId="77777777" w:rsidR="006165BC" w:rsidRDefault="006165BC" w:rsidP="00475CBB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Оформление полиса со стороны Страховой компании:</w:t>
      </w:r>
    </w:p>
    <w:p w14:paraId="3D802EB7" w14:textId="77777777" w:rsidR="006165BC" w:rsidRDefault="006165BC" w:rsidP="00475CBB">
      <w:pPr>
        <w:numPr>
          <w:ilvl w:val="1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Расчет – на данном этапе происходит отправка запроса в страховую компанию, Страховая выполняет расчет по указанным в параметре запросам и возвращает премию, номер котировки и возможные пакеты  получение котировок</w:t>
      </w:r>
    </w:p>
    <w:p w14:paraId="798CF340" w14:textId="77777777" w:rsidR="006165BC" w:rsidRDefault="006165BC" w:rsidP="00475CBB">
      <w:pPr>
        <w:numPr>
          <w:ilvl w:val="1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Импорт – сохранение выбранной котировки в системе Страховой компании</w:t>
      </w:r>
    </w:p>
    <w:p w14:paraId="2F5CD71C" w14:textId="77777777" w:rsidR="006165BC" w:rsidRDefault="006165BC" w:rsidP="00475CBB">
      <w:pPr>
        <w:numPr>
          <w:ilvl w:val="1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Согласование</w:t>
      </w:r>
    </w:p>
    <w:p w14:paraId="17B52690" w14:textId="77777777" w:rsidR="006165BC" w:rsidRDefault="006165BC" w:rsidP="00475CBB">
      <w:pPr>
        <w:numPr>
          <w:ilvl w:val="2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 xml:space="preserve">Проведение </w:t>
      </w:r>
      <w:proofErr w:type="spellStart"/>
      <w:r>
        <w:rPr>
          <w:color w:val="000000"/>
        </w:rPr>
        <w:t>предстрахового</w:t>
      </w:r>
      <w:proofErr w:type="spellEnd"/>
      <w:r>
        <w:rPr>
          <w:color w:val="000000"/>
        </w:rPr>
        <w:t xml:space="preserve"> осмотра – в зависимости от страховой на данном шаге может потребоваться прикрепить к котировке определенный набор фото ТС либо отобразить пользователю ссылку на мобильное приложение для прохождения осмотра.</w:t>
      </w:r>
    </w:p>
    <w:p w14:paraId="1B95308A" w14:textId="77777777" w:rsidR="006165BC" w:rsidRDefault="006165BC" w:rsidP="00475CBB">
      <w:pPr>
        <w:numPr>
          <w:ilvl w:val="2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Прикрепление документов – на данном шаге может потребоваться прикрепление фото/сканов клиентских документов.</w:t>
      </w:r>
    </w:p>
    <w:p w14:paraId="4573E9E3" w14:textId="77777777" w:rsidR="006165BC" w:rsidRDefault="006165BC" w:rsidP="00475CBB">
      <w:pPr>
        <w:numPr>
          <w:ilvl w:val="2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Согласование условий котировки с андеррайтером – при необходимости может потребоваться возврат к шагу расчета и внесение изменений в котировку.</w:t>
      </w:r>
    </w:p>
    <w:p w14:paraId="0AE07572" w14:textId="77777777" w:rsidR="006165BC" w:rsidRDefault="006165BC" w:rsidP="00475CBB">
      <w:pPr>
        <w:numPr>
          <w:ilvl w:val="1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Оплата - оплата выбранной котировки, в случае успеха полис будет считаться оформленным и интегрируется в учетную систему страховой компании.</w:t>
      </w:r>
    </w:p>
    <w:p w14:paraId="600650EE" w14:textId="77777777" w:rsidR="006165BC" w:rsidRDefault="006165BC" w:rsidP="00475CBB">
      <w:pPr>
        <w:numPr>
          <w:ilvl w:val="1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Печать документов полиса – формирование документов по котировке (полис, заявление и т.д.)</w:t>
      </w:r>
    </w:p>
    <w:p w14:paraId="6D5BB557" w14:textId="77777777" w:rsidR="006165BC" w:rsidRDefault="006165BC" w:rsidP="00475CBB">
      <w:pPr>
        <w:numPr>
          <w:ilvl w:val="1"/>
          <w:numId w:val="8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851"/>
      </w:pPr>
      <w:r>
        <w:rPr>
          <w:color w:val="000000"/>
        </w:rPr>
        <w:t>Подтверждение оплаты – проверка статуса поступления платежа.</w:t>
      </w:r>
    </w:p>
    <w:p w14:paraId="7248C69C" w14:textId="77777777" w:rsidR="006165BC" w:rsidRDefault="006165BC" w:rsidP="00616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</w:pPr>
    </w:p>
    <w:p w14:paraId="6CF84030" w14:textId="701178CD" w:rsidR="006165BC" w:rsidRDefault="006165BC" w:rsidP="006165BC">
      <w:pPr>
        <w:pStyle w:val="3"/>
        <w:numPr>
          <w:ilvl w:val="2"/>
          <w:numId w:val="7"/>
        </w:numPr>
        <w:spacing w:line="360" w:lineRule="auto"/>
        <w:ind w:left="0" w:firstLine="851"/>
        <w:rPr>
          <w:b/>
        </w:rPr>
      </w:pPr>
      <w:r>
        <w:rPr>
          <w:b/>
        </w:rPr>
        <w:t>Расчет</w:t>
      </w:r>
    </w:p>
    <w:p w14:paraId="023FA821" w14:textId="77777777" w:rsidR="006165BC" w:rsidRDefault="006165BC" w:rsidP="006165BC">
      <w:pPr>
        <w:spacing w:line="360" w:lineRule="auto"/>
        <w:ind w:firstLine="851"/>
      </w:pPr>
      <w:r>
        <w:t>Функциональные возможности:</w:t>
      </w:r>
    </w:p>
    <w:p w14:paraId="5F21A7FE" w14:textId="77777777" w:rsidR="006165BC" w:rsidRDefault="006165BC" w:rsidP="00475CBB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Необходимо реализовать пошаговый мастер расчета - отображать процесс заполнения и корректность заполнения.</w:t>
      </w:r>
    </w:p>
    <w:p w14:paraId="2936A959" w14:textId="77777777" w:rsidR="006165BC" w:rsidRDefault="006165BC" w:rsidP="00475CBB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Расчет состоит из следующих шагов:</w:t>
      </w:r>
    </w:p>
    <w:p w14:paraId="310B7F4B" w14:textId="77777777" w:rsidR="006165BC" w:rsidRDefault="006165BC" w:rsidP="00475CBB">
      <w:pPr>
        <w:numPr>
          <w:ilvl w:val="1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rPr>
          <w:color w:val="000000"/>
        </w:rPr>
      </w:pPr>
      <w:r>
        <w:rPr>
          <w:color w:val="000000"/>
        </w:rPr>
        <w:t>Транспортное средство – информация об объекте страхования, обязательный ша</w:t>
      </w:r>
      <w:r>
        <w:t>г.</w:t>
      </w:r>
    </w:p>
    <w:p w14:paraId="211F306C" w14:textId="77777777" w:rsidR="006165BC" w:rsidRDefault="006165BC" w:rsidP="00475CBB">
      <w:pPr>
        <w:numPr>
          <w:ilvl w:val="1"/>
          <w:numId w:val="67"/>
        </w:numPr>
        <w:spacing w:after="0" w:line="360" w:lineRule="auto"/>
        <w:ind w:left="0" w:firstLine="851"/>
      </w:pPr>
      <w:r>
        <w:t>Участники договора – данные о страхователе, собственнике ТС, лицах, допущенных к управлению, обязательный шаг.</w:t>
      </w:r>
    </w:p>
    <w:p w14:paraId="44916059" w14:textId="77777777" w:rsidR="006165BC" w:rsidRDefault="006165BC" w:rsidP="00475CBB">
      <w:pPr>
        <w:numPr>
          <w:ilvl w:val="1"/>
          <w:numId w:val="67"/>
        </w:numPr>
        <w:spacing w:after="0" w:line="360" w:lineRule="auto"/>
        <w:ind w:left="0" w:firstLine="851"/>
      </w:pPr>
      <w:r>
        <w:t>Условия договора – основные параметры договора страхования, обязательный шаг.</w:t>
      </w:r>
    </w:p>
    <w:p w14:paraId="182A0A41" w14:textId="77777777" w:rsidR="006165BC" w:rsidRDefault="006165BC" w:rsidP="00475CBB">
      <w:pPr>
        <w:numPr>
          <w:ilvl w:val="1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rPr>
          <w:color w:val="000000"/>
        </w:rPr>
      </w:pPr>
      <w:r>
        <w:rPr>
          <w:color w:val="000000"/>
        </w:rPr>
        <w:t xml:space="preserve">Дополнительное страхование – предложение доп. продуктов, опциональный </w:t>
      </w:r>
      <w:r>
        <w:t>шаг.</w:t>
      </w:r>
    </w:p>
    <w:p w14:paraId="1FD823E0" w14:textId="77777777" w:rsidR="006165BC" w:rsidRDefault="006165BC" w:rsidP="00475CBB">
      <w:pPr>
        <w:numPr>
          <w:ilvl w:val="1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rPr>
          <w:color w:val="000000"/>
        </w:rPr>
      </w:pPr>
      <w:r>
        <w:rPr>
          <w:color w:val="000000"/>
        </w:rPr>
        <w:t>Проверка данных – краткое превью введенных пользователем данных</w:t>
      </w:r>
    </w:p>
    <w:p w14:paraId="535BAA2B" w14:textId="77777777" w:rsidR="006165BC" w:rsidRDefault="006165BC" w:rsidP="006165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rPr>
          <w:color w:val="000000"/>
        </w:rPr>
      </w:pPr>
    </w:p>
    <w:p w14:paraId="41E50E0F" w14:textId="77777777" w:rsidR="006165BC" w:rsidRDefault="006165BC" w:rsidP="00475CBB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rPr>
          <w:color w:val="000000"/>
        </w:rPr>
      </w:pPr>
      <w:r>
        <w:rPr>
          <w:color w:val="000000"/>
        </w:rPr>
        <w:t xml:space="preserve">Необходима возможность </w:t>
      </w:r>
      <w:sdt>
        <w:sdtPr>
          <w:tag w:val="goog_rdk_2"/>
          <w:id w:val="529927554"/>
        </w:sdtPr>
        <w:sdtEndPr/>
        <w:sdtContent/>
      </w:sdt>
      <w:sdt>
        <w:sdtPr>
          <w:tag w:val="goog_rdk_3"/>
          <w:id w:val="-1917935243"/>
        </w:sdtPr>
        <w:sdtEndPr/>
        <w:sdtContent/>
      </w:sdt>
      <w:r>
        <w:rPr>
          <w:color w:val="000000"/>
        </w:rPr>
        <w:t>сохранения расчета до перехода к следующему этапу</w:t>
      </w:r>
      <w:r>
        <w:t>:</w:t>
      </w:r>
    </w:p>
    <w:p w14:paraId="0B592C72" w14:textId="77777777" w:rsidR="006165BC" w:rsidRDefault="006165BC" w:rsidP="00475CBB">
      <w:pPr>
        <w:numPr>
          <w:ilvl w:val="1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rPr>
          <w:color w:val="000000"/>
        </w:rPr>
      </w:pPr>
      <w:r>
        <w:rPr>
          <w:color w:val="000000"/>
        </w:rPr>
        <w:t xml:space="preserve">по нажатию кнопки Сохранить, </w:t>
      </w:r>
    </w:p>
    <w:p w14:paraId="770AC077" w14:textId="77777777" w:rsidR="006165BC" w:rsidRDefault="006165BC" w:rsidP="00475CBB">
      <w:pPr>
        <w:numPr>
          <w:ilvl w:val="1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rPr>
          <w:color w:val="000000"/>
        </w:rPr>
      </w:pPr>
      <w:r>
        <w:rPr>
          <w:color w:val="000000"/>
        </w:rPr>
        <w:t>при переходе к каждому следующему ша</w:t>
      </w:r>
      <w:r>
        <w:t xml:space="preserve">гу по нажатию кнопки внизу экрана “Перейти к шагу …”, </w:t>
      </w:r>
    </w:p>
    <w:p w14:paraId="72869821" w14:textId="77777777" w:rsidR="006165BC" w:rsidRDefault="006165BC" w:rsidP="00475CBB">
      <w:pPr>
        <w:numPr>
          <w:ilvl w:val="1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t>при переключении между шагами расчета в дереве слева.</w:t>
      </w:r>
    </w:p>
    <w:p w14:paraId="3087106B" w14:textId="77777777" w:rsidR="006165BC" w:rsidRDefault="006165BC" w:rsidP="00475CBB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 xml:space="preserve">В расчете должна быть возможность переключения между типами продуктов: выбор ОСАГО, КАСКО </w:t>
      </w:r>
    </w:p>
    <w:p w14:paraId="488D9809" w14:textId="77777777" w:rsidR="006165BC" w:rsidRDefault="006165BC" w:rsidP="00475CBB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В зависимости от выбранных типов продуктов формируется список полей для заполнения.</w:t>
      </w:r>
    </w:p>
    <w:p w14:paraId="7B0E6FD3" w14:textId="77777777" w:rsidR="006165BC" w:rsidRDefault="006165BC" w:rsidP="00475CBB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t>Если в процессе заполнения данных пользователь переключает тип продукта ОСАГО/КАСКО и меняется набор полей для заполнения - скрывать ненужные поля, но сохранять значения введенных данных. Если пользователь возвращает Тип продукта - ранее заполненные данные должны подтянуться в расчет.</w:t>
      </w:r>
    </w:p>
    <w:p w14:paraId="73E4FAB1" w14:textId="77777777" w:rsidR="006165BC" w:rsidRDefault="006165BC" w:rsidP="00475CBB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По ходу заполнения необходимо проверять корректность заполнения данных.</w:t>
      </w:r>
    </w:p>
    <w:p w14:paraId="3272610C" w14:textId="77777777" w:rsidR="006165BC" w:rsidRDefault="006165BC" w:rsidP="00475CBB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По ходу заполнения полей расчета необходимо выводить подсказки. Подсказки могут относится к полю или к блоку в целом.</w:t>
      </w:r>
    </w:p>
    <w:p w14:paraId="6901CFDD" w14:textId="77777777" w:rsidR="006165BC" w:rsidRDefault="006165BC" w:rsidP="006165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05904E92" w14:textId="77777777" w:rsidR="006165BC" w:rsidRDefault="006165BC" w:rsidP="006165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C22DF21" w14:textId="77777777" w:rsidR="006165BC" w:rsidRPr="006165BC" w:rsidRDefault="006165BC" w:rsidP="006165BC">
      <w:pPr>
        <w:pStyle w:val="4"/>
        <w:numPr>
          <w:ilvl w:val="3"/>
          <w:numId w:val="7"/>
        </w:numPr>
        <w:ind w:left="0" w:firstLine="851"/>
        <w:rPr>
          <w:sz w:val="28"/>
          <w:szCs w:val="28"/>
        </w:rPr>
      </w:pPr>
      <w:bookmarkStart w:id="34" w:name="_heading=h.gexnj1b1bw6o" w:colFirst="0" w:colLast="0"/>
      <w:bookmarkEnd w:id="34"/>
      <w:r w:rsidRPr="006165BC">
        <w:rPr>
          <w:sz w:val="28"/>
          <w:szCs w:val="28"/>
        </w:rPr>
        <w:t>Транспортное средство</w:t>
      </w:r>
    </w:p>
    <w:p w14:paraId="30D6AF49" w14:textId="77777777" w:rsidR="006165BC" w:rsidRDefault="006165BC" w:rsidP="006165BC"/>
    <w:p w14:paraId="370F4322" w14:textId="77777777" w:rsidR="006165BC" w:rsidRDefault="006165BC" w:rsidP="006165BC">
      <w:pPr>
        <w:spacing w:line="360" w:lineRule="auto"/>
        <w:ind w:firstLine="851"/>
      </w:pPr>
      <w:r>
        <w:t>Функциональные возможности:</w:t>
      </w:r>
      <w:r>
        <w:tab/>
      </w:r>
    </w:p>
    <w:p w14:paraId="5F8F515B" w14:textId="77777777" w:rsidR="006165BC" w:rsidRDefault="006165BC" w:rsidP="00475CBB">
      <w:pPr>
        <w:numPr>
          <w:ilvl w:val="0"/>
          <w:numId w:val="85"/>
        </w:numPr>
        <w:spacing w:after="0" w:line="360" w:lineRule="auto"/>
        <w:ind w:left="0" w:firstLine="851"/>
      </w:pPr>
      <w:r>
        <w:t xml:space="preserve">Должна быть возможность поиска транспортных средств и </w:t>
      </w:r>
      <w:proofErr w:type="spellStart"/>
      <w:r>
        <w:t>предзаполненния</w:t>
      </w:r>
      <w:proofErr w:type="spellEnd"/>
      <w:r>
        <w:t xml:space="preserve"> данных в расчете по Госномеру ТС (поиск среди данных пользователя).</w:t>
      </w:r>
    </w:p>
    <w:p w14:paraId="18310061" w14:textId="77777777" w:rsidR="006165BC" w:rsidRDefault="006165BC" w:rsidP="00475CBB">
      <w:pPr>
        <w:numPr>
          <w:ilvl w:val="0"/>
          <w:numId w:val="85"/>
        </w:numPr>
        <w:spacing w:after="0" w:line="360" w:lineRule="auto"/>
        <w:ind w:left="0" w:firstLine="851"/>
      </w:pPr>
      <w:r>
        <w:t>Если было выбрано ТС из списка пользователя - на шаге Участники подтягивать данные собственника ТС.</w:t>
      </w:r>
    </w:p>
    <w:p w14:paraId="2AE8476E" w14:textId="77777777" w:rsidR="006165BC" w:rsidRDefault="006165BC" w:rsidP="00475CBB">
      <w:pPr>
        <w:numPr>
          <w:ilvl w:val="0"/>
          <w:numId w:val="85"/>
        </w:numPr>
        <w:spacing w:after="0" w:line="360" w:lineRule="auto"/>
        <w:ind w:left="0" w:firstLine="851"/>
      </w:pPr>
      <w:r>
        <w:t>Возможность автоматическое заполнения данных ТС по госномеру или другому идентификатору ТС (VIN/№ кузова/№ шасси) - из внешних источников.</w:t>
      </w:r>
    </w:p>
    <w:p w14:paraId="2C0917A9" w14:textId="77777777" w:rsidR="006165BC" w:rsidRDefault="006165BC" w:rsidP="006165BC">
      <w:pPr>
        <w:spacing w:after="0" w:line="360" w:lineRule="auto"/>
      </w:pPr>
    </w:p>
    <w:p w14:paraId="73DD79EB" w14:textId="77777777" w:rsidR="006165BC" w:rsidRDefault="006165BC" w:rsidP="00475CBB">
      <w:pPr>
        <w:numPr>
          <w:ilvl w:val="0"/>
          <w:numId w:val="64"/>
        </w:numPr>
        <w:spacing w:after="0" w:line="360" w:lineRule="auto"/>
        <w:ind w:left="0" w:firstLine="851"/>
      </w:pPr>
      <w:r>
        <w:t>Список данных:</w:t>
      </w:r>
    </w:p>
    <w:p w14:paraId="129B302C" w14:textId="77777777" w:rsidR="006165BC" w:rsidRDefault="006165BC" w:rsidP="006165BC">
      <w:pPr>
        <w:spacing w:line="360" w:lineRule="auto"/>
      </w:pPr>
      <w:r>
        <w:t>Набор полей может меняться в зависимости от выбранного типа продукта. В таблице указано для каких продуктов используется поле: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2"/>
        <w:gridCol w:w="1761"/>
        <w:gridCol w:w="1787"/>
        <w:gridCol w:w="2443"/>
        <w:gridCol w:w="1501"/>
      </w:tblGrid>
      <w:tr w:rsidR="006165BC" w14:paraId="39DB1CEC" w14:textId="77777777" w:rsidTr="00941EE9">
        <w:tc>
          <w:tcPr>
            <w:tcW w:w="1853" w:type="dxa"/>
          </w:tcPr>
          <w:p w14:paraId="6693CEF0" w14:textId="77777777" w:rsidR="006165BC" w:rsidRPr="006165BC" w:rsidRDefault="006165BC" w:rsidP="00941EE9">
            <w:pPr>
              <w:spacing w:line="240" w:lineRule="auto"/>
              <w:rPr>
                <w:b/>
                <w:sz w:val="20"/>
                <w:szCs w:val="20"/>
              </w:rPr>
            </w:pPr>
            <w:r w:rsidRPr="006165BC">
              <w:rPr>
                <w:b/>
                <w:sz w:val="20"/>
                <w:szCs w:val="20"/>
              </w:rPr>
              <w:t>Наименование поля</w:t>
            </w:r>
          </w:p>
        </w:tc>
        <w:tc>
          <w:tcPr>
            <w:tcW w:w="1761" w:type="dxa"/>
          </w:tcPr>
          <w:p w14:paraId="4F76CDEA" w14:textId="77777777" w:rsidR="006165BC" w:rsidRPr="006165BC" w:rsidRDefault="006165BC" w:rsidP="00941EE9">
            <w:pPr>
              <w:spacing w:line="240" w:lineRule="auto"/>
              <w:rPr>
                <w:b/>
                <w:sz w:val="20"/>
                <w:szCs w:val="20"/>
              </w:rPr>
            </w:pPr>
            <w:r w:rsidRPr="006165BC">
              <w:rPr>
                <w:b/>
                <w:sz w:val="20"/>
                <w:szCs w:val="20"/>
              </w:rPr>
              <w:t>Тип поля</w:t>
            </w:r>
          </w:p>
        </w:tc>
        <w:tc>
          <w:tcPr>
            <w:tcW w:w="1787" w:type="dxa"/>
          </w:tcPr>
          <w:p w14:paraId="1BC66619" w14:textId="77777777" w:rsidR="006165BC" w:rsidRPr="006165BC" w:rsidRDefault="006165BC" w:rsidP="00941EE9">
            <w:pPr>
              <w:spacing w:line="240" w:lineRule="auto"/>
              <w:rPr>
                <w:b/>
                <w:sz w:val="20"/>
                <w:szCs w:val="20"/>
              </w:rPr>
            </w:pPr>
            <w:r w:rsidRPr="006165BC">
              <w:rPr>
                <w:b/>
                <w:sz w:val="20"/>
                <w:szCs w:val="20"/>
              </w:rPr>
              <w:t>Обязательно</w:t>
            </w:r>
          </w:p>
        </w:tc>
        <w:tc>
          <w:tcPr>
            <w:tcW w:w="2443" w:type="dxa"/>
          </w:tcPr>
          <w:p w14:paraId="254789A0" w14:textId="77777777" w:rsidR="006165BC" w:rsidRPr="006165BC" w:rsidRDefault="006165BC" w:rsidP="00941EE9">
            <w:pPr>
              <w:spacing w:line="240" w:lineRule="auto"/>
              <w:rPr>
                <w:b/>
                <w:sz w:val="20"/>
                <w:szCs w:val="20"/>
              </w:rPr>
            </w:pPr>
            <w:r w:rsidRPr="006165BC">
              <w:rPr>
                <w:b/>
                <w:sz w:val="20"/>
                <w:szCs w:val="20"/>
              </w:rPr>
              <w:t>Комментарий</w:t>
            </w:r>
          </w:p>
        </w:tc>
        <w:tc>
          <w:tcPr>
            <w:tcW w:w="1501" w:type="dxa"/>
          </w:tcPr>
          <w:p w14:paraId="44778FF9" w14:textId="77777777" w:rsidR="006165BC" w:rsidRPr="006165BC" w:rsidRDefault="006165BC" w:rsidP="00941EE9">
            <w:pPr>
              <w:spacing w:line="240" w:lineRule="auto"/>
              <w:rPr>
                <w:b/>
                <w:sz w:val="20"/>
                <w:szCs w:val="20"/>
              </w:rPr>
            </w:pPr>
            <w:r w:rsidRPr="006165BC">
              <w:rPr>
                <w:b/>
                <w:sz w:val="20"/>
                <w:szCs w:val="20"/>
              </w:rPr>
              <w:t>Тип продукта</w:t>
            </w:r>
          </w:p>
        </w:tc>
      </w:tr>
      <w:tr w:rsidR="006165BC" w14:paraId="3B1AE3E5" w14:textId="77777777" w:rsidTr="00941EE9">
        <w:tc>
          <w:tcPr>
            <w:tcW w:w="1853" w:type="dxa"/>
          </w:tcPr>
          <w:p w14:paraId="25F15EEE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Гос. номер</w:t>
            </w:r>
          </w:p>
        </w:tc>
        <w:tc>
          <w:tcPr>
            <w:tcW w:w="1761" w:type="dxa"/>
          </w:tcPr>
          <w:p w14:paraId="37D39818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Текстовое</w:t>
            </w:r>
          </w:p>
        </w:tc>
        <w:tc>
          <w:tcPr>
            <w:tcW w:w="1787" w:type="dxa"/>
          </w:tcPr>
          <w:p w14:paraId="4B7E9D12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Да, если не выбрано Отсутствует госномер</w:t>
            </w:r>
          </w:p>
        </w:tc>
        <w:tc>
          <w:tcPr>
            <w:tcW w:w="2443" w:type="dxa"/>
          </w:tcPr>
          <w:p w14:paraId="535C98E6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При указании госномера возможно автозаполнение данных о ТС</w:t>
            </w:r>
          </w:p>
        </w:tc>
        <w:tc>
          <w:tcPr>
            <w:tcW w:w="1501" w:type="dxa"/>
          </w:tcPr>
          <w:p w14:paraId="226295D5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Общее</w:t>
            </w:r>
          </w:p>
        </w:tc>
      </w:tr>
      <w:tr w:rsidR="006165BC" w14:paraId="2015BEEE" w14:textId="77777777" w:rsidTr="00941EE9">
        <w:tc>
          <w:tcPr>
            <w:tcW w:w="1853" w:type="dxa"/>
          </w:tcPr>
          <w:p w14:paraId="11A5A807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Отсутствует госномер</w:t>
            </w:r>
          </w:p>
        </w:tc>
        <w:tc>
          <w:tcPr>
            <w:tcW w:w="1761" w:type="dxa"/>
          </w:tcPr>
          <w:p w14:paraId="1B2BD43C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Логическое</w:t>
            </w:r>
          </w:p>
        </w:tc>
        <w:tc>
          <w:tcPr>
            <w:tcW w:w="1787" w:type="dxa"/>
          </w:tcPr>
          <w:p w14:paraId="7B79C468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Нет</w:t>
            </w:r>
          </w:p>
        </w:tc>
        <w:tc>
          <w:tcPr>
            <w:tcW w:w="2443" w:type="dxa"/>
          </w:tcPr>
          <w:p w14:paraId="0970B5FB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44021CC0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Общее</w:t>
            </w:r>
          </w:p>
        </w:tc>
      </w:tr>
      <w:tr w:rsidR="006165BC" w14:paraId="5C1EBFE3" w14:textId="77777777" w:rsidTr="00941EE9">
        <w:tc>
          <w:tcPr>
            <w:tcW w:w="1853" w:type="dxa"/>
          </w:tcPr>
          <w:p w14:paraId="7D4A6761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Марка</w:t>
            </w:r>
          </w:p>
        </w:tc>
        <w:tc>
          <w:tcPr>
            <w:tcW w:w="1761" w:type="dxa"/>
          </w:tcPr>
          <w:p w14:paraId="2A6CF9E9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Выпадающий список</w:t>
            </w:r>
          </w:p>
        </w:tc>
        <w:tc>
          <w:tcPr>
            <w:tcW w:w="1787" w:type="dxa"/>
          </w:tcPr>
          <w:p w14:paraId="31BC3B48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</w:t>
            </w:r>
          </w:p>
        </w:tc>
        <w:tc>
          <w:tcPr>
            <w:tcW w:w="2443" w:type="dxa"/>
          </w:tcPr>
          <w:p w14:paraId="1D3B189E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7F2C289B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Общее</w:t>
            </w:r>
          </w:p>
        </w:tc>
      </w:tr>
      <w:tr w:rsidR="006165BC" w14:paraId="355D9B86" w14:textId="77777777" w:rsidTr="00941EE9">
        <w:tc>
          <w:tcPr>
            <w:tcW w:w="1853" w:type="dxa"/>
          </w:tcPr>
          <w:p w14:paraId="22B451CA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Модель</w:t>
            </w:r>
          </w:p>
        </w:tc>
        <w:tc>
          <w:tcPr>
            <w:tcW w:w="1761" w:type="dxa"/>
          </w:tcPr>
          <w:p w14:paraId="7AB2828E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Выпадающий список</w:t>
            </w:r>
          </w:p>
        </w:tc>
        <w:tc>
          <w:tcPr>
            <w:tcW w:w="1787" w:type="dxa"/>
          </w:tcPr>
          <w:p w14:paraId="2D476910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</w:t>
            </w:r>
          </w:p>
        </w:tc>
        <w:tc>
          <w:tcPr>
            <w:tcW w:w="2443" w:type="dxa"/>
          </w:tcPr>
          <w:p w14:paraId="27965ECF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4EBFF66D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Общее</w:t>
            </w:r>
          </w:p>
        </w:tc>
      </w:tr>
      <w:tr w:rsidR="006165BC" w14:paraId="034DF53A" w14:textId="77777777" w:rsidTr="00941EE9">
        <w:tc>
          <w:tcPr>
            <w:tcW w:w="1853" w:type="dxa"/>
          </w:tcPr>
          <w:p w14:paraId="63243B0B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Мощность</w:t>
            </w:r>
          </w:p>
        </w:tc>
        <w:tc>
          <w:tcPr>
            <w:tcW w:w="1761" w:type="dxa"/>
          </w:tcPr>
          <w:p w14:paraId="7FFA0D41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Ручной ввод</w:t>
            </w:r>
          </w:p>
        </w:tc>
        <w:tc>
          <w:tcPr>
            <w:tcW w:w="1787" w:type="dxa"/>
          </w:tcPr>
          <w:p w14:paraId="36DB64E9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</w:t>
            </w:r>
          </w:p>
        </w:tc>
        <w:tc>
          <w:tcPr>
            <w:tcW w:w="2443" w:type="dxa"/>
          </w:tcPr>
          <w:p w14:paraId="19BB0082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360F481B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Общее</w:t>
            </w:r>
          </w:p>
        </w:tc>
      </w:tr>
      <w:tr w:rsidR="006165BC" w14:paraId="00DEB95B" w14:textId="77777777" w:rsidTr="00941EE9">
        <w:tc>
          <w:tcPr>
            <w:tcW w:w="1853" w:type="dxa"/>
          </w:tcPr>
          <w:p w14:paraId="60C55523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Год выпуска</w:t>
            </w:r>
          </w:p>
        </w:tc>
        <w:tc>
          <w:tcPr>
            <w:tcW w:w="1761" w:type="dxa"/>
          </w:tcPr>
          <w:p w14:paraId="0D5FF9DC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Выпадающий список</w:t>
            </w:r>
          </w:p>
        </w:tc>
        <w:tc>
          <w:tcPr>
            <w:tcW w:w="1787" w:type="dxa"/>
          </w:tcPr>
          <w:p w14:paraId="360124BF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</w:t>
            </w:r>
          </w:p>
        </w:tc>
        <w:tc>
          <w:tcPr>
            <w:tcW w:w="2443" w:type="dxa"/>
          </w:tcPr>
          <w:p w14:paraId="64EB7339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37B0489E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Общее</w:t>
            </w:r>
          </w:p>
        </w:tc>
      </w:tr>
      <w:tr w:rsidR="006165BC" w14:paraId="438BCFB6" w14:textId="77777777" w:rsidTr="00941EE9">
        <w:tc>
          <w:tcPr>
            <w:tcW w:w="1853" w:type="dxa"/>
          </w:tcPr>
          <w:p w14:paraId="7B79975F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Идентификатор ТС</w:t>
            </w:r>
          </w:p>
        </w:tc>
        <w:tc>
          <w:tcPr>
            <w:tcW w:w="1761" w:type="dxa"/>
          </w:tcPr>
          <w:p w14:paraId="02B10403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Выпадающий список или переключатель</w:t>
            </w:r>
          </w:p>
        </w:tc>
        <w:tc>
          <w:tcPr>
            <w:tcW w:w="1787" w:type="dxa"/>
          </w:tcPr>
          <w:p w14:paraId="5BF3A6B4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</w:t>
            </w:r>
          </w:p>
        </w:tc>
        <w:tc>
          <w:tcPr>
            <w:tcW w:w="2443" w:type="dxa"/>
          </w:tcPr>
          <w:p w14:paraId="2D4F2967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 xml:space="preserve">Возможен выбор одного из идентификаторов ТС: </w:t>
            </w:r>
          </w:p>
          <w:p w14:paraId="50F40F03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 xml:space="preserve">VIN-номер, № кузова, № шасси. </w:t>
            </w:r>
          </w:p>
          <w:p w14:paraId="3DF0C194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</w:p>
          <w:p w14:paraId="583F1C49" w14:textId="77777777" w:rsidR="006165BC" w:rsidRPr="006165BC" w:rsidRDefault="006165BC" w:rsidP="00941EE9">
            <w:pPr>
              <w:spacing w:line="240" w:lineRule="auto"/>
              <w:rPr>
                <w:b/>
                <w:sz w:val="20"/>
                <w:szCs w:val="20"/>
              </w:rPr>
            </w:pPr>
            <w:r w:rsidRPr="006165BC">
              <w:rPr>
                <w:b/>
                <w:sz w:val="20"/>
                <w:szCs w:val="20"/>
              </w:rPr>
              <w:t>По умолчанию указывается VIN  с возможностью изменить</w:t>
            </w:r>
          </w:p>
        </w:tc>
        <w:tc>
          <w:tcPr>
            <w:tcW w:w="1501" w:type="dxa"/>
          </w:tcPr>
          <w:p w14:paraId="082D0E57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Общее</w:t>
            </w:r>
          </w:p>
        </w:tc>
      </w:tr>
      <w:tr w:rsidR="006165BC" w14:paraId="080CD7BC" w14:textId="77777777" w:rsidTr="00941EE9">
        <w:tc>
          <w:tcPr>
            <w:tcW w:w="1853" w:type="dxa"/>
          </w:tcPr>
          <w:p w14:paraId="65AC441E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VIN номер</w:t>
            </w:r>
          </w:p>
        </w:tc>
        <w:tc>
          <w:tcPr>
            <w:tcW w:w="1761" w:type="dxa"/>
          </w:tcPr>
          <w:p w14:paraId="1CBE2C49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Ручной ввод</w:t>
            </w:r>
          </w:p>
        </w:tc>
        <w:tc>
          <w:tcPr>
            <w:tcW w:w="1787" w:type="dxa"/>
          </w:tcPr>
          <w:p w14:paraId="46B5A9E3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2443" w:type="dxa"/>
          </w:tcPr>
          <w:p w14:paraId="42433A3D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Подсказка:</w:t>
            </w:r>
          </w:p>
          <w:p w14:paraId="281E08A8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В VIN разрешено использовать только следующие буквы латинского алфавита и арабские цифры: 0 1 2 3 4 5 6 7 8 9 A B C D E F G H J K L M N P R S T U V W X Y Z. Если в документе другое количество, скорее всего это № кузова или шасси.</w:t>
            </w:r>
          </w:p>
          <w:p w14:paraId="233EEE59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Пример: JTJHY00W904228746</w:t>
            </w:r>
          </w:p>
        </w:tc>
        <w:tc>
          <w:tcPr>
            <w:tcW w:w="1501" w:type="dxa"/>
          </w:tcPr>
          <w:p w14:paraId="404A9397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Общее</w:t>
            </w:r>
          </w:p>
        </w:tc>
      </w:tr>
      <w:tr w:rsidR="006165BC" w14:paraId="1427DE17" w14:textId="77777777" w:rsidTr="00941EE9">
        <w:tc>
          <w:tcPr>
            <w:tcW w:w="1853" w:type="dxa"/>
          </w:tcPr>
          <w:p w14:paraId="6FBCEC89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№ кузова</w:t>
            </w:r>
          </w:p>
        </w:tc>
        <w:tc>
          <w:tcPr>
            <w:tcW w:w="1761" w:type="dxa"/>
          </w:tcPr>
          <w:p w14:paraId="3DCB282D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Ручной ввод</w:t>
            </w:r>
          </w:p>
        </w:tc>
        <w:tc>
          <w:tcPr>
            <w:tcW w:w="1787" w:type="dxa"/>
          </w:tcPr>
          <w:p w14:paraId="35D1091C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Да, если выбран идентификатор № кузова</w:t>
            </w:r>
          </w:p>
        </w:tc>
        <w:tc>
          <w:tcPr>
            <w:tcW w:w="2443" w:type="dxa"/>
          </w:tcPr>
          <w:p w14:paraId="2F574AF1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42E2DC3D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Общее</w:t>
            </w:r>
          </w:p>
        </w:tc>
      </w:tr>
      <w:tr w:rsidR="006165BC" w14:paraId="31F589B0" w14:textId="77777777" w:rsidTr="00941EE9">
        <w:tc>
          <w:tcPr>
            <w:tcW w:w="1853" w:type="dxa"/>
          </w:tcPr>
          <w:p w14:paraId="587FC83C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№ шасси</w:t>
            </w:r>
          </w:p>
        </w:tc>
        <w:tc>
          <w:tcPr>
            <w:tcW w:w="1761" w:type="dxa"/>
          </w:tcPr>
          <w:p w14:paraId="39318242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Ручной ввод</w:t>
            </w:r>
          </w:p>
        </w:tc>
        <w:tc>
          <w:tcPr>
            <w:tcW w:w="1787" w:type="dxa"/>
          </w:tcPr>
          <w:p w14:paraId="3B5EFD5C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Да, если выбран идентификатор № кузова</w:t>
            </w:r>
          </w:p>
        </w:tc>
        <w:tc>
          <w:tcPr>
            <w:tcW w:w="2443" w:type="dxa"/>
          </w:tcPr>
          <w:p w14:paraId="462A9507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6AA408E1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Общее</w:t>
            </w:r>
          </w:p>
        </w:tc>
      </w:tr>
      <w:tr w:rsidR="006165BC" w14:paraId="00E23493" w14:textId="77777777" w:rsidTr="00941EE9">
        <w:tc>
          <w:tcPr>
            <w:tcW w:w="9345" w:type="dxa"/>
            <w:gridSpan w:val="5"/>
          </w:tcPr>
          <w:p w14:paraId="33AFF8A2" w14:textId="77777777" w:rsidR="006165BC" w:rsidRPr="006165BC" w:rsidRDefault="00475CBB" w:rsidP="00941EE9">
            <w:pPr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4"/>
                <w:id w:val="-766612283"/>
              </w:sdtPr>
              <w:sdtEndPr/>
              <w:sdtContent/>
            </w:sdt>
            <w:r w:rsidR="006165BC" w:rsidRPr="006165BC">
              <w:rPr>
                <w:b/>
                <w:sz w:val="20"/>
                <w:szCs w:val="20"/>
              </w:rPr>
              <w:t>Данные документа ТС</w:t>
            </w:r>
          </w:p>
        </w:tc>
      </w:tr>
      <w:tr w:rsidR="006165BC" w14:paraId="595B3899" w14:textId="77777777" w:rsidTr="00941EE9">
        <w:tc>
          <w:tcPr>
            <w:tcW w:w="1853" w:type="dxa"/>
          </w:tcPr>
          <w:p w14:paraId="01079717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Тип документа</w:t>
            </w:r>
          </w:p>
        </w:tc>
        <w:tc>
          <w:tcPr>
            <w:tcW w:w="1761" w:type="dxa"/>
          </w:tcPr>
          <w:p w14:paraId="1B3BFCDD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Выпадающий список или переключатель</w:t>
            </w:r>
          </w:p>
        </w:tc>
        <w:tc>
          <w:tcPr>
            <w:tcW w:w="1787" w:type="dxa"/>
          </w:tcPr>
          <w:p w14:paraId="67606F67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</w:t>
            </w:r>
          </w:p>
        </w:tc>
        <w:tc>
          <w:tcPr>
            <w:tcW w:w="2443" w:type="dxa"/>
          </w:tcPr>
          <w:p w14:paraId="799EAE0D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Список значений: СТС, ПТС, ЭПТС</w:t>
            </w:r>
          </w:p>
          <w:p w14:paraId="578812F8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</w:p>
          <w:p w14:paraId="1A4CA3D1" w14:textId="77777777" w:rsidR="006165BC" w:rsidRPr="006165BC" w:rsidRDefault="006165BC" w:rsidP="00941EE9">
            <w:pPr>
              <w:spacing w:line="240" w:lineRule="auto"/>
              <w:rPr>
                <w:b/>
                <w:sz w:val="20"/>
                <w:szCs w:val="20"/>
              </w:rPr>
            </w:pPr>
            <w:r w:rsidRPr="006165BC">
              <w:rPr>
                <w:b/>
                <w:sz w:val="20"/>
                <w:szCs w:val="20"/>
              </w:rPr>
              <w:t>По умолчанию выбирается СТС</w:t>
            </w:r>
          </w:p>
        </w:tc>
        <w:tc>
          <w:tcPr>
            <w:tcW w:w="1501" w:type="dxa"/>
          </w:tcPr>
          <w:p w14:paraId="093535BD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Общее</w:t>
            </w:r>
          </w:p>
        </w:tc>
      </w:tr>
      <w:tr w:rsidR="006165BC" w14:paraId="22FECCB3" w14:textId="77777777" w:rsidTr="00941EE9">
        <w:tc>
          <w:tcPr>
            <w:tcW w:w="1853" w:type="dxa"/>
          </w:tcPr>
          <w:p w14:paraId="1B97347A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Серия</w:t>
            </w:r>
          </w:p>
        </w:tc>
        <w:tc>
          <w:tcPr>
            <w:tcW w:w="1761" w:type="dxa"/>
          </w:tcPr>
          <w:p w14:paraId="12C4FF92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Текстовое</w:t>
            </w:r>
          </w:p>
        </w:tc>
        <w:tc>
          <w:tcPr>
            <w:tcW w:w="1787" w:type="dxa"/>
          </w:tcPr>
          <w:p w14:paraId="2A8D2FF3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2443" w:type="dxa"/>
          </w:tcPr>
          <w:p w14:paraId="057541B1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Если выбран ЭПТС, поле не появляется</w:t>
            </w:r>
          </w:p>
        </w:tc>
        <w:tc>
          <w:tcPr>
            <w:tcW w:w="1501" w:type="dxa"/>
          </w:tcPr>
          <w:p w14:paraId="7E65D08E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Общее</w:t>
            </w:r>
          </w:p>
        </w:tc>
      </w:tr>
      <w:tr w:rsidR="006165BC" w14:paraId="5A636705" w14:textId="77777777" w:rsidTr="00941EE9">
        <w:tc>
          <w:tcPr>
            <w:tcW w:w="1853" w:type="dxa"/>
          </w:tcPr>
          <w:p w14:paraId="23FFC546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Номер</w:t>
            </w:r>
          </w:p>
        </w:tc>
        <w:tc>
          <w:tcPr>
            <w:tcW w:w="1761" w:type="dxa"/>
          </w:tcPr>
          <w:p w14:paraId="263FC488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Числовое</w:t>
            </w:r>
          </w:p>
        </w:tc>
        <w:tc>
          <w:tcPr>
            <w:tcW w:w="1787" w:type="dxa"/>
          </w:tcPr>
          <w:p w14:paraId="77634E6C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2443" w:type="dxa"/>
          </w:tcPr>
          <w:p w14:paraId="37C48E34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0A903C3B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Общее</w:t>
            </w:r>
          </w:p>
        </w:tc>
      </w:tr>
      <w:tr w:rsidR="006165BC" w14:paraId="679E3635" w14:textId="77777777" w:rsidTr="00941EE9">
        <w:tc>
          <w:tcPr>
            <w:tcW w:w="1853" w:type="dxa"/>
          </w:tcPr>
          <w:p w14:paraId="3273FE83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Дата выдачи</w:t>
            </w:r>
          </w:p>
        </w:tc>
        <w:tc>
          <w:tcPr>
            <w:tcW w:w="1761" w:type="dxa"/>
          </w:tcPr>
          <w:p w14:paraId="26F7BD4F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Дата</w:t>
            </w:r>
          </w:p>
        </w:tc>
        <w:tc>
          <w:tcPr>
            <w:tcW w:w="1787" w:type="dxa"/>
          </w:tcPr>
          <w:p w14:paraId="092651C0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2443" w:type="dxa"/>
          </w:tcPr>
          <w:p w14:paraId="1E1AE242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0866B79A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Общее</w:t>
            </w:r>
          </w:p>
        </w:tc>
      </w:tr>
      <w:tr w:rsidR="006165BC" w14:paraId="7BDF037D" w14:textId="77777777" w:rsidTr="00941EE9">
        <w:tc>
          <w:tcPr>
            <w:tcW w:w="9345" w:type="dxa"/>
            <w:gridSpan w:val="5"/>
          </w:tcPr>
          <w:p w14:paraId="3B926FFD" w14:textId="77777777" w:rsidR="006165BC" w:rsidRPr="006165BC" w:rsidRDefault="006165BC" w:rsidP="00941EE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165BC">
              <w:rPr>
                <w:b/>
                <w:sz w:val="20"/>
                <w:szCs w:val="20"/>
              </w:rPr>
              <w:t>Данные для ОСАГО</w:t>
            </w:r>
          </w:p>
        </w:tc>
      </w:tr>
      <w:tr w:rsidR="006165BC" w14:paraId="4FA7108B" w14:textId="77777777" w:rsidTr="00941EE9">
        <w:tc>
          <w:tcPr>
            <w:tcW w:w="1853" w:type="dxa"/>
          </w:tcPr>
          <w:p w14:paraId="3595D6A9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Категория ТС</w:t>
            </w:r>
          </w:p>
        </w:tc>
        <w:tc>
          <w:tcPr>
            <w:tcW w:w="1761" w:type="dxa"/>
          </w:tcPr>
          <w:p w14:paraId="5058DBCC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Выпадающий список</w:t>
            </w:r>
          </w:p>
        </w:tc>
        <w:tc>
          <w:tcPr>
            <w:tcW w:w="1787" w:type="dxa"/>
          </w:tcPr>
          <w:p w14:paraId="7BF5091B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2443" w:type="dxa"/>
          </w:tcPr>
          <w:p w14:paraId="026B5583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6ABC2A13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ОСАГО</w:t>
            </w:r>
          </w:p>
        </w:tc>
      </w:tr>
      <w:tr w:rsidR="006165BC" w14:paraId="5A68E440" w14:textId="77777777" w:rsidTr="00941EE9">
        <w:tc>
          <w:tcPr>
            <w:tcW w:w="1853" w:type="dxa"/>
          </w:tcPr>
          <w:p w14:paraId="573275B8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Наличие прицепа</w:t>
            </w:r>
          </w:p>
        </w:tc>
        <w:tc>
          <w:tcPr>
            <w:tcW w:w="1761" w:type="dxa"/>
          </w:tcPr>
          <w:p w14:paraId="45DAE9C9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Логическое</w:t>
            </w:r>
          </w:p>
        </w:tc>
        <w:tc>
          <w:tcPr>
            <w:tcW w:w="1787" w:type="dxa"/>
          </w:tcPr>
          <w:p w14:paraId="7A47AAF8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2443" w:type="dxa"/>
          </w:tcPr>
          <w:p w14:paraId="2A76DBF7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165BC">
              <w:rPr>
                <w:sz w:val="20"/>
                <w:szCs w:val="20"/>
              </w:rPr>
              <w:t>Чекбокс</w:t>
            </w:r>
            <w:proofErr w:type="spellEnd"/>
            <w:r w:rsidRPr="006165BC">
              <w:rPr>
                <w:sz w:val="20"/>
                <w:szCs w:val="20"/>
              </w:rPr>
              <w:t xml:space="preserve"> Да/Нет</w:t>
            </w:r>
          </w:p>
        </w:tc>
        <w:tc>
          <w:tcPr>
            <w:tcW w:w="1501" w:type="dxa"/>
          </w:tcPr>
          <w:p w14:paraId="2CE14D8D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ОСАГО</w:t>
            </w:r>
          </w:p>
        </w:tc>
      </w:tr>
      <w:tr w:rsidR="006165BC" w14:paraId="5252B681" w14:textId="77777777" w:rsidTr="00941EE9">
        <w:tc>
          <w:tcPr>
            <w:tcW w:w="9345" w:type="dxa"/>
            <w:gridSpan w:val="5"/>
          </w:tcPr>
          <w:p w14:paraId="050956C7" w14:textId="77777777" w:rsidR="006165BC" w:rsidRPr="006165BC" w:rsidRDefault="006165BC" w:rsidP="00941EE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165BC">
              <w:rPr>
                <w:b/>
                <w:sz w:val="20"/>
                <w:szCs w:val="20"/>
              </w:rPr>
              <w:t>Данные для КАСКО</w:t>
            </w:r>
          </w:p>
        </w:tc>
      </w:tr>
      <w:tr w:rsidR="006165BC" w14:paraId="0CF85B26" w14:textId="77777777" w:rsidTr="00941EE9">
        <w:trPr>
          <w:trHeight w:val="189"/>
        </w:trPr>
        <w:tc>
          <w:tcPr>
            <w:tcW w:w="1853" w:type="dxa"/>
          </w:tcPr>
          <w:p w14:paraId="4A306521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 xml:space="preserve">Новое </w:t>
            </w:r>
            <w:sdt>
              <w:sdtPr>
                <w:rPr>
                  <w:sz w:val="20"/>
                  <w:szCs w:val="20"/>
                </w:rPr>
                <w:tag w:val="goog_rdk_5"/>
                <w:id w:val="-1064171364"/>
              </w:sdtPr>
              <w:sdtEndPr/>
              <w:sdtContent/>
            </w:sdt>
            <w:r w:rsidRPr="006165BC">
              <w:rPr>
                <w:sz w:val="20"/>
                <w:szCs w:val="20"/>
              </w:rPr>
              <w:t>ТС</w:t>
            </w:r>
          </w:p>
        </w:tc>
        <w:tc>
          <w:tcPr>
            <w:tcW w:w="1761" w:type="dxa"/>
          </w:tcPr>
          <w:p w14:paraId="3DA47CE7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Логическое</w:t>
            </w:r>
          </w:p>
        </w:tc>
        <w:tc>
          <w:tcPr>
            <w:tcW w:w="1787" w:type="dxa"/>
          </w:tcPr>
          <w:p w14:paraId="6A58828E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</w:t>
            </w:r>
          </w:p>
        </w:tc>
        <w:tc>
          <w:tcPr>
            <w:tcW w:w="2443" w:type="dxa"/>
          </w:tcPr>
          <w:p w14:paraId="60957D37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165BC">
              <w:rPr>
                <w:sz w:val="20"/>
                <w:szCs w:val="20"/>
              </w:rPr>
              <w:t>Чекбокс</w:t>
            </w:r>
            <w:proofErr w:type="spellEnd"/>
            <w:r w:rsidRPr="006165BC">
              <w:rPr>
                <w:sz w:val="20"/>
                <w:szCs w:val="20"/>
              </w:rPr>
              <w:t xml:space="preserve"> Да/Нет</w:t>
            </w:r>
          </w:p>
        </w:tc>
        <w:tc>
          <w:tcPr>
            <w:tcW w:w="1501" w:type="dxa"/>
          </w:tcPr>
          <w:p w14:paraId="61F19BF1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КАСКО</w:t>
            </w:r>
          </w:p>
        </w:tc>
      </w:tr>
      <w:tr w:rsidR="006165BC" w14:paraId="18AB12CC" w14:textId="77777777" w:rsidTr="00941EE9">
        <w:tc>
          <w:tcPr>
            <w:tcW w:w="1853" w:type="dxa"/>
          </w:tcPr>
          <w:p w14:paraId="2ECD782E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Тип КПП</w:t>
            </w:r>
          </w:p>
        </w:tc>
        <w:tc>
          <w:tcPr>
            <w:tcW w:w="1761" w:type="dxa"/>
          </w:tcPr>
          <w:p w14:paraId="1B88391B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Выпадающий список</w:t>
            </w:r>
          </w:p>
        </w:tc>
        <w:tc>
          <w:tcPr>
            <w:tcW w:w="1787" w:type="dxa"/>
          </w:tcPr>
          <w:p w14:paraId="540383B8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</w:t>
            </w:r>
          </w:p>
        </w:tc>
        <w:tc>
          <w:tcPr>
            <w:tcW w:w="2443" w:type="dxa"/>
          </w:tcPr>
          <w:p w14:paraId="25E10B8D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Примеры: автоматическая, механическая</w:t>
            </w:r>
          </w:p>
        </w:tc>
        <w:tc>
          <w:tcPr>
            <w:tcW w:w="1501" w:type="dxa"/>
          </w:tcPr>
          <w:p w14:paraId="4584F4AB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КАСКО</w:t>
            </w:r>
          </w:p>
        </w:tc>
      </w:tr>
      <w:tr w:rsidR="006165BC" w14:paraId="160D768E" w14:textId="77777777" w:rsidTr="00941EE9">
        <w:tc>
          <w:tcPr>
            <w:tcW w:w="1853" w:type="dxa"/>
          </w:tcPr>
          <w:p w14:paraId="75FCEB4E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Привод</w:t>
            </w:r>
          </w:p>
        </w:tc>
        <w:tc>
          <w:tcPr>
            <w:tcW w:w="1761" w:type="dxa"/>
          </w:tcPr>
          <w:p w14:paraId="02DC0F51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Выпадающий список</w:t>
            </w:r>
          </w:p>
        </w:tc>
        <w:tc>
          <w:tcPr>
            <w:tcW w:w="1787" w:type="dxa"/>
          </w:tcPr>
          <w:p w14:paraId="4F445331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?</w:t>
            </w:r>
          </w:p>
        </w:tc>
        <w:tc>
          <w:tcPr>
            <w:tcW w:w="2443" w:type="dxa"/>
          </w:tcPr>
          <w:p w14:paraId="0B38648F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Пример: передний, задний, полный</w:t>
            </w:r>
          </w:p>
        </w:tc>
        <w:tc>
          <w:tcPr>
            <w:tcW w:w="1501" w:type="dxa"/>
          </w:tcPr>
          <w:p w14:paraId="0D767FB2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КАСКО</w:t>
            </w:r>
          </w:p>
        </w:tc>
      </w:tr>
      <w:tr w:rsidR="006165BC" w14:paraId="59CADCAF" w14:textId="77777777" w:rsidTr="00941EE9">
        <w:tc>
          <w:tcPr>
            <w:tcW w:w="1853" w:type="dxa"/>
          </w:tcPr>
          <w:p w14:paraId="1D89E37B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Двигатель</w:t>
            </w:r>
          </w:p>
        </w:tc>
        <w:tc>
          <w:tcPr>
            <w:tcW w:w="1761" w:type="dxa"/>
          </w:tcPr>
          <w:p w14:paraId="4DE89A82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Выпадающий список</w:t>
            </w:r>
          </w:p>
        </w:tc>
        <w:tc>
          <w:tcPr>
            <w:tcW w:w="1787" w:type="dxa"/>
          </w:tcPr>
          <w:p w14:paraId="6F7C493C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</w:t>
            </w:r>
          </w:p>
        </w:tc>
        <w:tc>
          <w:tcPr>
            <w:tcW w:w="2443" w:type="dxa"/>
          </w:tcPr>
          <w:p w14:paraId="0E12851A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Примеры: Бензиновый, дизельный</w:t>
            </w:r>
          </w:p>
        </w:tc>
        <w:tc>
          <w:tcPr>
            <w:tcW w:w="1501" w:type="dxa"/>
          </w:tcPr>
          <w:p w14:paraId="7788E51F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КАСКО</w:t>
            </w:r>
          </w:p>
        </w:tc>
      </w:tr>
      <w:tr w:rsidR="006165BC" w14:paraId="773C7C7F" w14:textId="77777777" w:rsidTr="00941EE9">
        <w:tc>
          <w:tcPr>
            <w:tcW w:w="1853" w:type="dxa"/>
          </w:tcPr>
          <w:p w14:paraId="5680FA51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Тип кузова</w:t>
            </w:r>
          </w:p>
        </w:tc>
        <w:tc>
          <w:tcPr>
            <w:tcW w:w="1761" w:type="dxa"/>
          </w:tcPr>
          <w:p w14:paraId="2D0FDFFA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Выпадающий список</w:t>
            </w:r>
          </w:p>
        </w:tc>
        <w:tc>
          <w:tcPr>
            <w:tcW w:w="1787" w:type="dxa"/>
          </w:tcPr>
          <w:p w14:paraId="55103889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</w:t>
            </w:r>
          </w:p>
        </w:tc>
        <w:tc>
          <w:tcPr>
            <w:tcW w:w="2443" w:type="dxa"/>
          </w:tcPr>
          <w:p w14:paraId="6A55BAE1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75EF4524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КАСКО</w:t>
            </w:r>
          </w:p>
        </w:tc>
      </w:tr>
      <w:tr w:rsidR="006165BC" w14:paraId="3FDA5827" w14:textId="77777777" w:rsidTr="00941EE9">
        <w:tc>
          <w:tcPr>
            <w:tcW w:w="1853" w:type="dxa"/>
          </w:tcPr>
          <w:p w14:paraId="66810F3E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Количество дверей</w:t>
            </w:r>
          </w:p>
        </w:tc>
        <w:tc>
          <w:tcPr>
            <w:tcW w:w="1761" w:type="dxa"/>
          </w:tcPr>
          <w:p w14:paraId="0032A827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Выпадающий список</w:t>
            </w:r>
          </w:p>
        </w:tc>
        <w:tc>
          <w:tcPr>
            <w:tcW w:w="1787" w:type="dxa"/>
          </w:tcPr>
          <w:p w14:paraId="32697F7D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</w:t>
            </w:r>
          </w:p>
          <w:p w14:paraId="144CB568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14:paraId="5DD81439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 xml:space="preserve">Примеры: 4, 5 </w:t>
            </w:r>
          </w:p>
        </w:tc>
        <w:tc>
          <w:tcPr>
            <w:tcW w:w="1501" w:type="dxa"/>
          </w:tcPr>
          <w:p w14:paraId="458CA673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КАСКО</w:t>
            </w:r>
          </w:p>
        </w:tc>
      </w:tr>
      <w:tr w:rsidR="006165BC" w14:paraId="72C64B0A" w14:textId="77777777" w:rsidTr="00941EE9">
        <w:tc>
          <w:tcPr>
            <w:tcW w:w="1853" w:type="dxa"/>
          </w:tcPr>
          <w:p w14:paraId="3674A9DC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Правый руль</w:t>
            </w:r>
          </w:p>
        </w:tc>
        <w:tc>
          <w:tcPr>
            <w:tcW w:w="1761" w:type="dxa"/>
          </w:tcPr>
          <w:p w14:paraId="34A520A8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Логическое</w:t>
            </w:r>
          </w:p>
        </w:tc>
        <w:tc>
          <w:tcPr>
            <w:tcW w:w="1787" w:type="dxa"/>
          </w:tcPr>
          <w:p w14:paraId="3DE2AEAA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Нет</w:t>
            </w:r>
          </w:p>
        </w:tc>
        <w:tc>
          <w:tcPr>
            <w:tcW w:w="2443" w:type="dxa"/>
          </w:tcPr>
          <w:p w14:paraId="3C537D3C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165BC">
              <w:rPr>
                <w:sz w:val="20"/>
                <w:szCs w:val="20"/>
              </w:rPr>
              <w:t>Чекбокс</w:t>
            </w:r>
            <w:proofErr w:type="spellEnd"/>
            <w:r w:rsidRPr="006165BC">
              <w:rPr>
                <w:sz w:val="20"/>
                <w:szCs w:val="20"/>
              </w:rPr>
              <w:t xml:space="preserve"> Да/Нет</w:t>
            </w:r>
          </w:p>
        </w:tc>
        <w:tc>
          <w:tcPr>
            <w:tcW w:w="1501" w:type="dxa"/>
          </w:tcPr>
          <w:p w14:paraId="69F83997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КАСКО</w:t>
            </w:r>
          </w:p>
        </w:tc>
      </w:tr>
      <w:tr w:rsidR="006165BC" w14:paraId="0A9F2061" w14:textId="77777777" w:rsidTr="00941EE9">
        <w:tc>
          <w:tcPr>
            <w:tcW w:w="1853" w:type="dxa"/>
          </w:tcPr>
          <w:p w14:paraId="3C39C222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Дата начала эксплуатации ТС</w:t>
            </w:r>
          </w:p>
        </w:tc>
        <w:tc>
          <w:tcPr>
            <w:tcW w:w="1761" w:type="dxa"/>
          </w:tcPr>
          <w:p w14:paraId="0ED963CD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Дата</w:t>
            </w:r>
          </w:p>
        </w:tc>
        <w:tc>
          <w:tcPr>
            <w:tcW w:w="1787" w:type="dxa"/>
          </w:tcPr>
          <w:p w14:paraId="44D673F5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</w:t>
            </w:r>
          </w:p>
        </w:tc>
        <w:tc>
          <w:tcPr>
            <w:tcW w:w="2443" w:type="dxa"/>
          </w:tcPr>
          <w:p w14:paraId="722B5897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03F289DA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КАСКО</w:t>
            </w:r>
          </w:p>
        </w:tc>
      </w:tr>
      <w:tr w:rsidR="006165BC" w14:paraId="73243D3E" w14:textId="77777777" w:rsidTr="00941EE9">
        <w:tc>
          <w:tcPr>
            <w:tcW w:w="1853" w:type="dxa"/>
          </w:tcPr>
          <w:p w14:paraId="15A9D4D9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Пробег</w:t>
            </w:r>
          </w:p>
        </w:tc>
        <w:tc>
          <w:tcPr>
            <w:tcW w:w="1761" w:type="dxa"/>
          </w:tcPr>
          <w:p w14:paraId="2F5757BC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Числовое</w:t>
            </w:r>
          </w:p>
        </w:tc>
        <w:tc>
          <w:tcPr>
            <w:tcW w:w="1787" w:type="dxa"/>
          </w:tcPr>
          <w:p w14:paraId="44CD850A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</w:t>
            </w:r>
          </w:p>
        </w:tc>
        <w:tc>
          <w:tcPr>
            <w:tcW w:w="2443" w:type="dxa"/>
          </w:tcPr>
          <w:p w14:paraId="1B759DE3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Ручной ввод</w:t>
            </w:r>
          </w:p>
        </w:tc>
        <w:tc>
          <w:tcPr>
            <w:tcW w:w="1501" w:type="dxa"/>
          </w:tcPr>
          <w:p w14:paraId="0A36CB5C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КАСКО</w:t>
            </w:r>
          </w:p>
        </w:tc>
      </w:tr>
      <w:tr w:rsidR="006165BC" w14:paraId="45881845" w14:textId="77777777" w:rsidTr="00941EE9">
        <w:tc>
          <w:tcPr>
            <w:tcW w:w="1853" w:type="dxa"/>
          </w:tcPr>
          <w:p w14:paraId="504E75E6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Условия хранения</w:t>
            </w:r>
          </w:p>
        </w:tc>
        <w:tc>
          <w:tcPr>
            <w:tcW w:w="1761" w:type="dxa"/>
          </w:tcPr>
          <w:p w14:paraId="6D0DD47D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Выпадающий список</w:t>
            </w:r>
          </w:p>
        </w:tc>
        <w:tc>
          <w:tcPr>
            <w:tcW w:w="1787" w:type="dxa"/>
          </w:tcPr>
          <w:p w14:paraId="469DBABE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 xml:space="preserve">В </w:t>
            </w:r>
            <w:proofErr w:type="spellStart"/>
            <w:r w:rsidRPr="006165BC">
              <w:rPr>
                <w:sz w:val="20"/>
                <w:szCs w:val="20"/>
              </w:rPr>
              <w:t>тинькове</w:t>
            </w:r>
            <w:proofErr w:type="spellEnd"/>
            <w:r w:rsidRPr="006165BC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2443" w:type="dxa"/>
          </w:tcPr>
          <w:p w14:paraId="2C11E444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456EC4FE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КАСКО</w:t>
            </w:r>
          </w:p>
        </w:tc>
      </w:tr>
      <w:tr w:rsidR="006165BC" w14:paraId="4F53FD08" w14:textId="77777777" w:rsidTr="00941EE9">
        <w:tc>
          <w:tcPr>
            <w:tcW w:w="1853" w:type="dxa"/>
          </w:tcPr>
          <w:p w14:paraId="1117DA4C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Кредитное ТС</w:t>
            </w:r>
          </w:p>
        </w:tc>
        <w:tc>
          <w:tcPr>
            <w:tcW w:w="1761" w:type="dxa"/>
          </w:tcPr>
          <w:p w14:paraId="5B1E572C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Логическое</w:t>
            </w:r>
          </w:p>
        </w:tc>
        <w:tc>
          <w:tcPr>
            <w:tcW w:w="1787" w:type="dxa"/>
          </w:tcPr>
          <w:p w14:paraId="36030A5A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Нет</w:t>
            </w:r>
          </w:p>
        </w:tc>
        <w:tc>
          <w:tcPr>
            <w:tcW w:w="2443" w:type="dxa"/>
          </w:tcPr>
          <w:p w14:paraId="2DB0F098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780ABF26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КАСКО</w:t>
            </w:r>
          </w:p>
        </w:tc>
      </w:tr>
      <w:tr w:rsidR="006165BC" w14:paraId="2C9AC6EC" w14:textId="77777777" w:rsidTr="00941EE9">
        <w:tc>
          <w:tcPr>
            <w:tcW w:w="1853" w:type="dxa"/>
          </w:tcPr>
          <w:p w14:paraId="641EE8DB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Наименование банка-кредитора</w:t>
            </w:r>
          </w:p>
        </w:tc>
        <w:tc>
          <w:tcPr>
            <w:tcW w:w="1761" w:type="dxa"/>
          </w:tcPr>
          <w:p w14:paraId="10D8084E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Выпадающий список</w:t>
            </w:r>
          </w:p>
        </w:tc>
        <w:tc>
          <w:tcPr>
            <w:tcW w:w="1787" w:type="dxa"/>
          </w:tcPr>
          <w:p w14:paraId="4AC35DA5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Да, если выбран признак Кредитное ТС</w:t>
            </w:r>
          </w:p>
        </w:tc>
        <w:tc>
          <w:tcPr>
            <w:tcW w:w="2443" w:type="dxa"/>
          </w:tcPr>
          <w:p w14:paraId="43EC5D74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5DCA152A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КАСКО</w:t>
            </w:r>
          </w:p>
        </w:tc>
      </w:tr>
      <w:tr w:rsidR="006165BC" w14:paraId="68C5F262" w14:textId="77777777" w:rsidTr="00941EE9">
        <w:tc>
          <w:tcPr>
            <w:tcW w:w="1853" w:type="dxa"/>
          </w:tcPr>
          <w:p w14:paraId="48CE1D55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Страховая сумма</w:t>
            </w:r>
          </w:p>
        </w:tc>
        <w:tc>
          <w:tcPr>
            <w:tcW w:w="1761" w:type="dxa"/>
          </w:tcPr>
          <w:p w14:paraId="2648184D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Числовое</w:t>
            </w:r>
          </w:p>
        </w:tc>
        <w:tc>
          <w:tcPr>
            <w:tcW w:w="1787" w:type="dxa"/>
          </w:tcPr>
          <w:p w14:paraId="36D91452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?</w:t>
            </w:r>
          </w:p>
        </w:tc>
        <w:tc>
          <w:tcPr>
            <w:tcW w:w="2443" w:type="dxa"/>
          </w:tcPr>
          <w:p w14:paraId="40ED592B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Ручной ввод</w:t>
            </w:r>
          </w:p>
        </w:tc>
        <w:tc>
          <w:tcPr>
            <w:tcW w:w="1501" w:type="dxa"/>
          </w:tcPr>
          <w:p w14:paraId="6C82961E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КАСКО</w:t>
            </w:r>
          </w:p>
        </w:tc>
      </w:tr>
      <w:tr w:rsidR="006165BC" w14:paraId="54875EAF" w14:textId="77777777" w:rsidTr="00941EE9">
        <w:tc>
          <w:tcPr>
            <w:tcW w:w="1853" w:type="dxa"/>
          </w:tcPr>
          <w:p w14:paraId="0CF0929D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Стоимость ТС</w:t>
            </w:r>
          </w:p>
        </w:tc>
        <w:tc>
          <w:tcPr>
            <w:tcW w:w="1761" w:type="dxa"/>
          </w:tcPr>
          <w:p w14:paraId="043551ED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Числовое</w:t>
            </w:r>
          </w:p>
        </w:tc>
        <w:tc>
          <w:tcPr>
            <w:tcW w:w="1787" w:type="dxa"/>
          </w:tcPr>
          <w:p w14:paraId="0C94B01E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</w:t>
            </w:r>
          </w:p>
        </w:tc>
        <w:tc>
          <w:tcPr>
            <w:tcW w:w="2443" w:type="dxa"/>
          </w:tcPr>
          <w:p w14:paraId="3F351929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 xml:space="preserve">Отображать вилку стоимости мин и макс, с возможностью установить стоимость </w:t>
            </w:r>
          </w:p>
          <w:p w14:paraId="7312FE73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3AB889B3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КАСКО</w:t>
            </w:r>
          </w:p>
        </w:tc>
      </w:tr>
      <w:tr w:rsidR="006165BC" w14:paraId="75275F88" w14:textId="77777777" w:rsidTr="00941EE9">
        <w:tc>
          <w:tcPr>
            <w:tcW w:w="1853" w:type="dxa"/>
          </w:tcPr>
          <w:p w14:paraId="6848446D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Спецтехника</w:t>
            </w:r>
          </w:p>
        </w:tc>
        <w:tc>
          <w:tcPr>
            <w:tcW w:w="1761" w:type="dxa"/>
          </w:tcPr>
          <w:p w14:paraId="3775F62B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Логическое</w:t>
            </w:r>
          </w:p>
        </w:tc>
        <w:tc>
          <w:tcPr>
            <w:tcW w:w="1787" w:type="dxa"/>
          </w:tcPr>
          <w:p w14:paraId="4371B107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 xml:space="preserve">В </w:t>
            </w:r>
            <w:proofErr w:type="spellStart"/>
            <w:r w:rsidRPr="006165BC">
              <w:rPr>
                <w:sz w:val="20"/>
                <w:szCs w:val="20"/>
              </w:rPr>
              <w:t>тинькове</w:t>
            </w:r>
            <w:proofErr w:type="spellEnd"/>
            <w:r w:rsidRPr="006165BC">
              <w:rPr>
                <w:sz w:val="20"/>
                <w:szCs w:val="20"/>
              </w:rPr>
              <w:t xml:space="preserve"> нет</w:t>
            </w:r>
          </w:p>
        </w:tc>
        <w:tc>
          <w:tcPr>
            <w:tcW w:w="2443" w:type="dxa"/>
          </w:tcPr>
          <w:p w14:paraId="7BA13879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6165BC">
              <w:rPr>
                <w:sz w:val="20"/>
                <w:szCs w:val="20"/>
              </w:rPr>
              <w:t>Чекбокс</w:t>
            </w:r>
            <w:proofErr w:type="spellEnd"/>
            <w:r w:rsidRPr="006165BC">
              <w:rPr>
                <w:sz w:val="20"/>
                <w:szCs w:val="20"/>
              </w:rPr>
              <w:t xml:space="preserve"> Да/нет</w:t>
            </w:r>
          </w:p>
        </w:tc>
        <w:tc>
          <w:tcPr>
            <w:tcW w:w="1501" w:type="dxa"/>
          </w:tcPr>
          <w:p w14:paraId="73007F7A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КАСКО</w:t>
            </w:r>
          </w:p>
        </w:tc>
      </w:tr>
      <w:tr w:rsidR="006165BC" w14:paraId="57249886" w14:textId="77777777" w:rsidTr="00941EE9">
        <w:tc>
          <w:tcPr>
            <w:tcW w:w="9345" w:type="dxa"/>
            <w:gridSpan w:val="5"/>
          </w:tcPr>
          <w:p w14:paraId="0288DA1F" w14:textId="77777777" w:rsidR="006165BC" w:rsidRPr="006165BC" w:rsidRDefault="006165BC" w:rsidP="00941EE9">
            <w:pPr>
              <w:spacing w:line="240" w:lineRule="auto"/>
              <w:rPr>
                <w:b/>
                <w:sz w:val="20"/>
                <w:szCs w:val="20"/>
              </w:rPr>
            </w:pPr>
            <w:r w:rsidRPr="006165BC">
              <w:rPr>
                <w:b/>
                <w:sz w:val="20"/>
                <w:szCs w:val="20"/>
              </w:rPr>
              <w:t>Противоугонные и поисковые устройства – дополнительный блок для КАСКО (можно добавить несколько)</w:t>
            </w:r>
          </w:p>
        </w:tc>
      </w:tr>
      <w:tr w:rsidR="006165BC" w14:paraId="791B8767" w14:textId="77777777" w:rsidTr="00941EE9">
        <w:tc>
          <w:tcPr>
            <w:tcW w:w="1853" w:type="dxa"/>
          </w:tcPr>
          <w:p w14:paraId="31FC2E8A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Марка устройства</w:t>
            </w:r>
          </w:p>
        </w:tc>
        <w:tc>
          <w:tcPr>
            <w:tcW w:w="1761" w:type="dxa"/>
          </w:tcPr>
          <w:p w14:paraId="32923728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Выпадающий список</w:t>
            </w:r>
          </w:p>
        </w:tc>
        <w:tc>
          <w:tcPr>
            <w:tcW w:w="1787" w:type="dxa"/>
          </w:tcPr>
          <w:p w14:paraId="2E5AB6E6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нет</w:t>
            </w:r>
          </w:p>
        </w:tc>
        <w:tc>
          <w:tcPr>
            <w:tcW w:w="2443" w:type="dxa"/>
          </w:tcPr>
          <w:p w14:paraId="69276653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278D7703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КАСКО</w:t>
            </w:r>
          </w:p>
        </w:tc>
      </w:tr>
      <w:tr w:rsidR="006165BC" w14:paraId="4DAA44C6" w14:textId="77777777" w:rsidTr="00941EE9">
        <w:tc>
          <w:tcPr>
            <w:tcW w:w="1853" w:type="dxa"/>
          </w:tcPr>
          <w:p w14:paraId="3026680A" w14:textId="77777777" w:rsidR="006165BC" w:rsidRPr="006165BC" w:rsidRDefault="00475CBB" w:rsidP="00941EE9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6"/>
                <w:id w:val="-50697723"/>
              </w:sdtPr>
              <w:sdtEndPr/>
              <w:sdtContent/>
            </w:sdt>
            <w:r w:rsidR="006165BC" w:rsidRPr="006165BC">
              <w:rPr>
                <w:sz w:val="20"/>
                <w:szCs w:val="20"/>
              </w:rPr>
              <w:t>Модель устройства</w:t>
            </w:r>
          </w:p>
        </w:tc>
        <w:tc>
          <w:tcPr>
            <w:tcW w:w="1761" w:type="dxa"/>
          </w:tcPr>
          <w:p w14:paraId="4C721795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Выпадающий список</w:t>
            </w:r>
          </w:p>
        </w:tc>
        <w:tc>
          <w:tcPr>
            <w:tcW w:w="1787" w:type="dxa"/>
          </w:tcPr>
          <w:p w14:paraId="4FFF81B3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нет</w:t>
            </w:r>
          </w:p>
        </w:tc>
        <w:tc>
          <w:tcPr>
            <w:tcW w:w="2443" w:type="dxa"/>
          </w:tcPr>
          <w:p w14:paraId="181F9050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14:paraId="0DF01034" w14:textId="77777777" w:rsidR="006165BC" w:rsidRPr="006165BC" w:rsidRDefault="006165BC" w:rsidP="00941EE9">
            <w:pPr>
              <w:spacing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КАСКО</w:t>
            </w:r>
          </w:p>
        </w:tc>
      </w:tr>
    </w:tbl>
    <w:p w14:paraId="181D4E60" w14:textId="77777777" w:rsidR="006165BC" w:rsidRDefault="006165BC" w:rsidP="006165BC"/>
    <w:p w14:paraId="375488AD" w14:textId="77777777" w:rsidR="006165BC" w:rsidRPr="006165BC" w:rsidRDefault="006165BC" w:rsidP="006165BC">
      <w:pPr>
        <w:pStyle w:val="4"/>
        <w:numPr>
          <w:ilvl w:val="3"/>
          <w:numId w:val="7"/>
        </w:numPr>
        <w:spacing w:after="200"/>
        <w:ind w:left="0" w:firstLine="851"/>
        <w:rPr>
          <w:b w:val="0"/>
          <w:sz w:val="28"/>
          <w:szCs w:val="28"/>
        </w:rPr>
      </w:pPr>
      <w:bookmarkStart w:id="35" w:name="_heading=h.u9oi0t9x8n2t" w:colFirst="0" w:colLast="0"/>
      <w:bookmarkEnd w:id="35"/>
      <w:r w:rsidRPr="006165BC">
        <w:rPr>
          <w:sz w:val="28"/>
          <w:szCs w:val="28"/>
        </w:rPr>
        <w:t xml:space="preserve">Участники </w:t>
      </w:r>
    </w:p>
    <w:p w14:paraId="410C197B" w14:textId="77777777" w:rsidR="006165BC" w:rsidRDefault="006165BC" w:rsidP="006165BC">
      <w:pPr>
        <w:spacing w:line="360" w:lineRule="auto"/>
      </w:pPr>
      <w:r>
        <w:t>На данном шаге предусмотрено заполнение данных обо всех участниках страхового договора: страхователь, собственник ТС, водители.</w:t>
      </w:r>
    </w:p>
    <w:p w14:paraId="083A6C36" w14:textId="77777777" w:rsidR="006165BC" w:rsidRDefault="006165BC" w:rsidP="006165BC">
      <w:pPr>
        <w:spacing w:line="360" w:lineRule="auto"/>
        <w:ind w:firstLine="851"/>
      </w:pPr>
      <w:r>
        <w:t>Функциональные возможности:</w:t>
      </w:r>
    </w:p>
    <w:p w14:paraId="44561601" w14:textId="77777777" w:rsidR="006165BC" w:rsidRDefault="006165BC" w:rsidP="00475CBB">
      <w:pPr>
        <w:numPr>
          <w:ilvl w:val="0"/>
          <w:numId w:val="86"/>
        </w:numPr>
        <w:spacing w:before="120" w:line="360" w:lineRule="auto"/>
        <w:ind w:left="0" w:firstLine="851"/>
      </w:pPr>
      <w:r>
        <w:t xml:space="preserve">Необходима возможность создать </w:t>
      </w:r>
      <w:sdt>
        <w:sdtPr>
          <w:tag w:val="goog_rdk_7"/>
          <w:id w:val="-1209100206"/>
        </w:sdtPr>
        <w:sdtEndPr/>
        <w:sdtContent/>
      </w:sdt>
      <w:r>
        <w:t>нового участника договора, либо возможность выбрать участника договора из списка своих клиентов.</w:t>
      </w:r>
    </w:p>
    <w:p w14:paraId="3596FBA8" w14:textId="77777777" w:rsidR="006165BC" w:rsidRDefault="006165BC" w:rsidP="00475CBB">
      <w:pPr>
        <w:numPr>
          <w:ilvl w:val="0"/>
          <w:numId w:val="86"/>
        </w:numPr>
        <w:spacing w:before="120" w:line="360" w:lineRule="auto"/>
        <w:ind w:left="0" w:firstLine="851"/>
      </w:pPr>
      <w:r>
        <w:t>Должна быть возможность поиска клиентов:</w:t>
      </w:r>
    </w:p>
    <w:p w14:paraId="7C4126F5" w14:textId="77777777" w:rsidR="006165BC" w:rsidRDefault="006165BC" w:rsidP="00475CBB">
      <w:pPr>
        <w:numPr>
          <w:ilvl w:val="0"/>
          <w:numId w:val="87"/>
        </w:numPr>
        <w:spacing w:before="120" w:after="0" w:line="360" w:lineRule="auto"/>
        <w:ind w:left="0" w:firstLine="851"/>
      </w:pPr>
      <w:r>
        <w:t xml:space="preserve">Для ФЛ поиск по ФИО, в списке с результатами поиска отображать ФИО + дата рождения. </w:t>
      </w:r>
    </w:p>
    <w:p w14:paraId="6A80776B" w14:textId="77777777" w:rsidR="006165BC" w:rsidRDefault="006165BC" w:rsidP="00475CBB">
      <w:pPr>
        <w:numPr>
          <w:ilvl w:val="0"/>
          <w:numId w:val="87"/>
        </w:numPr>
        <w:spacing w:after="0" w:line="360" w:lineRule="auto"/>
        <w:ind w:left="0" w:firstLine="851"/>
      </w:pPr>
      <w:r>
        <w:t>Для ЮЛ поиск по ИНН или названию – в списке с результатами поиска отображать Название + ИНН.</w:t>
      </w:r>
    </w:p>
    <w:p w14:paraId="5D722BCC" w14:textId="77777777" w:rsidR="006165BC" w:rsidRDefault="006165BC" w:rsidP="00475CBB">
      <w:pPr>
        <w:numPr>
          <w:ilvl w:val="0"/>
          <w:numId w:val="88"/>
        </w:numPr>
        <w:spacing w:before="120" w:line="360" w:lineRule="auto"/>
        <w:ind w:left="0" w:firstLine="851"/>
      </w:pPr>
      <w:r>
        <w:t xml:space="preserve">При создании </w:t>
      </w:r>
      <w:sdt>
        <w:sdtPr>
          <w:tag w:val="goog_rdk_8"/>
          <w:id w:val="1924372205"/>
        </w:sdtPr>
        <w:sdtEndPr/>
        <w:sdtContent/>
      </w:sdt>
      <w:r>
        <w:t xml:space="preserve">участника сохранять его данные в CRM (создать клиента). </w:t>
      </w:r>
    </w:p>
    <w:p w14:paraId="0007087B" w14:textId="77777777" w:rsidR="006165BC" w:rsidRDefault="006165BC" w:rsidP="00475CBB">
      <w:pPr>
        <w:numPr>
          <w:ilvl w:val="0"/>
          <w:numId w:val="88"/>
        </w:numPr>
        <w:spacing w:before="120" w:line="360" w:lineRule="auto"/>
        <w:ind w:left="0" w:firstLine="851"/>
      </w:pPr>
      <w:r>
        <w:t>При добавлении в расчет участника договора необходимо указать его роль: страхователь, собственник ТС, водитель. Все три роли могут быть привязаны как к одному участнику, так и к разным участникам.</w:t>
      </w:r>
    </w:p>
    <w:p w14:paraId="28DD0238" w14:textId="77777777" w:rsidR="006165BC" w:rsidRDefault="006165BC" w:rsidP="00475CBB">
      <w:pPr>
        <w:numPr>
          <w:ilvl w:val="0"/>
          <w:numId w:val="88"/>
        </w:numPr>
        <w:spacing w:before="120" w:line="360" w:lineRule="auto"/>
        <w:ind w:left="0" w:firstLine="851"/>
      </w:pPr>
      <w:r>
        <w:t>Роли участников:</w:t>
      </w:r>
    </w:p>
    <w:p w14:paraId="41AAE647" w14:textId="77777777" w:rsidR="006165BC" w:rsidRDefault="006165BC" w:rsidP="006165BC">
      <w:pPr>
        <w:spacing w:before="120" w:line="360" w:lineRule="auto"/>
        <w:ind w:firstLine="851"/>
      </w:pPr>
      <w:r>
        <w:t>Необходимо проводить проверку и отображать подсказки о необходимости указать участников:</w:t>
      </w:r>
    </w:p>
    <w:tbl>
      <w:tblPr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409"/>
        <w:gridCol w:w="4814"/>
      </w:tblGrid>
      <w:tr w:rsidR="006165BC" w14:paraId="343BC9C9" w14:textId="77777777" w:rsidTr="00941EE9">
        <w:tc>
          <w:tcPr>
            <w:tcW w:w="2127" w:type="dxa"/>
          </w:tcPr>
          <w:p w14:paraId="5451014A" w14:textId="77777777" w:rsidR="006165BC" w:rsidRPr="006165BC" w:rsidRDefault="006165BC" w:rsidP="00941EE9">
            <w:pPr>
              <w:spacing w:before="120" w:line="240" w:lineRule="auto"/>
              <w:rPr>
                <w:b/>
                <w:sz w:val="20"/>
                <w:szCs w:val="20"/>
              </w:rPr>
            </w:pPr>
            <w:r w:rsidRPr="006165BC">
              <w:rPr>
                <w:b/>
                <w:sz w:val="20"/>
                <w:szCs w:val="20"/>
              </w:rPr>
              <w:t>Роль</w:t>
            </w:r>
          </w:p>
        </w:tc>
        <w:tc>
          <w:tcPr>
            <w:tcW w:w="2409" w:type="dxa"/>
          </w:tcPr>
          <w:p w14:paraId="42AB695F" w14:textId="77777777" w:rsidR="006165BC" w:rsidRPr="006165BC" w:rsidRDefault="006165BC" w:rsidP="00941EE9">
            <w:pPr>
              <w:spacing w:before="120" w:line="240" w:lineRule="auto"/>
              <w:rPr>
                <w:b/>
                <w:sz w:val="20"/>
                <w:szCs w:val="20"/>
              </w:rPr>
            </w:pPr>
            <w:r w:rsidRPr="006165BC">
              <w:rPr>
                <w:b/>
                <w:sz w:val="20"/>
                <w:szCs w:val="20"/>
              </w:rPr>
              <w:t>Обязательно</w:t>
            </w:r>
          </w:p>
        </w:tc>
        <w:tc>
          <w:tcPr>
            <w:tcW w:w="4814" w:type="dxa"/>
          </w:tcPr>
          <w:p w14:paraId="44F63428" w14:textId="77777777" w:rsidR="006165BC" w:rsidRPr="006165BC" w:rsidRDefault="006165BC" w:rsidP="00941EE9">
            <w:pPr>
              <w:spacing w:before="120" w:line="240" w:lineRule="auto"/>
              <w:rPr>
                <w:b/>
                <w:sz w:val="20"/>
                <w:szCs w:val="20"/>
              </w:rPr>
            </w:pPr>
            <w:r w:rsidRPr="006165BC">
              <w:rPr>
                <w:b/>
                <w:sz w:val="20"/>
                <w:szCs w:val="20"/>
              </w:rPr>
              <w:t>Правила, ограничения, проверки</w:t>
            </w:r>
          </w:p>
        </w:tc>
      </w:tr>
      <w:tr w:rsidR="006165BC" w14:paraId="5E14C513" w14:textId="77777777" w:rsidTr="00941EE9">
        <w:tc>
          <w:tcPr>
            <w:tcW w:w="2127" w:type="dxa"/>
          </w:tcPr>
          <w:p w14:paraId="74B8E308" w14:textId="77777777" w:rsidR="006165BC" w:rsidRPr="006165BC" w:rsidRDefault="006165BC" w:rsidP="00941EE9">
            <w:pPr>
              <w:spacing w:before="120"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Страхователь</w:t>
            </w:r>
          </w:p>
        </w:tc>
        <w:tc>
          <w:tcPr>
            <w:tcW w:w="2409" w:type="dxa"/>
          </w:tcPr>
          <w:p w14:paraId="73EAA0E4" w14:textId="77777777" w:rsidR="006165BC" w:rsidRPr="006165BC" w:rsidRDefault="006165BC" w:rsidP="00941EE9">
            <w:pPr>
              <w:spacing w:before="120"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</w:t>
            </w:r>
          </w:p>
        </w:tc>
        <w:tc>
          <w:tcPr>
            <w:tcW w:w="4814" w:type="dxa"/>
          </w:tcPr>
          <w:p w14:paraId="0B2B35C1" w14:textId="77777777" w:rsidR="006165BC" w:rsidRPr="006165BC" w:rsidRDefault="006165BC" w:rsidP="00475CBB">
            <w:pPr>
              <w:numPr>
                <w:ilvl w:val="0"/>
                <w:numId w:val="76"/>
              </w:numPr>
              <w:spacing w:before="120" w:after="0" w:line="240" w:lineRule="auto"/>
              <w:ind w:left="178" w:firstLine="0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Можно указать только 1 страхователя</w:t>
            </w:r>
          </w:p>
          <w:p w14:paraId="13B9E862" w14:textId="77777777" w:rsidR="006165BC" w:rsidRPr="006165BC" w:rsidRDefault="006165BC" w:rsidP="00475CBB">
            <w:pPr>
              <w:numPr>
                <w:ilvl w:val="0"/>
                <w:numId w:val="76"/>
              </w:numPr>
              <w:spacing w:before="120" w:after="0" w:line="240" w:lineRule="auto"/>
              <w:ind w:left="178" w:firstLine="0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Может быть ФЛ/ЮЛ</w:t>
            </w:r>
          </w:p>
        </w:tc>
      </w:tr>
      <w:tr w:rsidR="006165BC" w14:paraId="3BA2DCB0" w14:textId="77777777" w:rsidTr="00941EE9">
        <w:tc>
          <w:tcPr>
            <w:tcW w:w="2127" w:type="dxa"/>
          </w:tcPr>
          <w:p w14:paraId="5DD9630F" w14:textId="77777777" w:rsidR="006165BC" w:rsidRPr="006165BC" w:rsidRDefault="006165BC" w:rsidP="00941EE9">
            <w:pPr>
              <w:spacing w:before="120"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Собственник</w:t>
            </w:r>
          </w:p>
        </w:tc>
        <w:tc>
          <w:tcPr>
            <w:tcW w:w="2409" w:type="dxa"/>
          </w:tcPr>
          <w:p w14:paraId="77BA2BA2" w14:textId="77777777" w:rsidR="006165BC" w:rsidRPr="006165BC" w:rsidRDefault="006165BC" w:rsidP="00941EE9">
            <w:pPr>
              <w:spacing w:before="120"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</w:t>
            </w:r>
          </w:p>
        </w:tc>
        <w:tc>
          <w:tcPr>
            <w:tcW w:w="4814" w:type="dxa"/>
          </w:tcPr>
          <w:p w14:paraId="3C28E95A" w14:textId="77777777" w:rsidR="006165BC" w:rsidRPr="006165BC" w:rsidRDefault="006165BC" w:rsidP="00475CBB">
            <w:pPr>
              <w:numPr>
                <w:ilvl w:val="0"/>
                <w:numId w:val="76"/>
              </w:numPr>
              <w:spacing w:before="120" w:after="0" w:line="240" w:lineRule="auto"/>
              <w:ind w:left="178" w:firstLine="0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Можно указать только 1 собственника</w:t>
            </w:r>
          </w:p>
          <w:p w14:paraId="088CF325" w14:textId="77777777" w:rsidR="006165BC" w:rsidRPr="006165BC" w:rsidRDefault="006165BC" w:rsidP="00475CBB">
            <w:pPr>
              <w:numPr>
                <w:ilvl w:val="0"/>
                <w:numId w:val="76"/>
              </w:numPr>
              <w:spacing w:before="120" w:after="0" w:line="240" w:lineRule="auto"/>
              <w:ind w:left="178" w:firstLine="0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Может быть ФЛ/ЮЛ</w:t>
            </w:r>
          </w:p>
          <w:p w14:paraId="225896EE" w14:textId="77777777" w:rsidR="006165BC" w:rsidRPr="006165BC" w:rsidRDefault="006165BC" w:rsidP="00475CBB">
            <w:pPr>
              <w:numPr>
                <w:ilvl w:val="0"/>
                <w:numId w:val="76"/>
              </w:numPr>
              <w:spacing w:before="120" w:after="0" w:line="240" w:lineRule="auto"/>
              <w:ind w:left="178" w:firstLine="0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Если собственник был выбран</w:t>
            </w:r>
          </w:p>
        </w:tc>
      </w:tr>
      <w:tr w:rsidR="006165BC" w14:paraId="157FBE53" w14:textId="77777777" w:rsidTr="00941EE9">
        <w:tc>
          <w:tcPr>
            <w:tcW w:w="2127" w:type="dxa"/>
          </w:tcPr>
          <w:p w14:paraId="71F91690" w14:textId="77777777" w:rsidR="006165BC" w:rsidRPr="006165BC" w:rsidRDefault="006165BC" w:rsidP="00941EE9">
            <w:pPr>
              <w:spacing w:before="120"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Водитель</w:t>
            </w:r>
          </w:p>
        </w:tc>
        <w:tc>
          <w:tcPr>
            <w:tcW w:w="2409" w:type="dxa"/>
          </w:tcPr>
          <w:p w14:paraId="7BE38F37" w14:textId="77777777" w:rsidR="006165BC" w:rsidRPr="006165BC" w:rsidRDefault="006165BC" w:rsidP="00941EE9">
            <w:pPr>
              <w:spacing w:before="120" w:line="240" w:lineRule="auto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Да, если не выбрано условие Мультидрайв</w:t>
            </w:r>
          </w:p>
        </w:tc>
        <w:tc>
          <w:tcPr>
            <w:tcW w:w="4814" w:type="dxa"/>
          </w:tcPr>
          <w:p w14:paraId="63FA2963" w14:textId="77777777" w:rsidR="006165BC" w:rsidRPr="006165BC" w:rsidRDefault="006165BC" w:rsidP="00475CBB">
            <w:pPr>
              <w:numPr>
                <w:ilvl w:val="0"/>
                <w:numId w:val="76"/>
              </w:numPr>
              <w:spacing w:before="120" w:after="0" w:line="240" w:lineRule="auto"/>
              <w:ind w:left="178" w:firstLine="0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Можно указать до 5-ти водителей</w:t>
            </w:r>
          </w:p>
          <w:p w14:paraId="0F12B746" w14:textId="77777777" w:rsidR="006165BC" w:rsidRPr="006165BC" w:rsidRDefault="006165BC" w:rsidP="00475CBB">
            <w:pPr>
              <w:numPr>
                <w:ilvl w:val="0"/>
                <w:numId w:val="76"/>
              </w:numPr>
              <w:spacing w:before="120" w:after="0" w:line="240" w:lineRule="auto"/>
              <w:ind w:left="178" w:firstLine="0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Может быть только ФЛ</w:t>
            </w:r>
          </w:p>
          <w:p w14:paraId="5C0DB904" w14:textId="77777777" w:rsidR="006165BC" w:rsidRPr="006165BC" w:rsidRDefault="006165BC" w:rsidP="00475CBB">
            <w:pPr>
              <w:numPr>
                <w:ilvl w:val="0"/>
                <w:numId w:val="76"/>
              </w:numPr>
              <w:spacing w:before="120" w:after="0" w:line="240" w:lineRule="auto"/>
              <w:ind w:left="178" w:firstLine="0"/>
              <w:rPr>
                <w:sz w:val="20"/>
                <w:szCs w:val="20"/>
              </w:rPr>
            </w:pPr>
            <w:r w:rsidRPr="006165BC">
              <w:rPr>
                <w:sz w:val="20"/>
                <w:szCs w:val="20"/>
              </w:rPr>
              <w:t>Если выбран Мультидрайв (водители без ограничений) – дополнительно участников-водителей указывать не надо.</w:t>
            </w:r>
          </w:p>
        </w:tc>
      </w:tr>
    </w:tbl>
    <w:p w14:paraId="60B530E5" w14:textId="77777777" w:rsidR="006165BC" w:rsidRDefault="006165BC" w:rsidP="006165BC">
      <w:pPr>
        <w:spacing w:before="120" w:line="240" w:lineRule="auto"/>
      </w:pPr>
    </w:p>
    <w:p w14:paraId="2221AA9E" w14:textId="77777777" w:rsidR="006165BC" w:rsidRDefault="006165BC" w:rsidP="006165BC">
      <w:pPr>
        <w:spacing w:after="0" w:line="240" w:lineRule="auto"/>
      </w:pPr>
    </w:p>
    <w:p w14:paraId="009B38AF" w14:textId="77777777" w:rsidR="006165BC" w:rsidRDefault="006165BC" w:rsidP="00475CBB">
      <w:pPr>
        <w:numPr>
          <w:ilvl w:val="0"/>
          <w:numId w:val="64"/>
        </w:numPr>
        <w:spacing w:line="240" w:lineRule="auto"/>
        <w:ind w:left="0" w:firstLine="851"/>
      </w:pPr>
      <w:r>
        <w:t>Общие поля для всех расчетов: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7"/>
        <w:gridCol w:w="1403"/>
        <w:gridCol w:w="1991"/>
        <w:gridCol w:w="2047"/>
        <w:gridCol w:w="1807"/>
      </w:tblGrid>
      <w:tr w:rsidR="006165BC" w14:paraId="46E1CC17" w14:textId="77777777" w:rsidTr="00941EE9">
        <w:tc>
          <w:tcPr>
            <w:tcW w:w="2097" w:type="dxa"/>
          </w:tcPr>
          <w:p w14:paraId="5DDA3769" w14:textId="77777777" w:rsidR="006165BC" w:rsidRPr="006165BC" w:rsidRDefault="006165BC" w:rsidP="00941EE9">
            <w:pPr>
              <w:spacing w:line="240" w:lineRule="auto"/>
              <w:rPr>
                <w:b/>
                <w:sz w:val="22"/>
                <w:szCs w:val="22"/>
              </w:rPr>
            </w:pPr>
            <w:r w:rsidRPr="006165BC">
              <w:rPr>
                <w:b/>
                <w:sz w:val="22"/>
                <w:szCs w:val="22"/>
              </w:rPr>
              <w:t>Наименование поля</w:t>
            </w:r>
          </w:p>
        </w:tc>
        <w:tc>
          <w:tcPr>
            <w:tcW w:w="1403" w:type="dxa"/>
          </w:tcPr>
          <w:p w14:paraId="178CACF0" w14:textId="77777777" w:rsidR="006165BC" w:rsidRPr="006165BC" w:rsidRDefault="006165BC" w:rsidP="00941EE9">
            <w:pPr>
              <w:spacing w:line="240" w:lineRule="auto"/>
              <w:rPr>
                <w:b/>
                <w:sz w:val="22"/>
                <w:szCs w:val="22"/>
              </w:rPr>
            </w:pPr>
            <w:r w:rsidRPr="006165BC">
              <w:rPr>
                <w:b/>
                <w:sz w:val="22"/>
                <w:szCs w:val="22"/>
              </w:rPr>
              <w:t>Тип поля</w:t>
            </w:r>
          </w:p>
        </w:tc>
        <w:tc>
          <w:tcPr>
            <w:tcW w:w="1991" w:type="dxa"/>
          </w:tcPr>
          <w:p w14:paraId="0AD32073" w14:textId="77777777" w:rsidR="006165BC" w:rsidRPr="006165BC" w:rsidRDefault="006165BC" w:rsidP="00941EE9">
            <w:pPr>
              <w:spacing w:line="240" w:lineRule="auto"/>
              <w:rPr>
                <w:b/>
                <w:sz w:val="22"/>
                <w:szCs w:val="22"/>
              </w:rPr>
            </w:pPr>
            <w:r w:rsidRPr="006165BC">
              <w:rPr>
                <w:b/>
                <w:sz w:val="22"/>
                <w:szCs w:val="22"/>
              </w:rPr>
              <w:t>Обязательно</w:t>
            </w:r>
          </w:p>
        </w:tc>
        <w:tc>
          <w:tcPr>
            <w:tcW w:w="2047" w:type="dxa"/>
          </w:tcPr>
          <w:p w14:paraId="60908429" w14:textId="77777777" w:rsidR="006165BC" w:rsidRPr="006165BC" w:rsidRDefault="006165BC" w:rsidP="00941EE9">
            <w:pPr>
              <w:spacing w:line="240" w:lineRule="auto"/>
              <w:rPr>
                <w:b/>
                <w:sz w:val="22"/>
                <w:szCs w:val="22"/>
              </w:rPr>
            </w:pPr>
            <w:r w:rsidRPr="006165BC">
              <w:rPr>
                <w:b/>
                <w:sz w:val="22"/>
                <w:szCs w:val="22"/>
              </w:rPr>
              <w:t>Комментарий</w:t>
            </w:r>
          </w:p>
        </w:tc>
        <w:tc>
          <w:tcPr>
            <w:tcW w:w="1807" w:type="dxa"/>
          </w:tcPr>
          <w:p w14:paraId="232B156D" w14:textId="77777777" w:rsidR="006165BC" w:rsidRPr="006165BC" w:rsidRDefault="006165BC" w:rsidP="00941EE9">
            <w:pPr>
              <w:spacing w:line="240" w:lineRule="auto"/>
              <w:rPr>
                <w:b/>
                <w:sz w:val="22"/>
                <w:szCs w:val="22"/>
              </w:rPr>
            </w:pPr>
            <w:r w:rsidRPr="006165BC">
              <w:rPr>
                <w:b/>
                <w:sz w:val="22"/>
                <w:szCs w:val="22"/>
              </w:rPr>
              <w:t>Тип продукта</w:t>
            </w:r>
          </w:p>
        </w:tc>
      </w:tr>
      <w:tr w:rsidR="006165BC" w14:paraId="6B9FE727" w14:textId="77777777" w:rsidTr="00941EE9">
        <w:tc>
          <w:tcPr>
            <w:tcW w:w="9345" w:type="dxa"/>
            <w:gridSpan w:val="5"/>
          </w:tcPr>
          <w:p w14:paraId="5F5F71DC" w14:textId="77777777" w:rsidR="006165BC" w:rsidRPr="006165BC" w:rsidRDefault="006165BC" w:rsidP="00941EE9">
            <w:pPr>
              <w:spacing w:line="240" w:lineRule="auto"/>
              <w:rPr>
                <w:b/>
                <w:sz w:val="22"/>
                <w:szCs w:val="22"/>
              </w:rPr>
            </w:pPr>
            <w:r w:rsidRPr="006165BC">
              <w:rPr>
                <w:b/>
                <w:sz w:val="22"/>
                <w:szCs w:val="22"/>
              </w:rPr>
              <w:t xml:space="preserve">Данные о водителях </w:t>
            </w:r>
          </w:p>
        </w:tc>
      </w:tr>
      <w:tr w:rsidR="006165BC" w14:paraId="1C5F4988" w14:textId="77777777" w:rsidTr="00941EE9">
        <w:tc>
          <w:tcPr>
            <w:tcW w:w="2097" w:type="dxa"/>
          </w:tcPr>
          <w:p w14:paraId="7073A206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Мультидрайв</w:t>
            </w:r>
            <w:r w:rsidRPr="006165BC">
              <w:rPr>
                <w:sz w:val="22"/>
                <w:szCs w:val="22"/>
              </w:rPr>
              <w:br/>
            </w:r>
          </w:p>
        </w:tc>
        <w:tc>
          <w:tcPr>
            <w:tcW w:w="1403" w:type="dxa"/>
          </w:tcPr>
          <w:p w14:paraId="1F1BBEE3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Логическое</w:t>
            </w:r>
          </w:p>
        </w:tc>
        <w:tc>
          <w:tcPr>
            <w:tcW w:w="1991" w:type="dxa"/>
          </w:tcPr>
          <w:p w14:paraId="0676C3F0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</w:t>
            </w:r>
          </w:p>
        </w:tc>
        <w:tc>
          <w:tcPr>
            <w:tcW w:w="2047" w:type="dxa"/>
          </w:tcPr>
          <w:p w14:paraId="15478DE1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Если установлена галочка мультидрайв – указывать подробные данные о водителях в блоке Участники не надо.</w:t>
            </w:r>
          </w:p>
        </w:tc>
        <w:tc>
          <w:tcPr>
            <w:tcW w:w="1807" w:type="dxa"/>
          </w:tcPr>
          <w:p w14:paraId="751AB359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79598044" w14:textId="77777777" w:rsidTr="00941EE9">
        <w:tc>
          <w:tcPr>
            <w:tcW w:w="2097" w:type="dxa"/>
          </w:tcPr>
          <w:p w14:paraId="0E94A4FA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Минимальный возраст</w:t>
            </w:r>
          </w:p>
        </w:tc>
        <w:tc>
          <w:tcPr>
            <w:tcW w:w="1403" w:type="dxa"/>
          </w:tcPr>
          <w:p w14:paraId="7789B1A1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78707122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</w:t>
            </w:r>
          </w:p>
          <w:p w14:paraId="0CB12B1A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14:paraId="03CF40C4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поле активно, если выбран мультидрайв</w:t>
            </w:r>
          </w:p>
        </w:tc>
        <w:tc>
          <w:tcPr>
            <w:tcW w:w="1807" w:type="dxa"/>
          </w:tcPr>
          <w:p w14:paraId="40F45B25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КАСКО</w:t>
            </w:r>
          </w:p>
        </w:tc>
      </w:tr>
      <w:tr w:rsidR="006165BC" w14:paraId="7AF7FAED" w14:textId="77777777" w:rsidTr="00941EE9">
        <w:tc>
          <w:tcPr>
            <w:tcW w:w="2097" w:type="dxa"/>
          </w:tcPr>
          <w:p w14:paraId="799AAB22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Минимальный стаж</w:t>
            </w:r>
          </w:p>
        </w:tc>
        <w:tc>
          <w:tcPr>
            <w:tcW w:w="1403" w:type="dxa"/>
          </w:tcPr>
          <w:p w14:paraId="3DA43010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5ED4A144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</w:t>
            </w:r>
          </w:p>
        </w:tc>
        <w:tc>
          <w:tcPr>
            <w:tcW w:w="2047" w:type="dxa"/>
          </w:tcPr>
          <w:p w14:paraId="1E3B842C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поле активно, если выбран мультидрайв</w:t>
            </w:r>
          </w:p>
        </w:tc>
        <w:tc>
          <w:tcPr>
            <w:tcW w:w="1807" w:type="dxa"/>
          </w:tcPr>
          <w:p w14:paraId="6C4A56FC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КАСКО</w:t>
            </w:r>
          </w:p>
        </w:tc>
      </w:tr>
    </w:tbl>
    <w:p w14:paraId="16626032" w14:textId="77777777" w:rsidR="006165BC" w:rsidRDefault="006165BC" w:rsidP="006165BC">
      <w:pPr>
        <w:spacing w:after="0" w:line="240" w:lineRule="auto"/>
      </w:pPr>
    </w:p>
    <w:p w14:paraId="571108A6" w14:textId="77777777" w:rsidR="006165BC" w:rsidRDefault="006165BC" w:rsidP="00475CBB">
      <w:pPr>
        <w:numPr>
          <w:ilvl w:val="0"/>
          <w:numId w:val="64"/>
        </w:numPr>
        <w:spacing w:after="0" w:line="240" w:lineRule="auto"/>
        <w:ind w:left="0" w:firstLine="851"/>
      </w:pPr>
      <w:r>
        <w:t>Список данных: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9"/>
        <w:gridCol w:w="1622"/>
        <w:gridCol w:w="1883"/>
        <w:gridCol w:w="2541"/>
        <w:gridCol w:w="1250"/>
      </w:tblGrid>
      <w:tr w:rsidR="006165BC" w14:paraId="296F2D17" w14:textId="77777777" w:rsidTr="00941EE9">
        <w:tc>
          <w:tcPr>
            <w:tcW w:w="2049" w:type="dxa"/>
          </w:tcPr>
          <w:p w14:paraId="789BD7C2" w14:textId="77777777" w:rsidR="006165BC" w:rsidRPr="006165BC" w:rsidRDefault="006165BC" w:rsidP="00941EE9">
            <w:pPr>
              <w:spacing w:line="240" w:lineRule="auto"/>
              <w:rPr>
                <w:b/>
                <w:sz w:val="22"/>
                <w:szCs w:val="22"/>
              </w:rPr>
            </w:pPr>
            <w:r w:rsidRPr="006165BC">
              <w:rPr>
                <w:b/>
                <w:sz w:val="22"/>
                <w:szCs w:val="22"/>
              </w:rPr>
              <w:t>Наименование поля</w:t>
            </w:r>
          </w:p>
        </w:tc>
        <w:tc>
          <w:tcPr>
            <w:tcW w:w="1622" w:type="dxa"/>
          </w:tcPr>
          <w:p w14:paraId="0DB11B7A" w14:textId="77777777" w:rsidR="006165BC" w:rsidRPr="006165BC" w:rsidRDefault="006165BC" w:rsidP="00941EE9">
            <w:pPr>
              <w:spacing w:line="240" w:lineRule="auto"/>
              <w:rPr>
                <w:b/>
                <w:sz w:val="22"/>
                <w:szCs w:val="22"/>
              </w:rPr>
            </w:pPr>
            <w:r w:rsidRPr="006165BC">
              <w:rPr>
                <w:b/>
                <w:sz w:val="22"/>
                <w:szCs w:val="22"/>
              </w:rPr>
              <w:t>Тип поля</w:t>
            </w:r>
          </w:p>
        </w:tc>
        <w:tc>
          <w:tcPr>
            <w:tcW w:w="1883" w:type="dxa"/>
          </w:tcPr>
          <w:p w14:paraId="5E77BD4F" w14:textId="77777777" w:rsidR="006165BC" w:rsidRPr="006165BC" w:rsidRDefault="006165BC" w:rsidP="00941EE9">
            <w:pPr>
              <w:spacing w:line="240" w:lineRule="auto"/>
              <w:rPr>
                <w:b/>
                <w:sz w:val="22"/>
                <w:szCs w:val="22"/>
              </w:rPr>
            </w:pPr>
            <w:r w:rsidRPr="006165BC">
              <w:rPr>
                <w:b/>
                <w:sz w:val="22"/>
                <w:szCs w:val="22"/>
              </w:rPr>
              <w:t>Обязательно</w:t>
            </w:r>
          </w:p>
        </w:tc>
        <w:tc>
          <w:tcPr>
            <w:tcW w:w="2541" w:type="dxa"/>
          </w:tcPr>
          <w:p w14:paraId="32A65D10" w14:textId="77777777" w:rsidR="006165BC" w:rsidRPr="006165BC" w:rsidRDefault="006165BC" w:rsidP="00941EE9">
            <w:pPr>
              <w:spacing w:line="240" w:lineRule="auto"/>
              <w:rPr>
                <w:b/>
                <w:sz w:val="22"/>
                <w:szCs w:val="22"/>
              </w:rPr>
            </w:pPr>
            <w:r w:rsidRPr="006165BC">
              <w:rPr>
                <w:b/>
                <w:sz w:val="22"/>
                <w:szCs w:val="22"/>
              </w:rPr>
              <w:t>Комментарий</w:t>
            </w:r>
          </w:p>
        </w:tc>
        <w:tc>
          <w:tcPr>
            <w:tcW w:w="1250" w:type="dxa"/>
          </w:tcPr>
          <w:p w14:paraId="334CEEBA" w14:textId="77777777" w:rsidR="006165BC" w:rsidRPr="006165BC" w:rsidRDefault="006165BC" w:rsidP="00941EE9">
            <w:pPr>
              <w:spacing w:line="240" w:lineRule="auto"/>
              <w:rPr>
                <w:b/>
                <w:sz w:val="22"/>
                <w:szCs w:val="22"/>
              </w:rPr>
            </w:pPr>
            <w:r w:rsidRPr="006165BC">
              <w:rPr>
                <w:b/>
                <w:sz w:val="22"/>
                <w:szCs w:val="22"/>
              </w:rPr>
              <w:t>Тип продукта</w:t>
            </w:r>
          </w:p>
        </w:tc>
      </w:tr>
      <w:tr w:rsidR="006165BC" w14:paraId="05F178B5" w14:textId="77777777" w:rsidTr="00941EE9">
        <w:tc>
          <w:tcPr>
            <w:tcW w:w="9345" w:type="dxa"/>
            <w:gridSpan w:val="5"/>
          </w:tcPr>
          <w:p w14:paraId="292184D4" w14:textId="77777777" w:rsidR="006165BC" w:rsidRPr="006165BC" w:rsidRDefault="006165BC" w:rsidP="00941EE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165BC">
              <w:rPr>
                <w:b/>
                <w:sz w:val="22"/>
                <w:szCs w:val="22"/>
              </w:rPr>
              <w:t>Участник - Физическое лицо</w:t>
            </w:r>
          </w:p>
        </w:tc>
      </w:tr>
      <w:tr w:rsidR="006165BC" w14:paraId="0C3F198C" w14:textId="77777777" w:rsidTr="00941EE9">
        <w:tc>
          <w:tcPr>
            <w:tcW w:w="2049" w:type="dxa"/>
          </w:tcPr>
          <w:p w14:paraId="1BB07A5E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Фамилия</w:t>
            </w:r>
          </w:p>
        </w:tc>
        <w:tc>
          <w:tcPr>
            <w:tcW w:w="1622" w:type="dxa"/>
          </w:tcPr>
          <w:p w14:paraId="5C532DFB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Текстовое</w:t>
            </w:r>
          </w:p>
        </w:tc>
        <w:tc>
          <w:tcPr>
            <w:tcW w:w="1883" w:type="dxa"/>
          </w:tcPr>
          <w:p w14:paraId="7E17DB1C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</w:t>
            </w:r>
          </w:p>
        </w:tc>
        <w:tc>
          <w:tcPr>
            <w:tcW w:w="2541" w:type="dxa"/>
          </w:tcPr>
          <w:p w14:paraId="743DB4B5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14:paraId="7E4A878D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4949AB47" w14:textId="77777777" w:rsidTr="00941EE9">
        <w:tc>
          <w:tcPr>
            <w:tcW w:w="2049" w:type="dxa"/>
          </w:tcPr>
          <w:p w14:paraId="6BC3C3EF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Имя</w:t>
            </w:r>
          </w:p>
        </w:tc>
        <w:tc>
          <w:tcPr>
            <w:tcW w:w="1622" w:type="dxa"/>
          </w:tcPr>
          <w:p w14:paraId="50408AE1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Текстовое</w:t>
            </w:r>
          </w:p>
        </w:tc>
        <w:tc>
          <w:tcPr>
            <w:tcW w:w="1883" w:type="dxa"/>
          </w:tcPr>
          <w:p w14:paraId="571CB8AC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</w:t>
            </w:r>
          </w:p>
        </w:tc>
        <w:tc>
          <w:tcPr>
            <w:tcW w:w="2541" w:type="dxa"/>
          </w:tcPr>
          <w:p w14:paraId="03E57DA6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14:paraId="1611F0A5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10C97E09" w14:textId="77777777" w:rsidTr="00941EE9">
        <w:tc>
          <w:tcPr>
            <w:tcW w:w="2049" w:type="dxa"/>
          </w:tcPr>
          <w:p w14:paraId="2A3CAB9F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Отчество</w:t>
            </w:r>
          </w:p>
        </w:tc>
        <w:tc>
          <w:tcPr>
            <w:tcW w:w="1622" w:type="dxa"/>
          </w:tcPr>
          <w:p w14:paraId="7490AAA8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Текстовое</w:t>
            </w:r>
          </w:p>
        </w:tc>
        <w:tc>
          <w:tcPr>
            <w:tcW w:w="1883" w:type="dxa"/>
          </w:tcPr>
          <w:p w14:paraId="6CEFDC33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Нет</w:t>
            </w:r>
          </w:p>
        </w:tc>
        <w:tc>
          <w:tcPr>
            <w:tcW w:w="2541" w:type="dxa"/>
          </w:tcPr>
          <w:p w14:paraId="48DF8364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14:paraId="41C07EB3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2383E0D5" w14:textId="77777777" w:rsidTr="00941EE9">
        <w:tc>
          <w:tcPr>
            <w:tcW w:w="2049" w:type="dxa"/>
          </w:tcPr>
          <w:p w14:paraId="1CF4CD0E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Пол</w:t>
            </w:r>
          </w:p>
        </w:tc>
        <w:tc>
          <w:tcPr>
            <w:tcW w:w="1622" w:type="dxa"/>
          </w:tcPr>
          <w:p w14:paraId="766B44E2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Логическое</w:t>
            </w:r>
          </w:p>
        </w:tc>
        <w:tc>
          <w:tcPr>
            <w:tcW w:w="1883" w:type="dxa"/>
          </w:tcPr>
          <w:p w14:paraId="0C3E9827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</w:t>
            </w:r>
          </w:p>
        </w:tc>
        <w:tc>
          <w:tcPr>
            <w:tcW w:w="2541" w:type="dxa"/>
          </w:tcPr>
          <w:p w14:paraId="585FC1FE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Мужской/женский</w:t>
            </w:r>
          </w:p>
        </w:tc>
        <w:tc>
          <w:tcPr>
            <w:tcW w:w="1250" w:type="dxa"/>
          </w:tcPr>
          <w:p w14:paraId="6CA22575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6D65F470" w14:textId="77777777" w:rsidTr="00941EE9">
        <w:tc>
          <w:tcPr>
            <w:tcW w:w="2049" w:type="dxa"/>
          </w:tcPr>
          <w:p w14:paraId="15551171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622" w:type="dxa"/>
          </w:tcPr>
          <w:p w14:paraId="7B8AC928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Дата</w:t>
            </w:r>
          </w:p>
        </w:tc>
        <w:tc>
          <w:tcPr>
            <w:tcW w:w="1883" w:type="dxa"/>
          </w:tcPr>
          <w:p w14:paraId="1653EAB6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541" w:type="dxa"/>
          </w:tcPr>
          <w:p w14:paraId="2C60003D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14:paraId="79F5FFDF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6B6110B3" w14:textId="77777777" w:rsidTr="00941EE9">
        <w:tc>
          <w:tcPr>
            <w:tcW w:w="2049" w:type="dxa"/>
          </w:tcPr>
          <w:p w14:paraId="7B5F5236" w14:textId="77777777" w:rsidR="006165BC" w:rsidRPr="006165BC" w:rsidRDefault="00475CBB" w:rsidP="00941EE9">
            <w:pPr>
              <w:spacing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9"/>
                <w:id w:val="1672134682"/>
              </w:sdtPr>
              <w:sdtEndPr/>
              <w:sdtContent/>
            </w:sdt>
            <w:r w:rsidR="006165BC" w:rsidRPr="006165BC">
              <w:rPr>
                <w:sz w:val="22"/>
                <w:szCs w:val="22"/>
              </w:rPr>
              <w:t>Возраст</w:t>
            </w:r>
          </w:p>
        </w:tc>
        <w:tc>
          <w:tcPr>
            <w:tcW w:w="1622" w:type="dxa"/>
          </w:tcPr>
          <w:p w14:paraId="12E1E69E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Вычисляемое</w:t>
            </w:r>
          </w:p>
        </w:tc>
        <w:tc>
          <w:tcPr>
            <w:tcW w:w="1883" w:type="dxa"/>
          </w:tcPr>
          <w:p w14:paraId="7F58FEC1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нет</w:t>
            </w:r>
          </w:p>
        </w:tc>
        <w:tc>
          <w:tcPr>
            <w:tcW w:w="2541" w:type="dxa"/>
          </w:tcPr>
          <w:p w14:paraId="14323DA2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6165BC">
              <w:rPr>
                <w:sz w:val="22"/>
                <w:szCs w:val="22"/>
              </w:rPr>
              <w:t>Нередактируемое</w:t>
            </w:r>
            <w:proofErr w:type="spellEnd"/>
            <w:r w:rsidRPr="006165BC">
              <w:rPr>
                <w:sz w:val="22"/>
                <w:szCs w:val="22"/>
              </w:rPr>
              <w:t xml:space="preserve"> поле, рассчитывается автоматически, после заполнения даты рождения</w:t>
            </w:r>
          </w:p>
        </w:tc>
        <w:tc>
          <w:tcPr>
            <w:tcW w:w="1250" w:type="dxa"/>
          </w:tcPr>
          <w:p w14:paraId="66732BB8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49A5A306" w14:textId="77777777" w:rsidTr="00941EE9">
        <w:tc>
          <w:tcPr>
            <w:tcW w:w="9345" w:type="dxa"/>
            <w:gridSpan w:val="5"/>
          </w:tcPr>
          <w:p w14:paraId="05CAA196" w14:textId="77777777" w:rsidR="006165BC" w:rsidRPr="006165BC" w:rsidRDefault="006165BC" w:rsidP="00941EE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165BC">
              <w:rPr>
                <w:b/>
                <w:sz w:val="22"/>
                <w:szCs w:val="22"/>
              </w:rPr>
              <w:t>Если указана роль Страхователь или Собственник, заполняются данные документа, удостоверяющего личность:</w:t>
            </w:r>
          </w:p>
        </w:tc>
      </w:tr>
      <w:tr w:rsidR="006165BC" w14:paraId="6DC87BA3" w14:textId="77777777" w:rsidTr="00941EE9">
        <w:tc>
          <w:tcPr>
            <w:tcW w:w="2049" w:type="dxa"/>
          </w:tcPr>
          <w:p w14:paraId="726C0B79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Тип документа, удостоверяющего личность</w:t>
            </w:r>
          </w:p>
        </w:tc>
        <w:tc>
          <w:tcPr>
            <w:tcW w:w="1622" w:type="dxa"/>
          </w:tcPr>
          <w:p w14:paraId="3601092F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Выпадающий список</w:t>
            </w:r>
          </w:p>
        </w:tc>
        <w:tc>
          <w:tcPr>
            <w:tcW w:w="1883" w:type="dxa"/>
          </w:tcPr>
          <w:p w14:paraId="60CA1D06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</w:t>
            </w:r>
          </w:p>
        </w:tc>
        <w:tc>
          <w:tcPr>
            <w:tcW w:w="2541" w:type="dxa"/>
          </w:tcPr>
          <w:p w14:paraId="44C85DEC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 xml:space="preserve">Пример: </w:t>
            </w:r>
          </w:p>
          <w:p w14:paraId="55C81268" w14:textId="77777777" w:rsidR="006165BC" w:rsidRPr="006165BC" w:rsidRDefault="00475CBB" w:rsidP="00941EE9">
            <w:pPr>
              <w:shd w:val="clear" w:color="auto" w:fill="FFFFFF"/>
              <w:spacing w:line="240" w:lineRule="auto"/>
              <w:jc w:val="left"/>
              <w:rPr>
                <w:rFonts w:ascii="Quattrocento Sans" w:eastAsia="Quattrocento Sans" w:hAnsi="Quattrocento Sans" w:cs="Quattrocento Sans"/>
                <w:color w:val="333333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0"/>
                <w:id w:val="2121254634"/>
              </w:sdtPr>
              <w:sdtEndPr/>
              <w:sdtContent>
                <w:r w:rsidR="006165BC" w:rsidRPr="006165BC">
                  <w:rPr>
                    <w:rFonts w:ascii="Arial" w:eastAsia="Arial" w:hAnsi="Arial" w:cs="Arial"/>
                    <w:color w:val="333333"/>
                    <w:sz w:val="22"/>
                    <w:szCs w:val="22"/>
                  </w:rPr>
                  <w:t>• Гражданский паспорт РФ</w:t>
                </w:r>
              </w:sdtContent>
            </w:sdt>
          </w:p>
          <w:p w14:paraId="7776FA4B" w14:textId="77777777" w:rsidR="006165BC" w:rsidRPr="006165BC" w:rsidRDefault="00475CBB" w:rsidP="00941EE9">
            <w:pPr>
              <w:shd w:val="clear" w:color="auto" w:fill="FFFFFF"/>
              <w:spacing w:line="240" w:lineRule="auto"/>
              <w:jc w:val="left"/>
              <w:rPr>
                <w:rFonts w:ascii="Quattrocento Sans" w:eastAsia="Quattrocento Sans" w:hAnsi="Quattrocento Sans" w:cs="Quattrocento Sans"/>
                <w:color w:val="333333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1"/>
                <w:id w:val="1940026060"/>
              </w:sdtPr>
              <w:sdtEndPr/>
              <w:sdtContent>
                <w:r w:rsidR="006165BC" w:rsidRPr="006165BC">
                  <w:rPr>
                    <w:rFonts w:ascii="Arial" w:eastAsia="Arial" w:hAnsi="Arial" w:cs="Arial"/>
                    <w:color w:val="333333"/>
                    <w:sz w:val="22"/>
                    <w:szCs w:val="22"/>
                  </w:rPr>
                  <w:t>• Иностранный паспорт</w:t>
                </w:r>
              </w:sdtContent>
            </w:sdt>
          </w:p>
          <w:p w14:paraId="2A6CF945" w14:textId="77777777" w:rsidR="006165BC" w:rsidRPr="006165BC" w:rsidRDefault="00475CBB" w:rsidP="00941EE9">
            <w:pPr>
              <w:shd w:val="clear" w:color="auto" w:fill="FFFFFF"/>
              <w:spacing w:line="240" w:lineRule="auto"/>
              <w:jc w:val="left"/>
              <w:rPr>
                <w:rFonts w:ascii="Quattrocento Sans" w:eastAsia="Quattrocento Sans" w:hAnsi="Quattrocento Sans" w:cs="Quattrocento Sans"/>
                <w:color w:val="333333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2"/>
                <w:id w:val="1381133371"/>
              </w:sdtPr>
              <w:sdtEndPr/>
              <w:sdtContent>
                <w:r w:rsidR="006165BC" w:rsidRPr="006165BC">
                  <w:rPr>
                    <w:rFonts w:ascii="Arial" w:eastAsia="Arial" w:hAnsi="Arial" w:cs="Arial"/>
                    <w:color w:val="333333"/>
                    <w:sz w:val="22"/>
                    <w:szCs w:val="22"/>
                  </w:rPr>
                  <w:t>• Удостоверение личности офицера</w:t>
                </w:r>
              </w:sdtContent>
            </w:sdt>
          </w:p>
          <w:p w14:paraId="31A3A6CE" w14:textId="77777777" w:rsidR="006165BC" w:rsidRPr="006165BC" w:rsidRDefault="00475CBB" w:rsidP="00941EE9">
            <w:pPr>
              <w:shd w:val="clear" w:color="auto" w:fill="FFFFFF"/>
              <w:spacing w:line="240" w:lineRule="auto"/>
              <w:jc w:val="left"/>
              <w:rPr>
                <w:rFonts w:ascii="Quattrocento Sans" w:eastAsia="Quattrocento Sans" w:hAnsi="Quattrocento Sans" w:cs="Quattrocento Sans"/>
                <w:color w:val="333333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3"/>
                <w:id w:val="1555037641"/>
              </w:sdtPr>
              <w:sdtEndPr/>
              <w:sdtContent>
                <w:r w:rsidR="006165BC" w:rsidRPr="006165BC">
                  <w:rPr>
                    <w:rFonts w:ascii="Arial" w:eastAsia="Arial" w:hAnsi="Arial" w:cs="Arial"/>
                    <w:color w:val="333333"/>
                    <w:sz w:val="22"/>
                    <w:szCs w:val="22"/>
                  </w:rPr>
                  <w:t>• Военный билет</w:t>
                </w:r>
              </w:sdtContent>
            </w:sdt>
          </w:p>
          <w:p w14:paraId="6E430566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И т.д.</w:t>
            </w:r>
          </w:p>
        </w:tc>
        <w:tc>
          <w:tcPr>
            <w:tcW w:w="1250" w:type="dxa"/>
          </w:tcPr>
          <w:p w14:paraId="1C330EB8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526F4099" w14:textId="77777777" w:rsidTr="00941EE9">
        <w:tc>
          <w:tcPr>
            <w:tcW w:w="2049" w:type="dxa"/>
          </w:tcPr>
          <w:p w14:paraId="3F3C1167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Серия</w:t>
            </w:r>
          </w:p>
        </w:tc>
        <w:tc>
          <w:tcPr>
            <w:tcW w:w="1622" w:type="dxa"/>
          </w:tcPr>
          <w:p w14:paraId="7E74798D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Числовое</w:t>
            </w:r>
          </w:p>
        </w:tc>
        <w:tc>
          <w:tcPr>
            <w:tcW w:w="1883" w:type="dxa"/>
          </w:tcPr>
          <w:p w14:paraId="55680DF5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</w:t>
            </w:r>
          </w:p>
        </w:tc>
        <w:tc>
          <w:tcPr>
            <w:tcW w:w="2541" w:type="dxa"/>
          </w:tcPr>
          <w:p w14:paraId="13EC5409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14:paraId="6C60A38D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61CBCCC1" w14:textId="77777777" w:rsidTr="00941EE9">
        <w:tc>
          <w:tcPr>
            <w:tcW w:w="2049" w:type="dxa"/>
          </w:tcPr>
          <w:p w14:paraId="110E0879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Номер</w:t>
            </w:r>
          </w:p>
        </w:tc>
        <w:tc>
          <w:tcPr>
            <w:tcW w:w="1622" w:type="dxa"/>
          </w:tcPr>
          <w:p w14:paraId="6267CA18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Числовое</w:t>
            </w:r>
          </w:p>
        </w:tc>
        <w:tc>
          <w:tcPr>
            <w:tcW w:w="1883" w:type="dxa"/>
          </w:tcPr>
          <w:p w14:paraId="42C0E724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</w:t>
            </w:r>
          </w:p>
        </w:tc>
        <w:tc>
          <w:tcPr>
            <w:tcW w:w="2541" w:type="dxa"/>
          </w:tcPr>
          <w:p w14:paraId="7D70238B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14:paraId="52109909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60E5BC6D" w14:textId="77777777" w:rsidTr="00941EE9">
        <w:tc>
          <w:tcPr>
            <w:tcW w:w="2049" w:type="dxa"/>
          </w:tcPr>
          <w:p w14:paraId="627AE3D3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Дата выдачи</w:t>
            </w:r>
          </w:p>
        </w:tc>
        <w:tc>
          <w:tcPr>
            <w:tcW w:w="1622" w:type="dxa"/>
          </w:tcPr>
          <w:p w14:paraId="1F82FC15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14:paraId="7F0D70B7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41" w:type="dxa"/>
          </w:tcPr>
          <w:p w14:paraId="41AA1A6F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14:paraId="35C4FB34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59962DA9" w14:textId="77777777" w:rsidTr="00941EE9">
        <w:tc>
          <w:tcPr>
            <w:tcW w:w="2049" w:type="dxa"/>
          </w:tcPr>
          <w:p w14:paraId="687A86D3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Код подразделения</w:t>
            </w:r>
          </w:p>
        </w:tc>
        <w:tc>
          <w:tcPr>
            <w:tcW w:w="1622" w:type="dxa"/>
          </w:tcPr>
          <w:p w14:paraId="3F9335B4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 xml:space="preserve">Числовое, маска </w:t>
            </w:r>
          </w:p>
        </w:tc>
        <w:tc>
          <w:tcPr>
            <w:tcW w:w="1883" w:type="dxa"/>
          </w:tcPr>
          <w:p w14:paraId="0D800732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</w:t>
            </w:r>
          </w:p>
        </w:tc>
        <w:tc>
          <w:tcPr>
            <w:tcW w:w="2541" w:type="dxa"/>
          </w:tcPr>
          <w:p w14:paraId="03A0C39D" w14:textId="77777777" w:rsidR="006165BC" w:rsidRPr="006165BC" w:rsidRDefault="006165BC" w:rsidP="00475CBB">
            <w:pPr>
              <w:numPr>
                <w:ilvl w:val="0"/>
                <w:numId w:val="77"/>
              </w:numPr>
              <w:spacing w:after="0" w:line="240" w:lineRule="auto"/>
              <w:ind w:left="187" w:hanging="33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 xml:space="preserve">Указывается для документа Паспорт РФ. </w:t>
            </w:r>
          </w:p>
          <w:p w14:paraId="497D0539" w14:textId="77777777" w:rsidR="006165BC" w:rsidRPr="006165BC" w:rsidRDefault="006165BC" w:rsidP="00475CBB">
            <w:pPr>
              <w:numPr>
                <w:ilvl w:val="0"/>
                <w:numId w:val="77"/>
              </w:numPr>
              <w:spacing w:after="0" w:line="240" w:lineRule="auto"/>
              <w:ind w:left="187" w:hanging="33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При указании кода возможно автоматически подтягивать значение из справочника поле Кем выдан с возможностью его отредактировать</w:t>
            </w:r>
          </w:p>
        </w:tc>
        <w:tc>
          <w:tcPr>
            <w:tcW w:w="1250" w:type="dxa"/>
          </w:tcPr>
          <w:p w14:paraId="5C3E3578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7613D30F" w14:textId="77777777" w:rsidTr="00941EE9">
        <w:tc>
          <w:tcPr>
            <w:tcW w:w="2049" w:type="dxa"/>
          </w:tcPr>
          <w:p w14:paraId="716289E7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Кем выдан</w:t>
            </w:r>
          </w:p>
        </w:tc>
        <w:tc>
          <w:tcPr>
            <w:tcW w:w="1622" w:type="dxa"/>
          </w:tcPr>
          <w:p w14:paraId="6C515721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Текстовое</w:t>
            </w:r>
          </w:p>
        </w:tc>
        <w:tc>
          <w:tcPr>
            <w:tcW w:w="1883" w:type="dxa"/>
          </w:tcPr>
          <w:p w14:paraId="078882B4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</w:t>
            </w:r>
          </w:p>
        </w:tc>
        <w:tc>
          <w:tcPr>
            <w:tcW w:w="2541" w:type="dxa"/>
          </w:tcPr>
          <w:p w14:paraId="1B0AF4A8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для паспорта РФ подтягивается в соответствии с введенным кодом подразделения</w:t>
            </w:r>
          </w:p>
        </w:tc>
        <w:tc>
          <w:tcPr>
            <w:tcW w:w="1250" w:type="dxa"/>
          </w:tcPr>
          <w:p w14:paraId="0E588C87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3C372B16" w14:textId="77777777" w:rsidTr="00941EE9">
        <w:tc>
          <w:tcPr>
            <w:tcW w:w="2049" w:type="dxa"/>
          </w:tcPr>
          <w:p w14:paraId="7194D33E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Адрес регистрации</w:t>
            </w:r>
          </w:p>
        </w:tc>
        <w:tc>
          <w:tcPr>
            <w:tcW w:w="1622" w:type="dxa"/>
          </w:tcPr>
          <w:p w14:paraId="7578E7D5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Текстовое</w:t>
            </w:r>
          </w:p>
        </w:tc>
        <w:tc>
          <w:tcPr>
            <w:tcW w:w="1883" w:type="dxa"/>
          </w:tcPr>
          <w:p w14:paraId="3A62CF64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</w:t>
            </w:r>
          </w:p>
        </w:tc>
        <w:tc>
          <w:tcPr>
            <w:tcW w:w="2541" w:type="dxa"/>
          </w:tcPr>
          <w:p w14:paraId="7BBAF04A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адрес одной строкой</w:t>
            </w:r>
          </w:p>
        </w:tc>
        <w:tc>
          <w:tcPr>
            <w:tcW w:w="1250" w:type="dxa"/>
          </w:tcPr>
          <w:p w14:paraId="4DA1333B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6B8C9D13" w14:textId="77777777" w:rsidTr="00941EE9">
        <w:tc>
          <w:tcPr>
            <w:tcW w:w="9345" w:type="dxa"/>
            <w:gridSpan w:val="5"/>
          </w:tcPr>
          <w:p w14:paraId="2B7CBDDD" w14:textId="77777777" w:rsidR="006165BC" w:rsidRPr="006165BC" w:rsidRDefault="006165BC" w:rsidP="00941EE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165BC">
              <w:rPr>
                <w:b/>
                <w:sz w:val="22"/>
                <w:szCs w:val="22"/>
              </w:rPr>
              <w:t>Если указана роль Водитель, заполняются данные водительского удостоверения:</w:t>
            </w:r>
          </w:p>
        </w:tc>
      </w:tr>
      <w:tr w:rsidR="006165BC" w14:paraId="2EB83C08" w14:textId="77777777" w:rsidTr="00941EE9">
        <w:tc>
          <w:tcPr>
            <w:tcW w:w="2049" w:type="dxa"/>
          </w:tcPr>
          <w:p w14:paraId="0C72E149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Серия ВУ</w:t>
            </w:r>
          </w:p>
        </w:tc>
        <w:tc>
          <w:tcPr>
            <w:tcW w:w="1622" w:type="dxa"/>
          </w:tcPr>
          <w:p w14:paraId="2E3958E8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Числовое</w:t>
            </w:r>
          </w:p>
        </w:tc>
        <w:tc>
          <w:tcPr>
            <w:tcW w:w="1883" w:type="dxa"/>
          </w:tcPr>
          <w:p w14:paraId="69147646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</w:t>
            </w:r>
          </w:p>
        </w:tc>
        <w:tc>
          <w:tcPr>
            <w:tcW w:w="2541" w:type="dxa"/>
          </w:tcPr>
          <w:p w14:paraId="510A4BE5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14:paraId="130E82AF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118F4DDC" w14:textId="77777777" w:rsidTr="00941EE9">
        <w:tc>
          <w:tcPr>
            <w:tcW w:w="2049" w:type="dxa"/>
          </w:tcPr>
          <w:p w14:paraId="6CE3CB2E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Номер ВУ</w:t>
            </w:r>
          </w:p>
        </w:tc>
        <w:tc>
          <w:tcPr>
            <w:tcW w:w="1622" w:type="dxa"/>
          </w:tcPr>
          <w:p w14:paraId="79F6A077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Числовое</w:t>
            </w:r>
          </w:p>
        </w:tc>
        <w:tc>
          <w:tcPr>
            <w:tcW w:w="1883" w:type="dxa"/>
          </w:tcPr>
          <w:p w14:paraId="0576DFB5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</w:t>
            </w:r>
          </w:p>
        </w:tc>
        <w:tc>
          <w:tcPr>
            <w:tcW w:w="2541" w:type="dxa"/>
          </w:tcPr>
          <w:p w14:paraId="3C70DA93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14:paraId="507E1F9B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4A5257F4" w14:textId="77777777" w:rsidTr="00941EE9">
        <w:tc>
          <w:tcPr>
            <w:tcW w:w="2049" w:type="dxa"/>
          </w:tcPr>
          <w:p w14:paraId="41AAAE83" w14:textId="77777777" w:rsidR="006165BC" w:rsidRPr="006165BC" w:rsidRDefault="00475CBB" w:rsidP="00941EE9">
            <w:pPr>
              <w:spacing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4"/>
                <w:id w:val="1764033304"/>
              </w:sdtPr>
              <w:sdtEndPr/>
              <w:sdtContent/>
            </w:sdt>
            <w:r w:rsidR="006165BC" w:rsidRPr="006165BC">
              <w:rPr>
                <w:sz w:val="22"/>
                <w:szCs w:val="22"/>
              </w:rPr>
              <w:t>Иностранное ВУ</w:t>
            </w:r>
          </w:p>
        </w:tc>
        <w:tc>
          <w:tcPr>
            <w:tcW w:w="1622" w:type="dxa"/>
          </w:tcPr>
          <w:p w14:paraId="4BF5BD44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Логическое</w:t>
            </w:r>
          </w:p>
        </w:tc>
        <w:tc>
          <w:tcPr>
            <w:tcW w:w="1883" w:type="dxa"/>
          </w:tcPr>
          <w:p w14:paraId="2D6AC633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Нет</w:t>
            </w:r>
          </w:p>
        </w:tc>
        <w:tc>
          <w:tcPr>
            <w:tcW w:w="2541" w:type="dxa"/>
          </w:tcPr>
          <w:p w14:paraId="74426CF7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6165BC">
              <w:rPr>
                <w:sz w:val="22"/>
                <w:szCs w:val="22"/>
              </w:rPr>
              <w:t>Чекбокс</w:t>
            </w:r>
            <w:proofErr w:type="spellEnd"/>
            <w:r w:rsidRPr="006165BC">
              <w:rPr>
                <w:sz w:val="22"/>
                <w:szCs w:val="22"/>
              </w:rPr>
              <w:t xml:space="preserve"> Да/нет</w:t>
            </w:r>
          </w:p>
        </w:tc>
        <w:tc>
          <w:tcPr>
            <w:tcW w:w="1250" w:type="dxa"/>
          </w:tcPr>
          <w:p w14:paraId="335B22C9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5EFEEA3B" w14:textId="77777777" w:rsidTr="00941EE9">
        <w:tc>
          <w:tcPr>
            <w:tcW w:w="2049" w:type="dxa"/>
          </w:tcPr>
          <w:p w14:paraId="54050ACC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Дата выдачи</w:t>
            </w:r>
          </w:p>
        </w:tc>
        <w:tc>
          <w:tcPr>
            <w:tcW w:w="1622" w:type="dxa"/>
          </w:tcPr>
          <w:p w14:paraId="607C282C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Дата</w:t>
            </w:r>
          </w:p>
        </w:tc>
        <w:tc>
          <w:tcPr>
            <w:tcW w:w="1883" w:type="dxa"/>
          </w:tcPr>
          <w:p w14:paraId="161E07B0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</w:t>
            </w:r>
          </w:p>
        </w:tc>
        <w:tc>
          <w:tcPr>
            <w:tcW w:w="2541" w:type="dxa"/>
          </w:tcPr>
          <w:p w14:paraId="1919AD67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14:paraId="091E0051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498AACDB" w14:textId="77777777" w:rsidTr="00941EE9">
        <w:tc>
          <w:tcPr>
            <w:tcW w:w="2049" w:type="dxa"/>
          </w:tcPr>
          <w:p w14:paraId="746CCC39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Дата начала стажа</w:t>
            </w:r>
          </w:p>
        </w:tc>
        <w:tc>
          <w:tcPr>
            <w:tcW w:w="1622" w:type="dxa"/>
          </w:tcPr>
          <w:p w14:paraId="0CE38B0A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Дата</w:t>
            </w:r>
          </w:p>
        </w:tc>
        <w:tc>
          <w:tcPr>
            <w:tcW w:w="1883" w:type="dxa"/>
          </w:tcPr>
          <w:p w14:paraId="1059BA81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</w:t>
            </w:r>
          </w:p>
        </w:tc>
        <w:tc>
          <w:tcPr>
            <w:tcW w:w="2541" w:type="dxa"/>
          </w:tcPr>
          <w:p w14:paraId="5D549F5C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 xml:space="preserve">В правах может быть дата полностью </w:t>
            </w:r>
            <w:proofErr w:type="spellStart"/>
            <w:r w:rsidRPr="006165BC">
              <w:rPr>
                <w:sz w:val="22"/>
                <w:szCs w:val="22"/>
              </w:rPr>
              <w:t>дд.мм.гггг</w:t>
            </w:r>
            <w:proofErr w:type="spellEnd"/>
            <w:r w:rsidRPr="006165BC">
              <w:rPr>
                <w:sz w:val="22"/>
                <w:szCs w:val="22"/>
              </w:rPr>
              <w:t xml:space="preserve"> либо только </w:t>
            </w:r>
            <w:sdt>
              <w:sdtPr>
                <w:rPr>
                  <w:sz w:val="22"/>
                  <w:szCs w:val="22"/>
                </w:rPr>
                <w:tag w:val="goog_rdk_15"/>
                <w:id w:val="-1225065395"/>
              </w:sdtPr>
              <w:sdtEndPr/>
              <w:sdtContent/>
            </w:sdt>
            <w:r w:rsidRPr="006165BC">
              <w:rPr>
                <w:sz w:val="22"/>
                <w:szCs w:val="22"/>
              </w:rPr>
              <w:t>год</w:t>
            </w:r>
          </w:p>
        </w:tc>
        <w:tc>
          <w:tcPr>
            <w:tcW w:w="1250" w:type="dxa"/>
          </w:tcPr>
          <w:p w14:paraId="1272649E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2094DD03" w14:textId="77777777" w:rsidTr="00941EE9">
        <w:tc>
          <w:tcPr>
            <w:tcW w:w="2049" w:type="dxa"/>
          </w:tcPr>
          <w:p w14:paraId="681634E2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Стаж</w:t>
            </w:r>
          </w:p>
        </w:tc>
        <w:tc>
          <w:tcPr>
            <w:tcW w:w="1622" w:type="dxa"/>
          </w:tcPr>
          <w:p w14:paraId="36F7AE73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Вычисляемое поле</w:t>
            </w:r>
          </w:p>
        </w:tc>
        <w:tc>
          <w:tcPr>
            <w:tcW w:w="1883" w:type="dxa"/>
          </w:tcPr>
          <w:p w14:paraId="56EC3E47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нет</w:t>
            </w:r>
          </w:p>
        </w:tc>
        <w:tc>
          <w:tcPr>
            <w:tcW w:w="2541" w:type="dxa"/>
          </w:tcPr>
          <w:p w14:paraId="401E1517" w14:textId="77777777" w:rsidR="006165BC" w:rsidRPr="006165BC" w:rsidRDefault="006165BC" w:rsidP="00475CBB">
            <w:pPr>
              <w:numPr>
                <w:ilvl w:val="0"/>
                <w:numId w:val="71"/>
              </w:numPr>
              <w:spacing w:after="0" w:line="240" w:lineRule="auto"/>
              <w:ind w:left="154" w:hanging="16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Не редактируемое поле</w:t>
            </w:r>
          </w:p>
          <w:p w14:paraId="5D1BF164" w14:textId="77777777" w:rsidR="006165BC" w:rsidRPr="006165BC" w:rsidRDefault="006165BC" w:rsidP="00475CBB">
            <w:pPr>
              <w:numPr>
                <w:ilvl w:val="0"/>
                <w:numId w:val="71"/>
              </w:numPr>
              <w:spacing w:after="0" w:line="240" w:lineRule="auto"/>
              <w:ind w:left="154" w:hanging="16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Рассчитывается автоматически после указания даты начала стажа</w:t>
            </w:r>
          </w:p>
        </w:tc>
        <w:tc>
          <w:tcPr>
            <w:tcW w:w="1250" w:type="dxa"/>
          </w:tcPr>
          <w:p w14:paraId="14086199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6571658C" w14:textId="77777777" w:rsidTr="00941EE9">
        <w:tc>
          <w:tcPr>
            <w:tcW w:w="2049" w:type="dxa"/>
          </w:tcPr>
          <w:p w14:paraId="09EF78EF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Есть дети?</w:t>
            </w:r>
          </w:p>
        </w:tc>
        <w:tc>
          <w:tcPr>
            <w:tcW w:w="1622" w:type="dxa"/>
          </w:tcPr>
          <w:p w14:paraId="42FF2F2F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 xml:space="preserve">Логическое </w:t>
            </w:r>
          </w:p>
        </w:tc>
        <w:tc>
          <w:tcPr>
            <w:tcW w:w="1883" w:type="dxa"/>
          </w:tcPr>
          <w:p w14:paraId="52C1E70E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</w:t>
            </w:r>
          </w:p>
        </w:tc>
        <w:tc>
          <w:tcPr>
            <w:tcW w:w="2541" w:type="dxa"/>
          </w:tcPr>
          <w:p w14:paraId="73C9DAC6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6165BC">
              <w:rPr>
                <w:sz w:val="22"/>
                <w:szCs w:val="22"/>
              </w:rPr>
              <w:t>Чекбокс</w:t>
            </w:r>
            <w:proofErr w:type="spellEnd"/>
            <w:r w:rsidRPr="006165BC">
              <w:rPr>
                <w:sz w:val="22"/>
                <w:szCs w:val="22"/>
              </w:rPr>
              <w:t xml:space="preserve"> Да/нет</w:t>
            </w:r>
          </w:p>
        </w:tc>
        <w:tc>
          <w:tcPr>
            <w:tcW w:w="1250" w:type="dxa"/>
          </w:tcPr>
          <w:p w14:paraId="21DAE434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6E697AE9" w14:textId="77777777" w:rsidTr="00941EE9">
        <w:tc>
          <w:tcPr>
            <w:tcW w:w="2049" w:type="dxa"/>
          </w:tcPr>
          <w:p w14:paraId="4A5190B6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Состоит в браке?</w:t>
            </w:r>
          </w:p>
        </w:tc>
        <w:tc>
          <w:tcPr>
            <w:tcW w:w="1622" w:type="dxa"/>
          </w:tcPr>
          <w:p w14:paraId="362982B0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Логическое</w:t>
            </w:r>
          </w:p>
        </w:tc>
        <w:tc>
          <w:tcPr>
            <w:tcW w:w="1883" w:type="dxa"/>
          </w:tcPr>
          <w:p w14:paraId="71877B57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</w:t>
            </w:r>
          </w:p>
        </w:tc>
        <w:tc>
          <w:tcPr>
            <w:tcW w:w="2541" w:type="dxa"/>
          </w:tcPr>
          <w:p w14:paraId="7593BDE6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6165BC">
              <w:rPr>
                <w:sz w:val="22"/>
                <w:szCs w:val="22"/>
              </w:rPr>
              <w:t>Чекбокс</w:t>
            </w:r>
            <w:proofErr w:type="spellEnd"/>
            <w:r w:rsidRPr="006165BC">
              <w:rPr>
                <w:sz w:val="22"/>
                <w:szCs w:val="22"/>
              </w:rPr>
              <w:t xml:space="preserve"> Да/нет</w:t>
            </w:r>
          </w:p>
        </w:tc>
        <w:tc>
          <w:tcPr>
            <w:tcW w:w="1250" w:type="dxa"/>
          </w:tcPr>
          <w:p w14:paraId="3FE92627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6ABAF99D" w14:textId="77777777" w:rsidTr="00941EE9">
        <w:tc>
          <w:tcPr>
            <w:tcW w:w="2049" w:type="dxa"/>
          </w:tcPr>
          <w:p w14:paraId="5F9D2731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Имеется старое</w:t>
            </w:r>
            <w:sdt>
              <w:sdtPr>
                <w:rPr>
                  <w:sz w:val="22"/>
                  <w:szCs w:val="22"/>
                </w:rPr>
                <w:tag w:val="goog_rdk_16"/>
                <w:id w:val="443191545"/>
              </w:sdtPr>
              <w:sdtEndPr/>
              <w:sdtContent/>
            </w:sdt>
            <w:r w:rsidRPr="006165BC">
              <w:rPr>
                <w:sz w:val="22"/>
                <w:szCs w:val="22"/>
              </w:rPr>
              <w:t xml:space="preserve"> ВУ</w:t>
            </w:r>
          </w:p>
        </w:tc>
        <w:tc>
          <w:tcPr>
            <w:tcW w:w="1622" w:type="dxa"/>
          </w:tcPr>
          <w:p w14:paraId="2AF56808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Логическое</w:t>
            </w:r>
          </w:p>
        </w:tc>
        <w:tc>
          <w:tcPr>
            <w:tcW w:w="1883" w:type="dxa"/>
          </w:tcPr>
          <w:p w14:paraId="23A4BD98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Нет</w:t>
            </w:r>
          </w:p>
        </w:tc>
        <w:tc>
          <w:tcPr>
            <w:tcW w:w="2541" w:type="dxa"/>
          </w:tcPr>
          <w:p w14:paraId="020A3D06" w14:textId="77777777" w:rsidR="006165BC" w:rsidRPr="006165BC" w:rsidRDefault="006165BC" w:rsidP="00475CBB">
            <w:pPr>
              <w:numPr>
                <w:ilvl w:val="0"/>
                <w:numId w:val="72"/>
              </w:numPr>
              <w:spacing w:after="0" w:line="240" w:lineRule="auto"/>
              <w:ind w:left="154" w:firstLine="0"/>
              <w:rPr>
                <w:sz w:val="22"/>
                <w:szCs w:val="22"/>
              </w:rPr>
            </w:pPr>
            <w:proofErr w:type="spellStart"/>
            <w:r w:rsidRPr="006165BC">
              <w:rPr>
                <w:sz w:val="22"/>
                <w:szCs w:val="22"/>
              </w:rPr>
              <w:t>Чекбокс</w:t>
            </w:r>
            <w:proofErr w:type="spellEnd"/>
            <w:r w:rsidRPr="006165BC">
              <w:rPr>
                <w:sz w:val="22"/>
                <w:szCs w:val="22"/>
              </w:rPr>
              <w:t xml:space="preserve"> Да/нет</w:t>
            </w:r>
          </w:p>
          <w:p w14:paraId="5DD3C99F" w14:textId="77777777" w:rsidR="006165BC" w:rsidRPr="006165BC" w:rsidRDefault="006165BC" w:rsidP="00475CBB">
            <w:pPr>
              <w:numPr>
                <w:ilvl w:val="0"/>
                <w:numId w:val="72"/>
              </w:numPr>
              <w:spacing w:after="0" w:line="240" w:lineRule="auto"/>
              <w:ind w:left="154" w:firstLine="0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Если выбран вариант ДА, появляются поля ниже</w:t>
            </w:r>
          </w:p>
        </w:tc>
        <w:tc>
          <w:tcPr>
            <w:tcW w:w="1250" w:type="dxa"/>
          </w:tcPr>
          <w:p w14:paraId="20EACCAE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710F8E59" w14:textId="77777777" w:rsidTr="00941EE9">
        <w:tc>
          <w:tcPr>
            <w:tcW w:w="2049" w:type="dxa"/>
          </w:tcPr>
          <w:p w14:paraId="2206E40A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Серия предыдущего ВУ</w:t>
            </w:r>
          </w:p>
        </w:tc>
        <w:tc>
          <w:tcPr>
            <w:tcW w:w="1622" w:type="dxa"/>
          </w:tcPr>
          <w:p w14:paraId="7D670B9A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Числовое</w:t>
            </w:r>
          </w:p>
        </w:tc>
        <w:tc>
          <w:tcPr>
            <w:tcW w:w="1883" w:type="dxa"/>
          </w:tcPr>
          <w:p w14:paraId="75350715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Да, если выбрана галочка прошлое ВУ</w:t>
            </w:r>
          </w:p>
        </w:tc>
        <w:tc>
          <w:tcPr>
            <w:tcW w:w="2541" w:type="dxa"/>
          </w:tcPr>
          <w:p w14:paraId="0E5D9F74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14:paraId="38BACB21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0A0445DC" w14:textId="77777777" w:rsidTr="00941EE9">
        <w:tc>
          <w:tcPr>
            <w:tcW w:w="2049" w:type="dxa"/>
          </w:tcPr>
          <w:p w14:paraId="7CD4D29B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Номер предыдущего ВУ</w:t>
            </w:r>
          </w:p>
        </w:tc>
        <w:tc>
          <w:tcPr>
            <w:tcW w:w="1622" w:type="dxa"/>
          </w:tcPr>
          <w:p w14:paraId="0BA08244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Числовое</w:t>
            </w:r>
          </w:p>
        </w:tc>
        <w:tc>
          <w:tcPr>
            <w:tcW w:w="1883" w:type="dxa"/>
          </w:tcPr>
          <w:p w14:paraId="27B22B38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Да, если выбрана галочка прошлое ВУ</w:t>
            </w:r>
          </w:p>
        </w:tc>
        <w:tc>
          <w:tcPr>
            <w:tcW w:w="2541" w:type="dxa"/>
          </w:tcPr>
          <w:p w14:paraId="7930C5E0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14:paraId="5F242DF7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58F61C03" w14:textId="77777777" w:rsidTr="00941EE9">
        <w:tc>
          <w:tcPr>
            <w:tcW w:w="2049" w:type="dxa"/>
          </w:tcPr>
          <w:p w14:paraId="60F8B654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Фамилия в предыдущем ВУ</w:t>
            </w:r>
          </w:p>
        </w:tc>
        <w:tc>
          <w:tcPr>
            <w:tcW w:w="1622" w:type="dxa"/>
          </w:tcPr>
          <w:p w14:paraId="40779134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Текстовое</w:t>
            </w:r>
          </w:p>
        </w:tc>
        <w:tc>
          <w:tcPr>
            <w:tcW w:w="1883" w:type="dxa"/>
          </w:tcPr>
          <w:p w14:paraId="460A45D1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Да, если выбрана галочка прошлое ВУ</w:t>
            </w:r>
          </w:p>
        </w:tc>
        <w:tc>
          <w:tcPr>
            <w:tcW w:w="2541" w:type="dxa"/>
          </w:tcPr>
          <w:p w14:paraId="1325392C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14:paraId="160F0316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31C6556A" w14:textId="77777777" w:rsidTr="00941EE9">
        <w:tc>
          <w:tcPr>
            <w:tcW w:w="2049" w:type="dxa"/>
          </w:tcPr>
          <w:p w14:paraId="749D81B1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Имя в предыдущем ВУ</w:t>
            </w:r>
          </w:p>
        </w:tc>
        <w:tc>
          <w:tcPr>
            <w:tcW w:w="1622" w:type="dxa"/>
          </w:tcPr>
          <w:p w14:paraId="59856500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Текстовое</w:t>
            </w:r>
          </w:p>
        </w:tc>
        <w:tc>
          <w:tcPr>
            <w:tcW w:w="1883" w:type="dxa"/>
          </w:tcPr>
          <w:p w14:paraId="6D809B05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Да, если выбрана галочка прошлое ВУ</w:t>
            </w:r>
          </w:p>
        </w:tc>
        <w:tc>
          <w:tcPr>
            <w:tcW w:w="2541" w:type="dxa"/>
          </w:tcPr>
          <w:p w14:paraId="79C80FD7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14:paraId="0B14A338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42776859" w14:textId="77777777" w:rsidTr="00941EE9">
        <w:tc>
          <w:tcPr>
            <w:tcW w:w="2049" w:type="dxa"/>
          </w:tcPr>
          <w:p w14:paraId="20C79495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Отчество в предыдущем ВУ</w:t>
            </w:r>
          </w:p>
        </w:tc>
        <w:tc>
          <w:tcPr>
            <w:tcW w:w="1622" w:type="dxa"/>
          </w:tcPr>
          <w:p w14:paraId="239BE023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Текстовое</w:t>
            </w:r>
          </w:p>
        </w:tc>
        <w:tc>
          <w:tcPr>
            <w:tcW w:w="1883" w:type="dxa"/>
          </w:tcPr>
          <w:p w14:paraId="2DF2678C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Да, если выбрана галочка прошлое ВУ</w:t>
            </w:r>
          </w:p>
        </w:tc>
        <w:tc>
          <w:tcPr>
            <w:tcW w:w="2541" w:type="dxa"/>
          </w:tcPr>
          <w:p w14:paraId="477B2E9D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14:paraId="5BB8252F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433484B4" w14:textId="77777777" w:rsidTr="00941EE9">
        <w:tc>
          <w:tcPr>
            <w:tcW w:w="9345" w:type="dxa"/>
            <w:gridSpan w:val="5"/>
          </w:tcPr>
          <w:p w14:paraId="79EAE3DD" w14:textId="77777777" w:rsidR="006165BC" w:rsidRPr="006165BC" w:rsidRDefault="00475CBB" w:rsidP="00941EE9">
            <w:pPr>
              <w:spacing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7"/>
                <w:id w:val="-1346235581"/>
              </w:sdtPr>
              <w:sdtEndPr/>
              <w:sdtContent/>
            </w:sdt>
            <w:r w:rsidR="006165BC" w:rsidRPr="006165BC">
              <w:rPr>
                <w:b/>
                <w:sz w:val="22"/>
                <w:szCs w:val="22"/>
              </w:rPr>
              <w:t>Участник - Юридическое лицо</w:t>
            </w:r>
          </w:p>
        </w:tc>
      </w:tr>
      <w:tr w:rsidR="006165BC" w14:paraId="519A51C3" w14:textId="77777777" w:rsidTr="00941EE9">
        <w:tc>
          <w:tcPr>
            <w:tcW w:w="2049" w:type="dxa"/>
          </w:tcPr>
          <w:p w14:paraId="50D3CB20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ИНН</w:t>
            </w:r>
          </w:p>
        </w:tc>
        <w:tc>
          <w:tcPr>
            <w:tcW w:w="1622" w:type="dxa"/>
          </w:tcPr>
          <w:p w14:paraId="68246D61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 xml:space="preserve">Числовое </w:t>
            </w:r>
          </w:p>
        </w:tc>
        <w:tc>
          <w:tcPr>
            <w:tcW w:w="1883" w:type="dxa"/>
          </w:tcPr>
          <w:p w14:paraId="58850B83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</w:t>
            </w:r>
          </w:p>
        </w:tc>
        <w:tc>
          <w:tcPr>
            <w:tcW w:w="2541" w:type="dxa"/>
          </w:tcPr>
          <w:p w14:paraId="0317824D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при вводе ИНН осуществлять автоматический поиск среди своих клиентов, если не найдены данные далее - как вариант подтягивать информацию с внешних источников (например, интеграция с https://xfirm.ru/), с возможностью корректировки автоматически заполненных данных</w:t>
            </w:r>
          </w:p>
        </w:tc>
        <w:tc>
          <w:tcPr>
            <w:tcW w:w="1250" w:type="dxa"/>
          </w:tcPr>
          <w:p w14:paraId="37EE720E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621610A7" w14:textId="77777777" w:rsidTr="00941EE9">
        <w:tc>
          <w:tcPr>
            <w:tcW w:w="2049" w:type="dxa"/>
          </w:tcPr>
          <w:p w14:paraId="283F8C0B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Наименование ЮЛ</w:t>
            </w:r>
          </w:p>
        </w:tc>
        <w:tc>
          <w:tcPr>
            <w:tcW w:w="1622" w:type="dxa"/>
          </w:tcPr>
          <w:p w14:paraId="28EC528C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Текстовое</w:t>
            </w:r>
          </w:p>
        </w:tc>
        <w:tc>
          <w:tcPr>
            <w:tcW w:w="1883" w:type="dxa"/>
          </w:tcPr>
          <w:p w14:paraId="0D278274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</w:t>
            </w:r>
          </w:p>
        </w:tc>
        <w:tc>
          <w:tcPr>
            <w:tcW w:w="2541" w:type="dxa"/>
          </w:tcPr>
          <w:p w14:paraId="3FC45B75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заполняется автоматически с возможностью корректировки</w:t>
            </w:r>
          </w:p>
        </w:tc>
        <w:tc>
          <w:tcPr>
            <w:tcW w:w="1250" w:type="dxa"/>
          </w:tcPr>
          <w:p w14:paraId="6AF55DA2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4D583DC1" w14:textId="77777777" w:rsidTr="00941EE9">
        <w:tc>
          <w:tcPr>
            <w:tcW w:w="2049" w:type="dxa"/>
          </w:tcPr>
          <w:p w14:paraId="0389B9CD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Телефон</w:t>
            </w:r>
          </w:p>
        </w:tc>
        <w:tc>
          <w:tcPr>
            <w:tcW w:w="1622" w:type="dxa"/>
          </w:tcPr>
          <w:p w14:paraId="55A9ACDC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Числовое</w:t>
            </w:r>
          </w:p>
        </w:tc>
        <w:tc>
          <w:tcPr>
            <w:tcW w:w="1883" w:type="dxa"/>
          </w:tcPr>
          <w:p w14:paraId="69596762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</w:t>
            </w:r>
          </w:p>
        </w:tc>
        <w:tc>
          <w:tcPr>
            <w:tcW w:w="2541" w:type="dxa"/>
          </w:tcPr>
          <w:p w14:paraId="25E01749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если был выбран существующий клиент, выводим приоритетный контакт</w:t>
            </w:r>
          </w:p>
        </w:tc>
        <w:tc>
          <w:tcPr>
            <w:tcW w:w="1250" w:type="dxa"/>
          </w:tcPr>
          <w:p w14:paraId="20EA0897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21293F8F" w14:textId="77777777" w:rsidTr="00941EE9">
        <w:tc>
          <w:tcPr>
            <w:tcW w:w="2049" w:type="dxa"/>
          </w:tcPr>
          <w:p w14:paraId="4D45F818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6165BC">
              <w:rPr>
                <w:sz w:val="22"/>
                <w:szCs w:val="22"/>
              </w:rPr>
              <w:t>Email</w:t>
            </w:r>
            <w:proofErr w:type="spellEnd"/>
          </w:p>
        </w:tc>
        <w:tc>
          <w:tcPr>
            <w:tcW w:w="1622" w:type="dxa"/>
          </w:tcPr>
          <w:p w14:paraId="104B888A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Текстовое</w:t>
            </w:r>
          </w:p>
        </w:tc>
        <w:tc>
          <w:tcPr>
            <w:tcW w:w="1883" w:type="dxa"/>
          </w:tcPr>
          <w:p w14:paraId="3CC1C51D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</w:t>
            </w:r>
          </w:p>
        </w:tc>
        <w:tc>
          <w:tcPr>
            <w:tcW w:w="2541" w:type="dxa"/>
          </w:tcPr>
          <w:p w14:paraId="70B3BF1A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14:paraId="3AB732EB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16B7397B" w14:textId="77777777" w:rsidTr="00941EE9">
        <w:tc>
          <w:tcPr>
            <w:tcW w:w="2049" w:type="dxa"/>
          </w:tcPr>
          <w:p w14:paraId="467810CA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622" w:type="dxa"/>
          </w:tcPr>
          <w:p w14:paraId="0728E5EF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Текстовое</w:t>
            </w:r>
          </w:p>
        </w:tc>
        <w:tc>
          <w:tcPr>
            <w:tcW w:w="1883" w:type="dxa"/>
          </w:tcPr>
          <w:p w14:paraId="4709BF6A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да</w:t>
            </w:r>
          </w:p>
        </w:tc>
        <w:tc>
          <w:tcPr>
            <w:tcW w:w="2541" w:type="dxa"/>
          </w:tcPr>
          <w:p w14:paraId="5C012B2F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Адрес одной строкой, заполняется автоматически с возможностью корректировки</w:t>
            </w:r>
          </w:p>
        </w:tc>
        <w:tc>
          <w:tcPr>
            <w:tcW w:w="1250" w:type="dxa"/>
          </w:tcPr>
          <w:p w14:paraId="33E29692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737C4752" w14:textId="77777777" w:rsidTr="00941EE9">
        <w:tc>
          <w:tcPr>
            <w:tcW w:w="2049" w:type="dxa"/>
          </w:tcPr>
          <w:p w14:paraId="0E24E061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КПП</w:t>
            </w:r>
          </w:p>
        </w:tc>
        <w:tc>
          <w:tcPr>
            <w:tcW w:w="1622" w:type="dxa"/>
          </w:tcPr>
          <w:p w14:paraId="37C0A1A9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Числовое</w:t>
            </w:r>
          </w:p>
        </w:tc>
        <w:tc>
          <w:tcPr>
            <w:tcW w:w="1883" w:type="dxa"/>
          </w:tcPr>
          <w:p w14:paraId="7406A19D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?</w:t>
            </w:r>
          </w:p>
        </w:tc>
        <w:tc>
          <w:tcPr>
            <w:tcW w:w="2541" w:type="dxa"/>
          </w:tcPr>
          <w:p w14:paraId="3D730057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В расчете необязательно</w:t>
            </w:r>
          </w:p>
        </w:tc>
        <w:tc>
          <w:tcPr>
            <w:tcW w:w="1250" w:type="dxa"/>
          </w:tcPr>
          <w:p w14:paraId="7FE0F0A1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29383FD7" w14:textId="77777777" w:rsidTr="00941EE9">
        <w:tc>
          <w:tcPr>
            <w:tcW w:w="2049" w:type="dxa"/>
          </w:tcPr>
          <w:p w14:paraId="01C9184B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ОГРН</w:t>
            </w:r>
          </w:p>
        </w:tc>
        <w:tc>
          <w:tcPr>
            <w:tcW w:w="1622" w:type="dxa"/>
          </w:tcPr>
          <w:p w14:paraId="1AB5A055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Числовое</w:t>
            </w:r>
          </w:p>
        </w:tc>
        <w:tc>
          <w:tcPr>
            <w:tcW w:w="1883" w:type="dxa"/>
          </w:tcPr>
          <w:p w14:paraId="44D4A15E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?</w:t>
            </w:r>
          </w:p>
        </w:tc>
        <w:tc>
          <w:tcPr>
            <w:tcW w:w="2541" w:type="dxa"/>
          </w:tcPr>
          <w:p w14:paraId="2C3F5E61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14:paraId="161470CE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165BC" w14:paraId="3E15BCF6" w14:textId="77777777" w:rsidTr="00941EE9">
        <w:tc>
          <w:tcPr>
            <w:tcW w:w="2049" w:type="dxa"/>
          </w:tcPr>
          <w:p w14:paraId="6DF5ED00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БИК</w:t>
            </w:r>
          </w:p>
        </w:tc>
        <w:tc>
          <w:tcPr>
            <w:tcW w:w="1622" w:type="dxa"/>
          </w:tcPr>
          <w:p w14:paraId="0E92074C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Числовое</w:t>
            </w:r>
          </w:p>
        </w:tc>
        <w:tc>
          <w:tcPr>
            <w:tcW w:w="1883" w:type="dxa"/>
          </w:tcPr>
          <w:p w14:paraId="132EB079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  <w:r w:rsidRPr="006165BC">
              <w:rPr>
                <w:sz w:val="22"/>
                <w:szCs w:val="22"/>
              </w:rPr>
              <w:t>?</w:t>
            </w:r>
          </w:p>
        </w:tc>
        <w:tc>
          <w:tcPr>
            <w:tcW w:w="2541" w:type="dxa"/>
          </w:tcPr>
          <w:p w14:paraId="0134DED6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14:paraId="64557927" w14:textId="77777777" w:rsidR="006165BC" w:rsidRPr="006165BC" w:rsidRDefault="006165BC" w:rsidP="00941EE9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62FF0EF8" w14:textId="77777777" w:rsidR="006165BC" w:rsidRDefault="006165BC" w:rsidP="006165BC">
      <w:pPr>
        <w:spacing w:after="0" w:line="240" w:lineRule="auto"/>
        <w:ind w:left="709"/>
      </w:pPr>
    </w:p>
    <w:p w14:paraId="6DEE259E" w14:textId="77777777" w:rsidR="006165BC" w:rsidRDefault="006165BC" w:rsidP="006165BC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64262352" w14:textId="77777777" w:rsidR="006165BC" w:rsidRPr="006165BC" w:rsidRDefault="006165BC" w:rsidP="006165BC">
      <w:pPr>
        <w:pStyle w:val="4"/>
        <w:numPr>
          <w:ilvl w:val="3"/>
          <w:numId w:val="7"/>
        </w:numPr>
        <w:ind w:left="0" w:firstLine="0"/>
        <w:rPr>
          <w:b w:val="0"/>
          <w:sz w:val="28"/>
          <w:szCs w:val="28"/>
        </w:rPr>
      </w:pPr>
      <w:r w:rsidRPr="006165BC">
        <w:rPr>
          <w:sz w:val="28"/>
          <w:szCs w:val="28"/>
        </w:rPr>
        <w:t>Общие данные о полисе</w:t>
      </w:r>
    </w:p>
    <w:p w14:paraId="2625E39F" w14:textId="77777777" w:rsidR="006165BC" w:rsidRDefault="006165BC" w:rsidP="00475CBB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</w:pPr>
      <w:r>
        <w:rPr>
          <w:color w:val="000000"/>
        </w:rPr>
        <w:t>Список данных: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1"/>
        <w:gridCol w:w="1622"/>
        <w:gridCol w:w="1614"/>
        <w:gridCol w:w="2535"/>
        <w:gridCol w:w="1583"/>
      </w:tblGrid>
      <w:tr w:rsidR="006165BC" w14:paraId="60A24446" w14:textId="77777777" w:rsidTr="00941EE9">
        <w:tc>
          <w:tcPr>
            <w:tcW w:w="1991" w:type="dxa"/>
          </w:tcPr>
          <w:p w14:paraId="3016B52A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2"/>
                <w:szCs w:val="22"/>
              </w:rPr>
            </w:pPr>
            <w:r w:rsidRPr="006165BC">
              <w:rPr>
                <w:b/>
                <w:color w:val="000000"/>
                <w:sz w:val="22"/>
                <w:szCs w:val="22"/>
              </w:rPr>
              <w:t>Наименование поля</w:t>
            </w:r>
          </w:p>
        </w:tc>
        <w:tc>
          <w:tcPr>
            <w:tcW w:w="1622" w:type="dxa"/>
          </w:tcPr>
          <w:p w14:paraId="7230E113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2"/>
                <w:szCs w:val="22"/>
              </w:rPr>
            </w:pPr>
            <w:r w:rsidRPr="006165BC">
              <w:rPr>
                <w:b/>
                <w:color w:val="000000"/>
                <w:sz w:val="22"/>
                <w:szCs w:val="22"/>
              </w:rPr>
              <w:t>Тип поля</w:t>
            </w:r>
          </w:p>
        </w:tc>
        <w:tc>
          <w:tcPr>
            <w:tcW w:w="1614" w:type="dxa"/>
          </w:tcPr>
          <w:p w14:paraId="5837876B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2"/>
                <w:szCs w:val="22"/>
              </w:rPr>
            </w:pPr>
            <w:r w:rsidRPr="006165BC">
              <w:rPr>
                <w:b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2535" w:type="dxa"/>
          </w:tcPr>
          <w:p w14:paraId="6552F4E7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2"/>
                <w:szCs w:val="22"/>
              </w:rPr>
            </w:pPr>
            <w:r w:rsidRPr="006165BC">
              <w:rPr>
                <w:b/>
                <w:color w:val="000000"/>
                <w:sz w:val="22"/>
                <w:szCs w:val="22"/>
              </w:rPr>
              <w:t>Комментарий</w:t>
            </w:r>
          </w:p>
        </w:tc>
        <w:tc>
          <w:tcPr>
            <w:tcW w:w="1583" w:type="dxa"/>
          </w:tcPr>
          <w:p w14:paraId="3A8A2460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2"/>
                <w:szCs w:val="22"/>
              </w:rPr>
            </w:pPr>
            <w:r w:rsidRPr="006165BC">
              <w:rPr>
                <w:b/>
                <w:color w:val="000000"/>
                <w:sz w:val="22"/>
                <w:szCs w:val="22"/>
              </w:rPr>
              <w:t>Тип продукта</w:t>
            </w:r>
          </w:p>
        </w:tc>
      </w:tr>
      <w:tr w:rsidR="006165BC" w14:paraId="70E2E058" w14:textId="77777777" w:rsidTr="00941EE9">
        <w:tc>
          <w:tcPr>
            <w:tcW w:w="1991" w:type="dxa"/>
          </w:tcPr>
          <w:p w14:paraId="4C22239F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Дата начала действия полиса</w:t>
            </w:r>
          </w:p>
        </w:tc>
        <w:tc>
          <w:tcPr>
            <w:tcW w:w="1622" w:type="dxa"/>
          </w:tcPr>
          <w:p w14:paraId="54BD5DB5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614" w:type="dxa"/>
          </w:tcPr>
          <w:p w14:paraId="7FC0C583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535" w:type="dxa"/>
          </w:tcPr>
          <w:p w14:paraId="21662DD9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</w:tcPr>
          <w:p w14:paraId="67F9B007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ОСАГО/ КАСКО</w:t>
            </w:r>
          </w:p>
        </w:tc>
      </w:tr>
      <w:tr w:rsidR="006165BC" w14:paraId="717C43BA" w14:textId="77777777" w:rsidTr="00941EE9">
        <w:tc>
          <w:tcPr>
            <w:tcW w:w="1991" w:type="dxa"/>
          </w:tcPr>
          <w:p w14:paraId="4AC58E13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Срок страхования</w:t>
            </w:r>
          </w:p>
        </w:tc>
        <w:tc>
          <w:tcPr>
            <w:tcW w:w="1622" w:type="dxa"/>
          </w:tcPr>
          <w:p w14:paraId="17E83D5B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Выпадающий список</w:t>
            </w:r>
          </w:p>
        </w:tc>
        <w:tc>
          <w:tcPr>
            <w:tcW w:w="1614" w:type="dxa"/>
          </w:tcPr>
          <w:p w14:paraId="4386865A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535" w:type="dxa"/>
          </w:tcPr>
          <w:p w14:paraId="1ADD10AD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 xml:space="preserve">Пример: 3 месяца, 4 месяца, </w:t>
            </w:r>
            <w:proofErr w:type="spellStart"/>
            <w:r w:rsidRPr="006165BC">
              <w:rPr>
                <w:color w:val="000000"/>
                <w:sz w:val="22"/>
                <w:szCs w:val="22"/>
              </w:rPr>
              <w:t>ит.д</w:t>
            </w:r>
            <w:proofErr w:type="spellEnd"/>
            <w:r w:rsidRPr="006165BC">
              <w:rPr>
                <w:color w:val="000000"/>
                <w:sz w:val="22"/>
                <w:szCs w:val="22"/>
              </w:rPr>
              <w:t xml:space="preserve"> 1 год</w:t>
            </w:r>
          </w:p>
        </w:tc>
        <w:tc>
          <w:tcPr>
            <w:tcW w:w="1583" w:type="dxa"/>
          </w:tcPr>
          <w:p w14:paraId="2DD5787E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ОСАГО/ КАСКО</w:t>
            </w:r>
          </w:p>
        </w:tc>
      </w:tr>
      <w:tr w:rsidR="006165BC" w14:paraId="718A5091" w14:textId="77777777" w:rsidTr="00941EE9">
        <w:tc>
          <w:tcPr>
            <w:tcW w:w="1991" w:type="dxa"/>
          </w:tcPr>
          <w:p w14:paraId="473F1B20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Период использования</w:t>
            </w:r>
          </w:p>
        </w:tc>
        <w:tc>
          <w:tcPr>
            <w:tcW w:w="1622" w:type="dxa"/>
          </w:tcPr>
          <w:p w14:paraId="5B006B79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Выпадающий список</w:t>
            </w:r>
          </w:p>
        </w:tc>
        <w:tc>
          <w:tcPr>
            <w:tcW w:w="1614" w:type="dxa"/>
          </w:tcPr>
          <w:p w14:paraId="3A27DA6C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535" w:type="dxa"/>
          </w:tcPr>
          <w:p w14:paraId="25F3366E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 xml:space="preserve">Пример: 3 месяца, 4 месяца, </w:t>
            </w:r>
            <w:proofErr w:type="spellStart"/>
            <w:r w:rsidRPr="006165BC">
              <w:rPr>
                <w:color w:val="000000"/>
                <w:sz w:val="22"/>
                <w:szCs w:val="22"/>
              </w:rPr>
              <w:t>ит.д</w:t>
            </w:r>
            <w:proofErr w:type="spellEnd"/>
            <w:r w:rsidRPr="006165BC">
              <w:rPr>
                <w:color w:val="000000"/>
                <w:sz w:val="22"/>
                <w:szCs w:val="22"/>
              </w:rPr>
              <w:t xml:space="preserve"> 1 год</w:t>
            </w:r>
          </w:p>
        </w:tc>
        <w:tc>
          <w:tcPr>
            <w:tcW w:w="1583" w:type="dxa"/>
          </w:tcPr>
          <w:p w14:paraId="7E7BE197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ОСАГО</w:t>
            </w:r>
          </w:p>
        </w:tc>
      </w:tr>
      <w:tr w:rsidR="006165BC" w14:paraId="45004621" w14:textId="77777777" w:rsidTr="00941EE9">
        <w:tc>
          <w:tcPr>
            <w:tcW w:w="1991" w:type="dxa"/>
          </w:tcPr>
          <w:p w14:paraId="6241CE79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Цель использования</w:t>
            </w:r>
          </w:p>
        </w:tc>
        <w:tc>
          <w:tcPr>
            <w:tcW w:w="1622" w:type="dxa"/>
          </w:tcPr>
          <w:p w14:paraId="119AE548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Выпадающий список</w:t>
            </w:r>
          </w:p>
        </w:tc>
        <w:tc>
          <w:tcPr>
            <w:tcW w:w="1614" w:type="dxa"/>
          </w:tcPr>
          <w:p w14:paraId="7E5AAF27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535" w:type="dxa"/>
          </w:tcPr>
          <w:p w14:paraId="77FE6D9D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Личная, учебная, такси</w:t>
            </w:r>
          </w:p>
        </w:tc>
        <w:tc>
          <w:tcPr>
            <w:tcW w:w="1583" w:type="dxa"/>
          </w:tcPr>
          <w:p w14:paraId="76C02960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ОСАГО</w:t>
            </w:r>
          </w:p>
        </w:tc>
      </w:tr>
      <w:tr w:rsidR="006165BC" w14:paraId="4E191117" w14:textId="77777777" w:rsidTr="00941EE9">
        <w:tc>
          <w:tcPr>
            <w:tcW w:w="1991" w:type="dxa"/>
          </w:tcPr>
          <w:p w14:paraId="368F3C60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Регистрация ТС</w:t>
            </w:r>
          </w:p>
        </w:tc>
        <w:tc>
          <w:tcPr>
            <w:tcW w:w="1622" w:type="dxa"/>
          </w:tcPr>
          <w:p w14:paraId="300C074B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Выпадающий список</w:t>
            </w:r>
          </w:p>
        </w:tc>
        <w:tc>
          <w:tcPr>
            <w:tcW w:w="1614" w:type="dxa"/>
          </w:tcPr>
          <w:p w14:paraId="5880889C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535" w:type="dxa"/>
          </w:tcPr>
          <w:p w14:paraId="5605A3A2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РФ, следует к месту регистрации</w:t>
            </w:r>
          </w:p>
        </w:tc>
        <w:tc>
          <w:tcPr>
            <w:tcW w:w="1583" w:type="dxa"/>
          </w:tcPr>
          <w:p w14:paraId="31636B53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ОСАГО</w:t>
            </w:r>
          </w:p>
        </w:tc>
      </w:tr>
      <w:tr w:rsidR="006165BC" w14:paraId="5C9D4F2E" w14:textId="77777777" w:rsidTr="00941EE9">
        <w:tc>
          <w:tcPr>
            <w:tcW w:w="9345" w:type="dxa"/>
            <w:gridSpan w:val="5"/>
          </w:tcPr>
          <w:p w14:paraId="32B17334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2"/>
                <w:szCs w:val="22"/>
              </w:rPr>
            </w:pPr>
            <w:r w:rsidRPr="006165BC">
              <w:rPr>
                <w:b/>
                <w:color w:val="000000"/>
                <w:sz w:val="22"/>
                <w:szCs w:val="22"/>
              </w:rPr>
              <w:t>Данные предыдущего полиса ОСАГО</w:t>
            </w:r>
          </w:p>
        </w:tc>
      </w:tr>
      <w:tr w:rsidR="006165BC" w14:paraId="6CFF82A8" w14:textId="77777777" w:rsidTr="00941EE9">
        <w:tc>
          <w:tcPr>
            <w:tcW w:w="1991" w:type="dxa"/>
          </w:tcPr>
          <w:p w14:paraId="19F387E2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Серия предыдущего полиса</w:t>
            </w:r>
          </w:p>
        </w:tc>
        <w:tc>
          <w:tcPr>
            <w:tcW w:w="1622" w:type="dxa"/>
          </w:tcPr>
          <w:p w14:paraId="2EB0995B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 xml:space="preserve">Выпадающий список </w:t>
            </w:r>
          </w:p>
        </w:tc>
        <w:tc>
          <w:tcPr>
            <w:tcW w:w="1614" w:type="dxa"/>
          </w:tcPr>
          <w:p w14:paraId="47F81100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535" w:type="dxa"/>
          </w:tcPr>
          <w:p w14:paraId="12B0F7C8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Пример: ХХХ, ССС, МММ, ННН</w:t>
            </w:r>
          </w:p>
        </w:tc>
        <w:tc>
          <w:tcPr>
            <w:tcW w:w="1583" w:type="dxa"/>
          </w:tcPr>
          <w:p w14:paraId="2A1E71C6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ОСАГО</w:t>
            </w:r>
          </w:p>
        </w:tc>
      </w:tr>
      <w:tr w:rsidR="006165BC" w14:paraId="5C94E3A5" w14:textId="77777777" w:rsidTr="00941EE9">
        <w:tc>
          <w:tcPr>
            <w:tcW w:w="1991" w:type="dxa"/>
          </w:tcPr>
          <w:p w14:paraId="21445D0C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Номер предыдущего полиса</w:t>
            </w:r>
          </w:p>
        </w:tc>
        <w:tc>
          <w:tcPr>
            <w:tcW w:w="1622" w:type="dxa"/>
          </w:tcPr>
          <w:p w14:paraId="56B24C22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Числовое</w:t>
            </w:r>
          </w:p>
        </w:tc>
        <w:tc>
          <w:tcPr>
            <w:tcW w:w="1614" w:type="dxa"/>
          </w:tcPr>
          <w:p w14:paraId="111F85BA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535" w:type="dxa"/>
          </w:tcPr>
          <w:p w14:paraId="0159EE17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Пример: 0346700701</w:t>
            </w:r>
          </w:p>
        </w:tc>
        <w:tc>
          <w:tcPr>
            <w:tcW w:w="1583" w:type="dxa"/>
          </w:tcPr>
          <w:p w14:paraId="720FA0B3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ОСАГО</w:t>
            </w:r>
          </w:p>
        </w:tc>
      </w:tr>
      <w:tr w:rsidR="006165BC" w14:paraId="72B41B60" w14:textId="77777777" w:rsidTr="00941EE9">
        <w:tc>
          <w:tcPr>
            <w:tcW w:w="1991" w:type="dxa"/>
          </w:tcPr>
          <w:p w14:paraId="56EE169E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Страховая компания</w:t>
            </w:r>
          </w:p>
        </w:tc>
        <w:tc>
          <w:tcPr>
            <w:tcW w:w="1622" w:type="dxa"/>
          </w:tcPr>
          <w:p w14:paraId="06E697E6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Выпадающий список</w:t>
            </w:r>
          </w:p>
        </w:tc>
        <w:tc>
          <w:tcPr>
            <w:tcW w:w="1614" w:type="dxa"/>
          </w:tcPr>
          <w:p w14:paraId="575E06A1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535" w:type="dxa"/>
          </w:tcPr>
          <w:p w14:paraId="4D31318B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</w:tcPr>
          <w:p w14:paraId="73468047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ОСАГО</w:t>
            </w:r>
          </w:p>
        </w:tc>
      </w:tr>
      <w:tr w:rsidR="006165BC" w14:paraId="307781BD" w14:textId="77777777" w:rsidTr="00941EE9">
        <w:tc>
          <w:tcPr>
            <w:tcW w:w="9345" w:type="dxa"/>
            <w:gridSpan w:val="5"/>
          </w:tcPr>
          <w:p w14:paraId="028B2E2F" w14:textId="77777777" w:rsidR="006165BC" w:rsidRPr="006165BC" w:rsidRDefault="00475CBB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8"/>
                <w:id w:val="727804396"/>
              </w:sdtPr>
              <w:sdtEndPr/>
              <w:sdtContent/>
            </w:sdt>
            <w:r w:rsidR="006165BC" w:rsidRPr="006165BC">
              <w:rPr>
                <w:b/>
                <w:color w:val="000000"/>
                <w:sz w:val="22"/>
                <w:szCs w:val="22"/>
              </w:rPr>
              <w:t>Блок условий для КАСКО</w:t>
            </w:r>
          </w:p>
        </w:tc>
      </w:tr>
      <w:tr w:rsidR="006165BC" w14:paraId="70975B7B" w14:textId="77777777" w:rsidTr="00941EE9">
        <w:tc>
          <w:tcPr>
            <w:tcW w:w="1991" w:type="dxa"/>
          </w:tcPr>
          <w:p w14:paraId="73B90022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Риск страхования</w:t>
            </w:r>
          </w:p>
        </w:tc>
        <w:tc>
          <w:tcPr>
            <w:tcW w:w="1622" w:type="dxa"/>
          </w:tcPr>
          <w:p w14:paraId="1B470C58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Выпадающий список</w:t>
            </w:r>
          </w:p>
        </w:tc>
        <w:tc>
          <w:tcPr>
            <w:tcW w:w="1614" w:type="dxa"/>
          </w:tcPr>
          <w:p w14:paraId="0FB14657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535" w:type="dxa"/>
          </w:tcPr>
          <w:p w14:paraId="1EE43E31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 xml:space="preserve">Каско, ущерб, </w:t>
            </w:r>
            <w:proofErr w:type="spellStart"/>
            <w:r w:rsidRPr="006165BC">
              <w:rPr>
                <w:color w:val="000000"/>
                <w:sz w:val="22"/>
                <w:szCs w:val="22"/>
              </w:rPr>
              <w:t>тотал+угон</w:t>
            </w:r>
            <w:proofErr w:type="spellEnd"/>
          </w:p>
        </w:tc>
        <w:tc>
          <w:tcPr>
            <w:tcW w:w="1583" w:type="dxa"/>
          </w:tcPr>
          <w:p w14:paraId="35329553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КАСКО</w:t>
            </w:r>
          </w:p>
        </w:tc>
      </w:tr>
      <w:tr w:rsidR="006165BC" w14:paraId="33A6A2A7" w14:textId="77777777" w:rsidTr="00941EE9">
        <w:tc>
          <w:tcPr>
            <w:tcW w:w="1991" w:type="dxa"/>
          </w:tcPr>
          <w:p w14:paraId="799D5EB6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Порядок оплаты</w:t>
            </w:r>
          </w:p>
        </w:tc>
        <w:tc>
          <w:tcPr>
            <w:tcW w:w="1622" w:type="dxa"/>
          </w:tcPr>
          <w:p w14:paraId="25477503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Выпадающий список</w:t>
            </w:r>
          </w:p>
        </w:tc>
        <w:tc>
          <w:tcPr>
            <w:tcW w:w="1614" w:type="dxa"/>
          </w:tcPr>
          <w:p w14:paraId="4160C889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535" w:type="dxa"/>
          </w:tcPr>
          <w:p w14:paraId="38F9FE72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единовременно, 2 взноса, 3 взноса, 4 взноса</w:t>
            </w:r>
          </w:p>
        </w:tc>
        <w:tc>
          <w:tcPr>
            <w:tcW w:w="1583" w:type="dxa"/>
          </w:tcPr>
          <w:p w14:paraId="69A32A9C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КАСКО</w:t>
            </w:r>
          </w:p>
        </w:tc>
      </w:tr>
      <w:tr w:rsidR="006165BC" w14:paraId="4890AFA8" w14:textId="77777777" w:rsidTr="00941EE9">
        <w:tc>
          <w:tcPr>
            <w:tcW w:w="1991" w:type="dxa"/>
          </w:tcPr>
          <w:p w14:paraId="1ABA9D70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Способ возмещения убытка</w:t>
            </w:r>
          </w:p>
        </w:tc>
        <w:tc>
          <w:tcPr>
            <w:tcW w:w="1622" w:type="dxa"/>
          </w:tcPr>
          <w:p w14:paraId="04369115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Выпадающий список</w:t>
            </w:r>
          </w:p>
        </w:tc>
        <w:tc>
          <w:tcPr>
            <w:tcW w:w="1614" w:type="dxa"/>
          </w:tcPr>
          <w:p w14:paraId="3C68795E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535" w:type="dxa"/>
          </w:tcPr>
          <w:p w14:paraId="0F04E178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По направлению страховщика на дилере, По направлению страховщика, по калькуляции без учета износа, по калькуляции с учетом износа, по выбору страхователя</w:t>
            </w:r>
          </w:p>
        </w:tc>
        <w:tc>
          <w:tcPr>
            <w:tcW w:w="1583" w:type="dxa"/>
          </w:tcPr>
          <w:p w14:paraId="494A75A9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КАСКО</w:t>
            </w:r>
          </w:p>
        </w:tc>
      </w:tr>
      <w:tr w:rsidR="006165BC" w14:paraId="358458CD" w14:textId="77777777" w:rsidTr="00941EE9">
        <w:tc>
          <w:tcPr>
            <w:tcW w:w="1991" w:type="dxa"/>
          </w:tcPr>
          <w:p w14:paraId="71AFA302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Франшиза</w:t>
            </w:r>
          </w:p>
        </w:tc>
        <w:tc>
          <w:tcPr>
            <w:tcW w:w="1622" w:type="dxa"/>
          </w:tcPr>
          <w:p w14:paraId="7A0D81E7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Числовое</w:t>
            </w:r>
          </w:p>
        </w:tc>
        <w:tc>
          <w:tcPr>
            <w:tcW w:w="1614" w:type="dxa"/>
          </w:tcPr>
          <w:p w14:paraId="733D769F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535" w:type="dxa"/>
          </w:tcPr>
          <w:p w14:paraId="17FCADC5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</w:tcPr>
          <w:p w14:paraId="53A329B8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КАСКО</w:t>
            </w:r>
          </w:p>
        </w:tc>
      </w:tr>
      <w:tr w:rsidR="006165BC" w14:paraId="78BB9802" w14:textId="77777777" w:rsidTr="00941EE9">
        <w:tc>
          <w:tcPr>
            <w:tcW w:w="1991" w:type="dxa"/>
          </w:tcPr>
          <w:p w14:paraId="314F8BF6" w14:textId="77777777" w:rsidR="006165BC" w:rsidRPr="006165BC" w:rsidRDefault="00475CBB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48584644"/>
              </w:sdtPr>
              <w:sdtEndPr/>
              <w:sdtContent/>
            </w:sdt>
            <w:r w:rsidR="006165BC" w:rsidRPr="006165BC">
              <w:rPr>
                <w:color w:val="000000"/>
                <w:sz w:val="22"/>
                <w:szCs w:val="22"/>
              </w:rPr>
              <w:t>Тип страховой суммы</w:t>
            </w:r>
          </w:p>
        </w:tc>
        <w:tc>
          <w:tcPr>
            <w:tcW w:w="1622" w:type="dxa"/>
          </w:tcPr>
          <w:p w14:paraId="53B92DE3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Выпадающий список</w:t>
            </w:r>
          </w:p>
        </w:tc>
        <w:tc>
          <w:tcPr>
            <w:tcW w:w="1614" w:type="dxa"/>
          </w:tcPr>
          <w:p w14:paraId="02224F49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2535" w:type="dxa"/>
          </w:tcPr>
          <w:p w14:paraId="7948539F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Пример: Агрегатная/ неагрегатная</w:t>
            </w:r>
          </w:p>
        </w:tc>
        <w:tc>
          <w:tcPr>
            <w:tcW w:w="1583" w:type="dxa"/>
          </w:tcPr>
          <w:p w14:paraId="66BCEC21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КАСКО</w:t>
            </w:r>
          </w:p>
        </w:tc>
      </w:tr>
      <w:tr w:rsidR="006165BC" w14:paraId="3C675C0D" w14:textId="77777777" w:rsidTr="00941EE9">
        <w:tc>
          <w:tcPr>
            <w:tcW w:w="1991" w:type="dxa"/>
          </w:tcPr>
          <w:p w14:paraId="4FC385C1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Переход из другой компании</w:t>
            </w:r>
          </w:p>
        </w:tc>
        <w:tc>
          <w:tcPr>
            <w:tcW w:w="1622" w:type="dxa"/>
          </w:tcPr>
          <w:p w14:paraId="1AEF0EDD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Выпадающий список</w:t>
            </w:r>
          </w:p>
        </w:tc>
        <w:tc>
          <w:tcPr>
            <w:tcW w:w="1614" w:type="dxa"/>
          </w:tcPr>
          <w:p w14:paraId="6019EE47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535" w:type="dxa"/>
          </w:tcPr>
          <w:p w14:paraId="5DD70A42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Пример: нет, без убытков 1 год, без убытков 2 года, без убытков 3 года, с 1 убытком не более 50% премии, с 1 убытком более 50% премии, с 2 убытками не более 50% премии, с 2 убытками более 50% премии</w:t>
            </w:r>
          </w:p>
        </w:tc>
        <w:tc>
          <w:tcPr>
            <w:tcW w:w="1583" w:type="dxa"/>
          </w:tcPr>
          <w:p w14:paraId="1DB17878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КАСКО</w:t>
            </w:r>
          </w:p>
        </w:tc>
      </w:tr>
      <w:tr w:rsidR="006165BC" w14:paraId="5EB3C440" w14:textId="77777777" w:rsidTr="00941EE9">
        <w:tc>
          <w:tcPr>
            <w:tcW w:w="1991" w:type="dxa"/>
          </w:tcPr>
          <w:p w14:paraId="64432AFF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Территория</w:t>
            </w:r>
          </w:p>
        </w:tc>
        <w:tc>
          <w:tcPr>
            <w:tcW w:w="1622" w:type="dxa"/>
          </w:tcPr>
          <w:p w14:paraId="7FD57564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Выпадающий список</w:t>
            </w:r>
          </w:p>
        </w:tc>
        <w:tc>
          <w:tcPr>
            <w:tcW w:w="1614" w:type="dxa"/>
          </w:tcPr>
          <w:p w14:paraId="3B0567BA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535" w:type="dxa"/>
          </w:tcPr>
          <w:p w14:paraId="596921B6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 xml:space="preserve">Пример: РФ, РФ+СНГ, </w:t>
            </w:r>
            <w:proofErr w:type="spellStart"/>
            <w:r w:rsidRPr="006165BC">
              <w:rPr>
                <w:color w:val="000000"/>
                <w:sz w:val="22"/>
                <w:szCs w:val="22"/>
              </w:rPr>
              <w:t>РФ+Евросоюз</w:t>
            </w:r>
            <w:proofErr w:type="spellEnd"/>
            <w:r w:rsidRPr="006165BC">
              <w:rPr>
                <w:color w:val="000000"/>
                <w:sz w:val="22"/>
                <w:szCs w:val="22"/>
              </w:rPr>
              <w:t>, Весь мир</w:t>
            </w:r>
          </w:p>
        </w:tc>
        <w:tc>
          <w:tcPr>
            <w:tcW w:w="1583" w:type="dxa"/>
          </w:tcPr>
          <w:p w14:paraId="313F2679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КАСКО</w:t>
            </w:r>
          </w:p>
        </w:tc>
      </w:tr>
      <w:tr w:rsidR="006165BC" w14:paraId="5253F1BD" w14:textId="77777777" w:rsidTr="00941EE9">
        <w:tc>
          <w:tcPr>
            <w:tcW w:w="1991" w:type="dxa"/>
          </w:tcPr>
          <w:p w14:paraId="317CB25A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GAP</w:t>
            </w:r>
          </w:p>
        </w:tc>
        <w:tc>
          <w:tcPr>
            <w:tcW w:w="1622" w:type="dxa"/>
          </w:tcPr>
          <w:p w14:paraId="17D2FE24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Логическое</w:t>
            </w:r>
          </w:p>
        </w:tc>
        <w:tc>
          <w:tcPr>
            <w:tcW w:w="1614" w:type="dxa"/>
          </w:tcPr>
          <w:p w14:paraId="146C5D95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535" w:type="dxa"/>
          </w:tcPr>
          <w:p w14:paraId="1C4EE0F1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proofErr w:type="spellStart"/>
            <w:r w:rsidRPr="006165BC">
              <w:rPr>
                <w:color w:val="000000"/>
                <w:sz w:val="22"/>
                <w:szCs w:val="22"/>
              </w:rPr>
              <w:t>Чекбокс</w:t>
            </w:r>
            <w:proofErr w:type="spellEnd"/>
            <w:r w:rsidRPr="006165BC">
              <w:rPr>
                <w:color w:val="000000"/>
                <w:sz w:val="22"/>
                <w:szCs w:val="22"/>
              </w:rPr>
              <w:t xml:space="preserve"> Да/нет</w:t>
            </w:r>
          </w:p>
        </w:tc>
        <w:tc>
          <w:tcPr>
            <w:tcW w:w="1583" w:type="dxa"/>
          </w:tcPr>
          <w:p w14:paraId="19183FCA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КАСКО</w:t>
            </w:r>
          </w:p>
        </w:tc>
      </w:tr>
      <w:tr w:rsidR="006165BC" w14:paraId="4AA18A3F" w14:textId="77777777" w:rsidTr="00941EE9">
        <w:tc>
          <w:tcPr>
            <w:tcW w:w="1991" w:type="dxa"/>
          </w:tcPr>
          <w:p w14:paraId="796DB2D4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Выплата без справок (кузов)</w:t>
            </w:r>
          </w:p>
        </w:tc>
        <w:tc>
          <w:tcPr>
            <w:tcW w:w="1622" w:type="dxa"/>
          </w:tcPr>
          <w:p w14:paraId="007260B0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Выпадающий список</w:t>
            </w:r>
          </w:p>
        </w:tc>
        <w:tc>
          <w:tcPr>
            <w:tcW w:w="1614" w:type="dxa"/>
          </w:tcPr>
          <w:p w14:paraId="3EF3E22E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535" w:type="dxa"/>
          </w:tcPr>
          <w:p w14:paraId="2D38D8ED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отсутствует, 1 раз, 2 раза, без ограничений</w:t>
            </w:r>
          </w:p>
        </w:tc>
        <w:tc>
          <w:tcPr>
            <w:tcW w:w="1583" w:type="dxa"/>
          </w:tcPr>
          <w:p w14:paraId="78E6D5B5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КАСКО</w:t>
            </w:r>
          </w:p>
        </w:tc>
      </w:tr>
      <w:tr w:rsidR="006165BC" w14:paraId="501C063B" w14:textId="77777777" w:rsidTr="00941EE9">
        <w:tc>
          <w:tcPr>
            <w:tcW w:w="1991" w:type="dxa"/>
          </w:tcPr>
          <w:p w14:paraId="324178B7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Выплата без справок (стекла)</w:t>
            </w:r>
          </w:p>
        </w:tc>
        <w:tc>
          <w:tcPr>
            <w:tcW w:w="1622" w:type="dxa"/>
          </w:tcPr>
          <w:p w14:paraId="14C0D88E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Выпадающий список</w:t>
            </w:r>
          </w:p>
        </w:tc>
        <w:tc>
          <w:tcPr>
            <w:tcW w:w="1614" w:type="dxa"/>
          </w:tcPr>
          <w:p w14:paraId="45406B6B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535" w:type="dxa"/>
          </w:tcPr>
          <w:p w14:paraId="5365CBAD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отсутствует, 1 раз, 2 раза, без ограничений</w:t>
            </w:r>
          </w:p>
        </w:tc>
        <w:tc>
          <w:tcPr>
            <w:tcW w:w="1583" w:type="dxa"/>
          </w:tcPr>
          <w:p w14:paraId="03438398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КАСКО</w:t>
            </w:r>
          </w:p>
        </w:tc>
      </w:tr>
      <w:tr w:rsidR="006165BC" w14:paraId="39E6D147" w14:textId="77777777" w:rsidTr="00941EE9">
        <w:tc>
          <w:tcPr>
            <w:tcW w:w="1991" w:type="dxa"/>
          </w:tcPr>
          <w:p w14:paraId="5E27DF20" w14:textId="77777777" w:rsidR="006165BC" w:rsidRPr="006165BC" w:rsidRDefault="00475CBB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20"/>
                <w:id w:val="1930223640"/>
              </w:sdtPr>
              <w:sdtEndPr/>
              <w:sdtContent/>
            </w:sdt>
            <w:r w:rsidR="006165BC" w:rsidRPr="006165BC">
              <w:rPr>
                <w:color w:val="000000"/>
                <w:sz w:val="22"/>
                <w:szCs w:val="22"/>
              </w:rPr>
              <w:t>Парк ТС</w:t>
            </w:r>
          </w:p>
        </w:tc>
        <w:tc>
          <w:tcPr>
            <w:tcW w:w="1622" w:type="dxa"/>
          </w:tcPr>
          <w:p w14:paraId="3AA7A95D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Выпадающий список</w:t>
            </w:r>
          </w:p>
        </w:tc>
        <w:tc>
          <w:tcPr>
            <w:tcW w:w="1614" w:type="dxa"/>
          </w:tcPr>
          <w:p w14:paraId="4D192D5A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2535" w:type="dxa"/>
          </w:tcPr>
          <w:p w14:paraId="59EDA3FE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Пример: 1-20, более 20</w:t>
            </w:r>
          </w:p>
        </w:tc>
        <w:tc>
          <w:tcPr>
            <w:tcW w:w="1583" w:type="dxa"/>
          </w:tcPr>
          <w:p w14:paraId="0CB9405C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КАСКО</w:t>
            </w:r>
          </w:p>
        </w:tc>
      </w:tr>
    </w:tbl>
    <w:p w14:paraId="66F7720C" w14:textId="77777777" w:rsidR="006165BC" w:rsidRDefault="006165BC" w:rsidP="006165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DDF2DB8" w14:textId="77777777" w:rsidR="006165BC" w:rsidRDefault="006165BC" w:rsidP="006165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rPr>
          <w:color w:val="000000"/>
        </w:rPr>
      </w:pPr>
    </w:p>
    <w:p w14:paraId="35E9D33F" w14:textId="77777777" w:rsidR="006165BC" w:rsidRDefault="00475CBB" w:rsidP="00475CBB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sdt>
        <w:sdtPr>
          <w:tag w:val="goog_rdk_21"/>
          <w:id w:val="-1073510780"/>
        </w:sdtPr>
        <w:sdtEndPr/>
        <w:sdtContent/>
      </w:sdt>
      <w:r w:rsidR="006165BC">
        <w:rPr>
          <w:color w:val="000000"/>
        </w:rPr>
        <w:t>Список особых условий по КАСКО в разрезе Страховых компаний:</w:t>
      </w:r>
    </w:p>
    <w:p w14:paraId="6659E4D6" w14:textId="77777777" w:rsidR="006165BC" w:rsidRDefault="006165BC" w:rsidP="006165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rPr>
          <w:color w:val="000000"/>
        </w:rPr>
      </w:pPr>
    </w:p>
    <w:p w14:paraId="21ACD47D" w14:textId="77777777" w:rsidR="006165BC" w:rsidRDefault="006165BC" w:rsidP="006165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rPr>
          <w:color w:val="000000"/>
        </w:rPr>
      </w:pPr>
      <w:r>
        <w:rPr>
          <w:color w:val="000000"/>
        </w:rPr>
        <w:t>В эту категорию будут вынесены страховые, для которых есть особые условия, влияющие на расчет, и они отличаются от условий других страховых компаний.</w:t>
      </w:r>
    </w:p>
    <w:p w14:paraId="7E6084B7" w14:textId="77777777" w:rsidR="006165BC" w:rsidRDefault="006165BC" w:rsidP="006165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rPr>
          <w:color w:val="000000"/>
        </w:rPr>
      </w:pPr>
      <w:r>
        <w:rPr>
          <w:color w:val="000000"/>
        </w:rPr>
        <w:t>Пример полей СК Ренессанс: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1"/>
        <w:gridCol w:w="1622"/>
        <w:gridCol w:w="1614"/>
        <w:gridCol w:w="2618"/>
        <w:gridCol w:w="1480"/>
      </w:tblGrid>
      <w:tr w:rsidR="006165BC" w:rsidRPr="006165BC" w14:paraId="3E5D28F5" w14:textId="77777777" w:rsidTr="00941EE9">
        <w:tc>
          <w:tcPr>
            <w:tcW w:w="2011" w:type="dxa"/>
          </w:tcPr>
          <w:p w14:paraId="57D0615B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2"/>
                <w:szCs w:val="22"/>
              </w:rPr>
            </w:pPr>
            <w:r w:rsidRPr="006165BC">
              <w:rPr>
                <w:b/>
                <w:color w:val="000000"/>
                <w:sz w:val="22"/>
                <w:szCs w:val="22"/>
              </w:rPr>
              <w:t>Наименование поля</w:t>
            </w:r>
          </w:p>
        </w:tc>
        <w:tc>
          <w:tcPr>
            <w:tcW w:w="1622" w:type="dxa"/>
          </w:tcPr>
          <w:p w14:paraId="7033CA14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2"/>
                <w:szCs w:val="22"/>
              </w:rPr>
            </w:pPr>
            <w:r w:rsidRPr="006165BC">
              <w:rPr>
                <w:b/>
                <w:color w:val="000000"/>
                <w:sz w:val="22"/>
                <w:szCs w:val="22"/>
              </w:rPr>
              <w:t>Тип поля</w:t>
            </w:r>
          </w:p>
        </w:tc>
        <w:tc>
          <w:tcPr>
            <w:tcW w:w="1614" w:type="dxa"/>
          </w:tcPr>
          <w:p w14:paraId="0DDC624C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2"/>
                <w:szCs w:val="22"/>
              </w:rPr>
            </w:pPr>
            <w:r w:rsidRPr="006165BC">
              <w:rPr>
                <w:b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2618" w:type="dxa"/>
          </w:tcPr>
          <w:p w14:paraId="5AB3A8FE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2"/>
                <w:szCs w:val="22"/>
              </w:rPr>
            </w:pPr>
            <w:r w:rsidRPr="006165BC">
              <w:rPr>
                <w:b/>
                <w:color w:val="000000"/>
                <w:sz w:val="22"/>
                <w:szCs w:val="22"/>
              </w:rPr>
              <w:t>Комментарий</w:t>
            </w:r>
          </w:p>
        </w:tc>
        <w:tc>
          <w:tcPr>
            <w:tcW w:w="1480" w:type="dxa"/>
          </w:tcPr>
          <w:p w14:paraId="3966F8A2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2"/>
                <w:szCs w:val="22"/>
              </w:rPr>
            </w:pPr>
            <w:r w:rsidRPr="006165BC">
              <w:rPr>
                <w:b/>
                <w:color w:val="000000"/>
                <w:sz w:val="22"/>
                <w:szCs w:val="22"/>
              </w:rPr>
              <w:t>Тип продукта</w:t>
            </w:r>
          </w:p>
        </w:tc>
      </w:tr>
      <w:tr w:rsidR="006165BC" w:rsidRPr="006165BC" w14:paraId="667994E0" w14:textId="77777777" w:rsidTr="00941EE9">
        <w:tc>
          <w:tcPr>
            <w:tcW w:w="2011" w:type="dxa"/>
          </w:tcPr>
          <w:p w14:paraId="16F90B22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Условия хранения</w:t>
            </w:r>
          </w:p>
        </w:tc>
        <w:tc>
          <w:tcPr>
            <w:tcW w:w="1622" w:type="dxa"/>
          </w:tcPr>
          <w:p w14:paraId="6B2CDFCE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Выпадающий список</w:t>
            </w:r>
          </w:p>
        </w:tc>
        <w:tc>
          <w:tcPr>
            <w:tcW w:w="1614" w:type="dxa"/>
          </w:tcPr>
          <w:p w14:paraId="3392D47A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18" w:type="dxa"/>
          </w:tcPr>
          <w:p w14:paraId="22EE22DD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Охраняемая стоянка, неохраняемая стоянка</w:t>
            </w:r>
          </w:p>
        </w:tc>
        <w:tc>
          <w:tcPr>
            <w:tcW w:w="1480" w:type="dxa"/>
          </w:tcPr>
          <w:p w14:paraId="24BC4A42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КАСКО</w:t>
            </w:r>
          </w:p>
        </w:tc>
      </w:tr>
      <w:tr w:rsidR="006165BC" w:rsidRPr="006165BC" w14:paraId="614FBD0D" w14:textId="77777777" w:rsidTr="00941EE9">
        <w:tc>
          <w:tcPr>
            <w:tcW w:w="2011" w:type="dxa"/>
          </w:tcPr>
          <w:p w14:paraId="6151397A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Утрата товарной стоимости</w:t>
            </w:r>
          </w:p>
        </w:tc>
        <w:tc>
          <w:tcPr>
            <w:tcW w:w="1622" w:type="dxa"/>
          </w:tcPr>
          <w:p w14:paraId="0416F0F0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7F25E513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18" w:type="dxa"/>
          </w:tcPr>
          <w:p w14:paraId="6BD20B73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</w:tcPr>
          <w:p w14:paraId="740E3D3A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6165BC" w:rsidRPr="006165BC" w14:paraId="031FBFC1" w14:textId="77777777" w:rsidTr="00941EE9">
        <w:tc>
          <w:tcPr>
            <w:tcW w:w="2011" w:type="dxa"/>
          </w:tcPr>
          <w:p w14:paraId="4B14739D" w14:textId="77777777" w:rsidR="006165BC" w:rsidRPr="006165BC" w:rsidRDefault="00475CBB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22"/>
                <w:id w:val="-1332515485"/>
              </w:sdtPr>
              <w:sdtEndPr/>
              <w:sdtContent/>
            </w:sdt>
            <w:r w:rsidR="006165BC" w:rsidRPr="006165BC">
              <w:rPr>
                <w:color w:val="000000"/>
                <w:sz w:val="22"/>
                <w:szCs w:val="22"/>
              </w:rPr>
              <w:t>Дополнительные опции</w:t>
            </w:r>
          </w:p>
        </w:tc>
        <w:tc>
          <w:tcPr>
            <w:tcW w:w="1622" w:type="dxa"/>
          </w:tcPr>
          <w:p w14:paraId="6AA42A58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36F969C8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18" w:type="dxa"/>
          </w:tcPr>
          <w:p w14:paraId="195BE225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Аварийный комиссар: выезд на ДТП с двумя и более участниками или пострадавшими по жизни и здоровью, Аварийный комиссар: выезд на любое ДТП; сбор справок по ДТП, Аварийный комиссар: выезд на любое страховое событие; сбор справок по ДТП, Аварийный комиссар: сбор справок , Техпомощь, Выплата без справок в пределах 5% от страховой суммы 2 раза в год, Выплата без справок в пределах 3% от страховой суммы 1 раз в год, Стекла без справок без ограничений, Стекла без справок 1 раз в год, Стекла без справок 2 раза в год</w:t>
            </w:r>
          </w:p>
        </w:tc>
        <w:tc>
          <w:tcPr>
            <w:tcW w:w="1480" w:type="dxa"/>
          </w:tcPr>
          <w:p w14:paraId="74FF59AA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6165BC" w:rsidRPr="006165BC" w14:paraId="417F0FD9" w14:textId="77777777" w:rsidTr="00941EE9">
        <w:tc>
          <w:tcPr>
            <w:tcW w:w="2011" w:type="dxa"/>
          </w:tcPr>
          <w:p w14:paraId="740BFF4A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Размер скидки за счет КВ</w:t>
            </w:r>
          </w:p>
          <w:p w14:paraId="0B4DB239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</w:tcPr>
          <w:p w14:paraId="3EBAF452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 xml:space="preserve">Числовое </w:t>
            </w:r>
          </w:p>
        </w:tc>
        <w:tc>
          <w:tcPr>
            <w:tcW w:w="1614" w:type="dxa"/>
          </w:tcPr>
          <w:p w14:paraId="253BCFCC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18" w:type="dxa"/>
          </w:tcPr>
          <w:p w14:paraId="029F8F11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</w:tcPr>
          <w:p w14:paraId="3E403D5E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6165BC" w:rsidRPr="006165BC" w14:paraId="49FD53F6" w14:textId="77777777" w:rsidTr="00941EE9">
        <w:tc>
          <w:tcPr>
            <w:tcW w:w="2011" w:type="dxa"/>
          </w:tcPr>
          <w:p w14:paraId="428FDA5D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Скидка продавца</w:t>
            </w:r>
          </w:p>
          <w:p w14:paraId="23B8F628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</w:tcPr>
          <w:p w14:paraId="09C8243E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Числовое</w:t>
            </w:r>
          </w:p>
        </w:tc>
        <w:tc>
          <w:tcPr>
            <w:tcW w:w="1614" w:type="dxa"/>
          </w:tcPr>
          <w:p w14:paraId="5E230B7B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18" w:type="dxa"/>
          </w:tcPr>
          <w:p w14:paraId="017C46ED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</w:tcPr>
          <w:p w14:paraId="17B9B264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6165BC" w:rsidRPr="006165BC" w14:paraId="743C5F3B" w14:textId="77777777" w:rsidTr="00941EE9">
        <w:tc>
          <w:tcPr>
            <w:tcW w:w="2011" w:type="dxa"/>
          </w:tcPr>
          <w:p w14:paraId="168ADB19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Телематика</w:t>
            </w:r>
          </w:p>
        </w:tc>
        <w:tc>
          <w:tcPr>
            <w:tcW w:w="1622" w:type="dxa"/>
          </w:tcPr>
          <w:p w14:paraId="68041E41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r w:rsidRPr="006165BC">
              <w:rPr>
                <w:color w:val="000000"/>
                <w:sz w:val="22"/>
                <w:szCs w:val="22"/>
              </w:rPr>
              <w:t>Логическое</w:t>
            </w:r>
          </w:p>
        </w:tc>
        <w:tc>
          <w:tcPr>
            <w:tcW w:w="1614" w:type="dxa"/>
          </w:tcPr>
          <w:p w14:paraId="01098B18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18" w:type="dxa"/>
          </w:tcPr>
          <w:p w14:paraId="6629C546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proofErr w:type="spellStart"/>
            <w:r w:rsidRPr="006165BC">
              <w:rPr>
                <w:color w:val="000000"/>
                <w:sz w:val="22"/>
                <w:szCs w:val="22"/>
              </w:rPr>
              <w:t>Чекбокс</w:t>
            </w:r>
            <w:proofErr w:type="spellEnd"/>
            <w:r w:rsidRPr="006165BC">
              <w:rPr>
                <w:color w:val="000000"/>
                <w:sz w:val="22"/>
                <w:szCs w:val="22"/>
              </w:rPr>
              <w:t xml:space="preserve"> Да/нет</w:t>
            </w:r>
          </w:p>
        </w:tc>
        <w:tc>
          <w:tcPr>
            <w:tcW w:w="1480" w:type="dxa"/>
          </w:tcPr>
          <w:p w14:paraId="6B81F90D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6165BC" w:rsidRPr="006165BC" w14:paraId="7DEAD249" w14:textId="77777777" w:rsidTr="00941EE9">
        <w:tc>
          <w:tcPr>
            <w:tcW w:w="2011" w:type="dxa"/>
          </w:tcPr>
          <w:p w14:paraId="4B1E4FD9" w14:textId="77777777" w:rsidR="006165BC" w:rsidRPr="006165BC" w:rsidRDefault="00475CBB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23"/>
                <w:id w:val="1911803740"/>
              </w:sdtPr>
              <w:sdtEndPr/>
              <w:sdtContent/>
            </w:sdt>
            <w:r w:rsidR="006165BC" w:rsidRPr="006165BC">
              <w:rPr>
                <w:color w:val="000000"/>
                <w:sz w:val="22"/>
                <w:szCs w:val="22"/>
              </w:rPr>
              <w:t>Скидка за счет ОСАГО</w:t>
            </w:r>
          </w:p>
        </w:tc>
        <w:tc>
          <w:tcPr>
            <w:tcW w:w="1622" w:type="dxa"/>
          </w:tcPr>
          <w:p w14:paraId="64EA0395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</w:tcPr>
          <w:p w14:paraId="00985D79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18" w:type="dxa"/>
          </w:tcPr>
          <w:p w14:paraId="7046A579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</w:tcPr>
          <w:p w14:paraId="61470DD7" w14:textId="77777777" w:rsidR="006165BC" w:rsidRPr="006165BC" w:rsidRDefault="006165BC" w:rsidP="00941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4922AEA" w14:textId="77777777" w:rsidR="006165BC" w:rsidRDefault="006165BC" w:rsidP="006165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1"/>
        <w:rPr>
          <w:color w:val="000000"/>
        </w:rPr>
      </w:pPr>
    </w:p>
    <w:p w14:paraId="757DCE6D" w14:textId="77777777" w:rsidR="006165BC" w:rsidRPr="006165BC" w:rsidRDefault="006165BC" w:rsidP="00086996">
      <w:pPr>
        <w:pStyle w:val="4"/>
        <w:numPr>
          <w:ilvl w:val="3"/>
          <w:numId w:val="7"/>
        </w:numPr>
        <w:ind w:left="0" w:firstLine="851"/>
        <w:rPr>
          <w:b w:val="0"/>
          <w:sz w:val="28"/>
          <w:szCs w:val="28"/>
        </w:rPr>
      </w:pPr>
      <w:r w:rsidRPr="006165BC">
        <w:rPr>
          <w:sz w:val="28"/>
          <w:szCs w:val="28"/>
        </w:rPr>
        <w:t xml:space="preserve">Проверка данных </w:t>
      </w:r>
    </w:p>
    <w:p w14:paraId="76652BDF" w14:textId="77777777" w:rsidR="006165BC" w:rsidRDefault="006165BC" w:rsidP="00086996">
      <w:pPr>
        <w:ind w:firstLine="851"/>
      </w:pPr>
      <w:r>
        <w:t xml:space="preserve">Краткое отображение введенных пользователем данных по каждому шагу расчета. </w:t>
      </w:r>
    </w:p>
    <w:p w14:paraId="22510904" w14:textId="77777777" w:rsidR="006165BC" w:rsidRDefault="006165BC" w:rsidP="00086996">
      <w:pPr>
        <w:ind w:firstLine="851"/>
      </w:pPr>
      <w:r>
        <w:t>Функциональные возможности:</w:t>
      </w:r>
    </w:p>
    <w:p w14:paraId="19D3B3CD" w14:textId="77777777" w:rsidR="006165BC" w:rsidRDefault="006165BC" w:rsidP="00475CBB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851"/>
      </w:pPr>
      <w:r>
        <w:rPr>
          <w:color w:val="000000"/>
        </w:rPr>
        <w:t>Просмотр введенных на этапе расчета данных</w:t>
      </w:r>
    </w:p>
    <w:p w14:paraId="69A56EAD" w14:textId="77777777" w:rsidR="006165BC" w:rsidRDefault="006165BC" w:rsidP="00475CBB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851"/>
      </w:pPr>
      <w:r>
        <w:rPr>
          <w:color w:val="000000"/>
        </w:rPr>
        <w:t>Возможность быстрого перехода к изменению данных при обнаружении ошибки</w:t>
      </w:r>
    </w:p>
    <w:p w14:paraId="0A93CD53" w14:textId="77777777" w:rsidR="006165BC" w:rsidRDefault="006165BC" w:rsidP="00086996">
      <w:pPr>
        <w:spacing w:line="360" w:lineRule="auto"/>
        <w:ind w:firstLine="851"/>
      </w:pPr>
    </w:p>
    <w:p w14:paraId="6338A0E6" w14:textId="77777777" w:rsidR="006165BC" w:rsidRDefault="006165BC" w:rsidP="00086996">
      <w:pPr>
        <w:pStyle w:val="3"/>
        <w:numPr>
          <w:ilvl w:val="2"/>
          <w:numId w:val="7"/>
        </w:numPr>
        <w:spacing w:line="360" w:lineRule="auto"/>
        <w:ind w:left="0" w:firstLine="851"/>
        <w:rPr>
          <w:b/>
        </w:rPr>
      </w:pPr>
      <w:r>
        <w:rPr>
          <w:b/>
        </w:rPr>
        <w:t>Выбор страховой компании</w:t>
      </w:r>
    </w:p>
    <w:p w14:paraId="17B6F80E" w14:textId="77777777" w:rsidR="006165BC" w:rsidRDefault="006165BC" w:rsidP="00475CBB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На данном этапе необходимо отображать результаты расчетов в СК и предложения по продаже кросс-продуктов.</w:t>
      </w:r>
    </w:p>
    <w:p w14:paraId="6156EE4D" w14:textId="77777777" w:rsidR="006165BC" w:rsidRDefault="006165BC" w:rsidP="00475CBB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Необходима сортировка предложений по каждому полю</w:t>
      </w:r>
    </w:p>
    <w:p w14:paraId="6EE0ECC5" w14:textId="77777777" w:rsidR="006165BC" w:rsidRDefault="006165BC" w:rsidP="00475CBB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Список данных:</w:t>
      </w:r>
    </w:p>
    <w:p w14:paraId="45E8363B" w14:textId="77777777" w:rsidR="006165BC" w:rsidRDefault="006165BC" w:rsidP="00475CBB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Наименование Страховой компании</w:t>
      </w:r>
    </w:p>
    <w:p w14:paraId="7875483A" w14:textId="77777777" w:rsidR="006165BC" w:rsidRDefault="006165BC" w:rsidP="00475CBB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Стоимость полиса (страховая премия)</w:t>
      </w:r>
    </w:p>
    <w:p w14:paraId="4660CE42" w14:textId="77777777" w:rsidR="006165BC" w:rsidRDefault="006165BC" w:rsidP="00475CBB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Коэффициенты (для ОСАГО)</w:t>
      </w:r>
    </w:p>
    <w:p w14:paraId="0AD5971E" w14:textId="77777777" w:rsidR="006165BC" w:rsidRDefault="006165BC" w:rsidP="00475CBB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Вознаграждение – с возможностью скрыть колонку (данные в ней)</w:t>
      </w:r>
    </w:p>
    <w:p w14:paraId="3F1304E8" w14:textId="77777777" w:rsidR="006165BC" w:rsidRDefault="006165BC" w:rsidP="00475CBB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Комментарий – отображение результата расчета либо текста ошибки</w:t>
      </w:r>
    </w:p>
    <w:p w14:paraId="57B01C29" w14:textId="77777777" w:rsidR="006165BC" w:rsidRDefault="006165BC" w:rsidP="00475CBB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Полученные документы – примеры документов от страховой (образцы полисов)</w:t>
      </w:r>
    </w:p>
    <w:p w14:paraId="1A352F9B" w14:textId="77777777" w:rsidR="006165BC" w:rsidRDefault="006165BC" w:rsidP="00086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rPr>
          <w:color w:val="000000"/>
        </w:rPr>
      </w:pPr>
    </w:p>
    <w:p w14:paraId="05701791" w14:textId="77777777" w:rsidR="006165BC" w:rsidRDefault="006165BC" w:rsidP="00475CBB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Для кросс-продуктов:</w:t>
      </w:r>
    </w:p>
    <w:p w14:paraId="3844C961" w14:textId="77777777" w:rsidR="006165BC" w:rsidRDefault="006165BC" w:rsidP="00475CBB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Наименование страховой компании</w:t>
      </w:r>
    </w:p>
    <w:p w14:paraId="41EE4E74" w14:textId="77777777" w:rsidR="006165BC" w:rsidRDefault="006165BC" w:rsidP="00475CBB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Наименование продукта</w:t>
      </w:r>
    </w:p>
    <w:p w14:paraId="6E44852A" w14:textId="77777777" w:rsidR="006165BC" w:rsidRDefault="006165BC" w:rsidP="00475CBB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Стоимость полиса</w:t>
      </w:r>
    </w:p>
    <w:p w14:paraId="55B591F8" w14:textId="77777777" w:rsidR="006165BC" w:rsidRDefault="006165BC" w:rsidP="00475CBB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851"/>
      </w:pPr>
      <w:r>
        <w:rPr>
          <w:color w:val="000000"/>
        </w:rPr>
        <w:t>Вознаграждение</w:t>
      </w:r>
    </w:p>
    <w:p w14:paraId="02C2076A" w14:textId="77777777" w:rsidR="006165BC" w:rsidRDefault="00475CBB" w:rsidP="00086996">
      <w:pPr>
        <w:pStyle w:val="3"/>
        <w:numPr>
          <w:ilvl w:val="2"/>
          <w:numId w:val="7"/>
        </w:numPr>
        <w:spacing w:line="360" w:lineRule="auto"/>
        <w:ind w:left="0" w:firstLine="851"/>
        <w:rPr>
          <w:b/>
        </w:rPr>
      </w:pPr>
      <w:sdt>
        <w:sdtPr>
          <w:tag w:val="goog_rdk_24"/>
          <w:id w:val="811681238"/>
        </w:sdtPr>
        <w:sdtEndPr/>
        <w:sdtContent/>
      </w:sdt>
      <w:r w:rsidR="006165BC">
        <w:rPr>
          <w:b/>
        </w:rPr>
        <w:t>Проверка документов, осмотр</w:t>
      </w:r>
    </w:p>
    <w:p w14:paraId="68A30DA6" w14:textId="77777777" w:rsidR="006165BC" w:rsidRDefault="006165BC" w:rsidP="00086996">
      <w:pPr>
        <w:spacing w:line="360" w:lineRule="auto"/>
        <w:ind w:firstLine="851"/>
      </w:pPr>
      <w:r>
        <w:t>На данном этапе в зависимости от требований страховой компании возможно:</w:t>
      </w:r>
    </w:p>
    <w:p w14:paraId="524F9696" w14:textId="77777777" w:rsidR="006165BC" w:rsidRDefault="006165BC" w:rsidP="00475CBB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 xml:space="preserve">Проведение </w:t>
      </w:r>
      <w:proofErr w:type="spellStart"/>
      <w:r>
        <w:rPr>
          <w:color w:val="000000"/>
        </w:rPr>
        <w:t>предстрахового</w:t>
      </w:r>
      <w:proofErr w:type="spellEnd"/>
      <w:r>
        <w:rPr>
          <w:color w:val="000000"/>
        </w:rPr>
        <w:t xml:space="preserve"> осмотра – в зависимости от страховой на данном шаге может потребоваться прикрепить к котировке определенный набор фото ТС либо отобразить пользователю ссылку на мобильное приложение для прохождения осмотра.</w:t>
      </w:r>
    </w:p>
    <w:p w14:paraId="5250DDF2" w14:textId="77777777" w:rsidR="006165BC" w:rsidRDefault="006165BC" w:rsidP="00475CBB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Прикрепление документов – на данном шаге может потребоваться прикрепление фото/сканов клиентских документов.</w:t>
      </w:r>
    </w:p>
    <w:p w14:paraId="035F6482" w14:textId="77777777" w:rsidR="006165BC" w:rsidRDefault="006165BC" w:rsidP="00475CBB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851"/>
      </w:pPr>
      <w:r>
        <w:rPr>
          <w:color w:val="000000"/>
        </w:rPr>
        <w:t>Согласование условий котировки с андеррайтером – при необходимости может потребоваться возврат к шагу расчета и внесение изменений в котировку.</w:t>
      </w:r>
    </w:p>
    <w:p w14:paraId="7D9F8FA9" w14:textId="77777777" w:rsidR="006165BC" w:rsidRDefault="006165BC" w:rsidP="00086996">
      <w:pPr>
        <w:spacing w:line="360" w:lineRule="auto"/>
        <w:ind w:firstLine="851"/>
      </w:pPr>
    </w:p>
    <w:p w14:paraId="6D574EB0" w14:textId="77777777" w:rsidR="006165BC" w:rsidRDefault="006165BC" w:rsidP="00086996">
      <w:pPr>
        <w:pStyle w:val="3"/>
        <w:numPr>
          <w:ilvl w:val="2"/>
          <w:numId w:val="7"/>
        </w:numPr>
        <w:spacing w:line="360" w:lineRule="auto"/>
        <w:ind w:left="0" w:firstLine="851"/>
        <w:rPr>
          <w:b/>
        </w:rPr>
      </w:pPr>
      <w:r>
        <w:rPr>
          <w:b/>
        </w:rPr>
        <w:t>Оплата</w:t>
      </w:r>
    </w:p>
    <w:p w14:paraId="4D587C24" w14:textId="77777777" w:rsidR="006165BC" w:rsidRDefault="006165BC" w:rsidP="00475CB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 xml:space="preserve">Необходимо отображать краткую информацию о полисе: </w:t>
      </w:r>
    </w:p>
    <w:p w14:paraId="569F443F" w14:textId="77777777" w:rsidR="006165BC" w:rsidRDefault="006165BC" w:rsidP="00475CBB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 xml:space="preserve">ФИО страхователя </w:t>
      </w:r>
    </w:p>
    <w:p w14:paraId="370A168E" w14:textId="77777777" w:rsidR="006165BC" w:rsidRDefault="006165BC" w:rsidP="00475CBB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Объект (марка, модель, год выпуска автомобиля)</w:t>
      </w:r>
    </w:p>
    <w:p w14:paraId="19100E1F" w14:textId="77777777" w:rsidR="006165BC" w:rsidRDefault="006165BC" w:rsidP="00475CBB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Стоимость полиса</w:t>
      </w:r>
    </w:p>
    <w:p w14:paraId="17FA6826" w14:textId="77777777" w:rsidR="006165BC" w:rsidRDefault="006165BC" w:rsidP="00086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rPr>
          <w:color w:val="000000"/>
        </w:rPr>
      </w:pPr>
    </w:p>
    <w:p w14:paraId="7C7A25B6" w14:textId="77777777" w:rsidR="006165BC" w:rsidRDefault="006165BC" w:rsidP="00475CB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 xml:space="preserve">Выбор варианта оплаты: </w:t>
      </w:r>
    </w:p>
    <w:p w14:paraId="7505A1E3" w14:textId="77777777" w:rsidR="006165BC" w:rsidRDefault="006165BC" w:rsidP="00475CBB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 xml:space="preserve">Через кассу/наличными </w:t>
      </w:r>
    </w:p>
    <w:p w14:paraId="74207B85" w14:textId="77777777" w:rsidR="006165BC" w:rsidRDefault="006165BC" w:rsidP="00475CBB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851"/>
      </w:pPr>
      <w:r>
        <w:rPr>
          <w:color w:val="000000"/>
        </w:rPr>
        <w:t>Онлайн-оплата</w:t>
      </w:r>
    </w:p>
    <w:p w14:paraId="1D2F997A" w14:textId="77777777" w:rsidR="006165BC" w:rsidRDefault="006165BC" w:rsidP="00086996">
      <w:pPr>
        <w:spacing w:line="360" w:lineRule="auto"/>
        <w:ind w:firstLine="851"/>
      </w:pPr>
    </w:p>
    <w:p w14:paraId="461F900C" w14:textId="77777777" w:rsidR="006165BC" w:rsidRDefault="006165BC" w:rsidP="00086996">
      <w:pPr>
        <w:spacing w:line="360" w:lineRule="auto"/>
        <w:ind w:firstLine="851"/>
      </w:pPr>
      <w:r>
        <w:t>При выборе онлайн-оплаты:</w:t>
      </w:r>
    </w:p>
    <w:p w14:paraId="43E5F513" w14:textId="77777777" w:rsidR="006165BC" w:rsidRDefault="006165BC" w:rsidP="00475CB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Отображать ссылку на оплату с возможностью скопировать</w:t>
      </w:r>
    </w:p>
    <w:p w14:paraId="67F7B623" w14:textId="77777777" w:rsidR="006165BC" w:rsidRDefault="006165BC" w:rsidP="00475CB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Отображать срок действия ссылки на оплату (Ссылка действительна до 31.12.2023 19:00)</w:t>
      </w:r>
    </w:p>
    <w:p w14:paraId="25134D8F" w14:textId="77777777" w:rsidR="006165BC" w:rsidRDefault="006165BC" w:rsidP="00475CB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Кнопки: проверить статус оплаты, обновить ссылку (при истечении срока действия ссылки)</w:t>
      </w:r>
    </w:p>
    <w:p w14:paraId="70932F8D" w14:textId="77777777" w:rsidR="006165BC" w:rsidRPr="00086996" w:rsidRDefault="006165BC" w:rsidP="00475CB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851"/>
      </w:pPr>
      <w:r>
        <w:rPr>
          <w:color w:val="000000"/>
        </w:rPr>
        <w:t>Возможность переслать ссылку клиенту через емейл/смс либо скопировать ссылку или перейти к оплате.</w:t>
      </w:r>
    </w:p>
    <w:p w14:paraId="25A11590" w14:textId="3238EA85" w:rsidR="00086996" w:rsidRDefault="00086996" w:rsidP="00086996">
      <w:pPr>
        <w:pStyle w:val="2"/>
        <w:numPr>
          <w:ilvl w:val="1"/>
          <w:numId w:val="7"/>
        </w:numPr>
        <w:spacing w:before="240" w:after="240" w:line="360" w:lineRule="auto"/>
        <w:ind w:left="0" w:firstLine="851"/>
        <w:rPr>
          <w:b/>
        </w:rPr>
      </w:pPr>
      <w:r>
        <w:rPr>
          <w:b/>
        </w:rPr>
        <w:t>Список полисов</w:t>
      </w:r>
    </w:p>
    <w:p w14:paraId="2FC4EF15" w14:textId="77777777" w:rsidR="00086996" w:rsidRDefault="00086996" w:rsidP="00086996">
      <w:pPr>
        <w:spacing w:after="240" w:line="360" w:lineRule="auto"/>
        <w:ind w:firstLine="851"/>
      </w:pPr>
      <w:r>
        <w:t xml:space="preserve">Данный раздел предназначен для отображения всех произведенных расчетов на Платформе. </w:t>
      </w:r>
    </w:p>
    <w:p w14:paraId="3114D431" w14:textId="77777777" w:rsidR="00086996" w:rsidRDefault="00086996" w:rsidP="00086996">
      <w:pPr>
        <w:spacing w:line="360" w:lineRule="auto"/>
        <w:ind w:firstLine="851"/>
      </w:pPr>
      <w:r>
        <w:t xml:space="preserve">Раздел делится на 2 вкладки – </w:t>
      </w:r>
      <w:sdt>
        <w:sdtPr>
          <w:tag w:val="goog_rdk_0"/>
          <w:id w:val="-155147709"/>
        </w:sdtPr>
        <w:sdtEndPr/>
        <w:sdtContent/>
      </w:sdt>
      <w:r>
        <w:t>Полисы (включает все полисы независимо от статуса) и Пролонгации (оформленные полисы, у которых приближается дата окончания).</w:t>
      </w:r>
    </w:p>
    <w:p w14:paraId="071D344B" w14:textId="77777777" w:rsidR="00086996" w:rsidRDefault="00086996" w:rsidP="00475CBB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Должна быть возможность:</w:t>
      </w:r>
    </w:p>
    <w:p w14:paraId="066BE895" w14:textId="77777777" w:rsidR="00086996" w:rsidRDefault="00086996" w:rsidP="00475CBB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Просмотреть расчет</w:t>
      </w:r>
    </w:p>
    <w:p w14:paraId="74C64C9B" w14:textId="77777777" w:rsidR="00086996" w:rsidRDefault="00086996" w:rsidP="00475CBB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Создать новый расчет</w:t>
      </w:r>
    </w:p>
    <w:p w14:paraId="7675C427" w14:textId="77777777" w:rsidR="00086996" w:rsidRDefault="00086996" w:rsidP="00086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rPr>
          <w:color w:val="000000"/>
        </w:rPr>
      </w:pPr>
    </w:p>
    <w:p w14:paraId="1EF2F119" w14:textId="77777777" w:rsidR="00086996" w:rsidRDefault="00086996" w:rsidP="00475CBB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Список данных для отображения:</w:t>
      </w:r>
    </w:p>
    <w:p w14:paraId="69181955" w14:textId="77777777" w:rsidR="00086996" w:rsidRDefault="00086996" w:rsidP="00475CBB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ФИО страхователя</w:t>
      </w:r>
    </w:p>
    <w:p w14:paraId="5C90B622" w14:textId="77777777" w:rsidR="00086996" w:rsidRDefault="00086996" w:rsidP="00475CBB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Номер расчета/договора – если полис еще не оформлен, должен отображаться внутренний номер на платформе, а если оформлен – номер полиса.</w:t>
      </w:r>
    </w:p>
    <w:p w14:paraId="36A8118A" w14:textId="77777777" w:rsidR="00086996" w:rsidRDefault="00086996" w:rsidP="00475CBB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ФИО агента, оформившего расчет</w:t>
      </w:r>
    </w:p>
    <w:p w14:paraId="68B5B725" w14:textId="77777777" w:rsidR="00086996" w:rsidRDefault="00086996" w:rsidP="00475CBB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Страховая премия и комиссионное вознаграждение – данные значения могут отсутствовать, появляются на этапе выбора предложения от страховой компании</w:t>
      </w:r>
    </w:p>
    <w:p w14:paraId="1E3FE261" w14:textId="77777777" w:rsidR="00086996" w:rsidRDefault="00086996" w:rsidP="00475CBB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Тип продукта – ОСАГО, КАСКО и т. д.</w:t>
      </w:r>
    </w:p>
    <w:p w14:paraId="13DC7836" w14:textId="77777777" w:rsidR="00086996" w:rsidRDefault="00086996" w:rsidP="00475CBB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Объект страхования – для ТС выводить марку, модель и год выпуска</w:t>
      </w:r>
    </w:p>
    <w:p w14:paraId="0BFC6259" w14:textId="77777777" w:rsidR="00086996" w:rsidRDefault="00475CBB" w:rsidP="00475CBB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sdt>
        <w:sdtPr>
          <w:tag w:val="goog_rdk_1"/>
          <w:id w:val="1195125031"/>
        </w:sdtPr>
        <w:sdtEndPr/>
        <w:sdtContent/>
      </w:sdt>
      <w:r w:rsidR="00086996">
        <w:rPr>
          <w:color w:val="000000"/>
        </w:rPr>
        <w:t>Статус расчета/договора</w:t>
      </w:r>
    </w:p>
    <w:p w14:paraId="6C55A2AE" w14:textId="77777777" w:rsidR="00086996" w:rsidRDefault="00086996" w:rsidP="00475CBB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Дата создания расчета</w:t>
      </w:r>
    </w:p>
    <w:p w14:paraId="2C4EEFD0" w14:textId="77777777" w:rsidR="00086996" w:rsidRDefault="00086996" w:rsidP="00086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rPr>
          <w:color w:val="000000"/>
        </w:rPr>
      </w:pPr>
    </w:p>
    <w:p w14:paraId="6B52C91D" w14:textId="77777777" w:rsidR="00086996" w:rsidRDefault="00086996" w:rsidP="00475CBB">
      <w:pPr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Фильтры:</w:t>
      </w:r>
    </w:p>
    <w:p w14:paraId="61FA5378" w14:textId="77777777" w:rsidR="00086996" w:rsidRDefault="00086996" w:rsidP="00475CBB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Тип продукта</w:t>
      </w:r>
    </w:p>
    <w:p w14:paraId="5B611F33" w14:textId="77777777" w:rsidR="00086996" w:rsidRDefault="00086996" w:rsidP="00475CBB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Страховая компания</w:t>
      </w:r>
    </w:p>
    <w:p w14:paraId="37F6C3FD" w14:textId="77777777" w:rsidR="00086996" w:rsidRDefault="00086996" w:rsidP="00475CBB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Агент</w:t>
      </w:r>
    </w:p>
    <w:p w14:paraId="10C9A04C" w14:textId="77777777" w:rsidR="00086996" w:rsidRDefault="00086996" w:rsidP="00475CBB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Статус расчета/договора</w:t>
      </w:r>
    </w:p>
    <w:p w14:paraId="22173FDB" w14:textId="77777777" w:rsidR="00086996" w:rsidRDefault="00086996" w:rsidP="00475CBB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</w:pPr>
      <w:r>
        <w:rPr>
          <w:color w:val="000000"/>
        </w:rPr>
        <w:t>Поиск по ФИО и № договора</w:t>
      </w:r>
    </w:p>
    <w:p w14:paraId="70F96988" w14:textId="77777777" w:rsidR="00086996" w:rsidRDefault="00086996" w:rsidP="00086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rPr>
          <w:color w:val="000000"/>
        </w:rPr>
      </w:pPr>
    </w:p>
    <w:p w14:paraId="2B52705B" w14:textId="77777777" w:rsidR="00086996" w:rsidRDefault="00086996" w:rsidP="00475CBB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851"/>
      </w:pPr>
      <w:r>
        <w:rPr>
          <w:color w:val="000000"/>
        </w:rPr>
        <w:t>Сортировка данных по убыванию даты создания (от более поздних дат к более ранним).</w:t>
      </w:r>
    </w:p>
    <w:p w14:paraId="14AD26E8" w14:textId="77777777" w:rsidR="00086996" w:rsidRDefault="00086996" w:rsidP="00086996">
      <w:pPr>
        <w:ind w:firstLine="851"/>
      </w:pPr>
    </w:p>
    <w:p w14:paraId="786DC164" w14:textId="77777777" w:rsidR="00086996" w:rsidRDefault="00086996" w:rsidP="00086996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4FC42923" w14:textId="77777777" w:rsidR="006165BC" w:rsidRPr="006165BC" w:rsidRDefault="006165BC" w:rsidP="006165BC"/>
    <w:p w14:paraId="35CE2CA0" w14:textId="77777777" w:rsidR="006165BC" w:rsidRDefault="006165BC">
      <w:pPr>
        <w:rPr>
          <w:b/>
          <w:szCs w:val="48"/>
        </w:rPr>
      </w:pPr>
      <w:r>
        <w:br w:type="page"/>
      </w:r>
    </w:p>
    <w:p w14:paraId="067CBC13" w14:textId="34D3A0D7" w:rsidR="0029144B" w:rsidRPr="00E5436C" w:rsidRDefault="008A7548" w:rsidP="006165BC">
      <w:pPr>
        <w:pStyle w:val="1"/>
        <w:numPr>
          <w:ilvl w:val="0"/>
          <w:numId w:val="7"/>
        </w:numPr>
        <w:spacing w:line="360" w:lineRule="auto"/>
        <w:ind w:left="0" w:firstLine="851"/>
      </w:pPr>
      <w:r w:rsidRPr="00E5436C">
        <w:t>Раздел Почта</w:t>
      </w:r>
      <w:bookmarkEnd w:id="33"/>
    </w:p>
    <w:p w14:paraId="7A47D0E2" w14:textId="1337A995" w:rsidR="0029144B" w:rsidRPr="00E5436C" w:rsidRDefault="0029144B" w:rsidP="0029144B">
      <w:pPr>
        <w:spacing w:line="360" w:lineRule="auto"/>
        <w:ind w:firstLine="851"/>
      </w:pPr>
      <w:r w:rsidRPr="00E5436C">
        <w:t>Платформа должна поддерживать подключение внешних ящиков пользователя. Интеграция внешних почтовых ящиков пользователей обеспечит возможность собирать и хранить все электронные переписки с клиентами в единой CRM системе и создает централизованное место для коммуникации с сотрудниками страховых компаний и взаимодействия с клиентами.</w:t>
      </w:r>
    </w:p>
    <w:p w14:paraId="30255FD8" w14:textId="77777777" w:rsidR="0029144B" w:rsidRPr="00E5436C" w:rsidRDefault="0029144B" w:rsidP="0029144B">
      <w:pPr>
        <w:spacing w:line="360" w:lineRule="auto"/>
      </w:pPr>
      <w:r w:rsidRPr="00E5436C">
        <w:t>Функциональные требования:</w:t>
      </w:r>
    </w:p>
    <w:p w14:paraId="74C9A8F5" w14:textId="77777777" w:rsidR="0029144B" w:rsidRPr="00E5436C" w:rsidRDefault="0029144B" w:rsidP="00DC3236">
      <w:pPr>
        <w:pStyle w:val="a4"/>
        <w:numPr>
          <w:ilvl w:val="0"/>
          <w:numId w:val="61"/>
        </w:numPr>
        <w:spacing w:line="360" w:lineRule="auto"/>
      </w:pPr>
      <w:r w:rsidRPr="00E5436C">
        <w:t>Должна быть возможность переключения между несколькими ящиками пользователя.</w:t>
      </w:r>
    </w:p>
    <w:p w14:paraId="7763AFC5" w14:textId="77777777" w:rsidR="0029144B" w:rsidRPr="00E5436C" w:rsidRDefault="0029144B" w:rsidP="00DC3236">
      <w:pPr>
        <w:pStyle w:val="a4"/>
        <w:numPr>
          <w:ilvl w:val="0"/>
          <w:numId w:val="61"/>
        </w:numPr>
        <w:spacing w:line="360" w:lineRule="auto"/>
      </w:pPr>
      <w:r w:rsidRPr="00E5436C">
        <w:t>Синхронизация почты – определить периодичность, с которой будем проверять и подгружать новые письма.</w:t>
      </w:r>
    </w:p>
    <w:p w14:paraId="465B00A4" w14:textId="77777777" w:rsidR="0029144B" w:rsidRPr="00E5436C" w:rsidRDefault="0029144B" w:rsidP="00DC3236">
      <w:pPr>
        <w:pStyle w:val="a4"/>
        <w:numPr>
          <w:ilvl w:val="0"/>
          <w:numId w:val="61"/>
        </w:numPr>
        <w:spacing w:line="360" w:lineRule="auto"/>
      </w:pPr>
      <w:r w:rsidRPr="00E5436C">
        <w:t>Должна быть возможность просмотра писем и отправки новых писем.</w:t>
      </w:r>
    </w:p>
    <w:p w14:paraId="2C3478F5" w14:textId="77777777" w:rsidR="0029144B" w:rsidRPr="00E5436C" w:rsidRDefault="0029144B" w:rsidP="00DC3236">
      <w:pPr>
        <w:pStyle w:val="a4"/>
        <w:numPr>
          <w:ilvl w:val="0"/>
          <w:numId w:val="61"/>
        </w:numPr>
        <w:spacing w:line="360" w:lineRule="auto"/>
      </w:pPr>
      <w:r w:rsidRPr="00E5436C">
        <w:t>Должна быть возможность просмотра писем по пользовательским папкам (?) – необязательно, при наличии возможности</w:t>
      </w:r>
    </w:p>
    <w:p w14:paraId="74111FA0" w14:textId="77777777" w:rsidR="0029144B" w:rsidRPr="00E5436C" w:rsidRDefault="0029144B" w:rsidP="00DC3236">
      <w:pPr>
        <w:pStyle w:val="a4"/>
        <w:numPr>
          <w:ilvl w:val="0"/>
          <w:numId w:val="61"/>
        </w:numPr>
        <w:spacing w:line="360" w:lineRule="auto"/>
      </w:pPr>
      <w:r w:rsidRPr="00E5436C">
        <w:t>Должна быть возможность фильтрации непрочитанных писем.</w:t>
      </w:r>
    </w:p>
    <w:p w14:paraId="4FF7280C" w14:textId="77777777" w:rsidR="0029144B" w:rsidRPr="00E5436C" w:rsidRDefault="0029144B" w:rsidP="00DC3236">
      <w:pPr>
        <w:pStyle w:val="a4"/>
        <w:numPr>
          <w:ilvl w:val="0"/>
          <w:numId w:val="61"/>
        </w:numPr>
        <w:spacing w:line="360" w:lineRule="auto"/>
      </w:pPr>
      <w:r w:rsidRPr="00E5436C">
        <w:t>Должна быть возможность создания, чтения, пересылки писем.</w:t>
      </w:r>
    </w:p>
    <w:p w14:paraId="57C835FD" w14:textId="77777777" w:rsidR="0029144B" w:rsidRPr="00E5436C" w:rsidRDefault="0029144B" w:rsidP="00DC3236">
      <w:pPr>
        <w:pStyle w:val="a4"/>
        <w:numPr>
          <w:ilvl w:val="0"/>
          <w:numId w:val="61"/>
        </w:numPr>
        <w:spacing w:line="360" w:lineRule="auto"/>
      </w:pPr>
      <w:r w:rsidRPr="00E5436C">
        <w:t>В списке писем отображать:</w:t>
      </w:r>
    </w:p>
    <w:p w14:paraId="36CC1EC0" w14:textId="77777777" w:rsidR="0029144B" w:rsidRPr="00E5436C" w:rsidRDefault="0029144B" w:rsidP="00DC3236">
      <w:pPr>
        <w:pStyle w:val="a4"/>
        <w:numPr>
          <w:ilvl w:val="1"/>
          <w:numId w:val="61"/>
        </w:numPr>
        <w:spacing w:line="360" w:lineRule="auto"/>
      </w:pPr>
      <w:r w:rsidRPr="00E5436C">
        <w:t>Наименование почтового ящика</w:t>
      </w:r>
    </w:p>
    <w:p w14:paraId="4FC47E8C" w14:textId="77777777" w:rsidR="0029144B" w:rsidRPr="00E5436C" w:rsidRDefault="0029144B" w:rsidP="00DC3236">
      <w:pPr>
        <w:pStyle w:val="a4"/>
        <w:numPr>
          <w:ilvl w:val="1"/>
          <w:numId w:val="61"/>
        </w:numPr>
        <w:spacing w:line="360" w:lineRule="auto"/>
      </w:pPr>
      <w:r w:rsidRPr="00E5436C">
        <w:t>Выбор папки</w:t>
      </w:r>
    </w:p>
    <w:p w14:paraId="40378FAF" w14:textId="77777777" w:rsidR="0029144B" w:rsidRPr="00E5436C" w:rsidRDefault="0029144B" w:rsidP="00DC3236">
      <w:pPr>
        <w:pStyle w:val="a4"/>
        <w:numPr>
          <w:ilvl w:val="1"/>
          <w:numId w:val="61"/>
        </w:numPr>
        <w:spacing w:line="360" w:lineRule="auto"/>
      </w:pPr>
      <w:r w:rsidRPr="00E5436C">
        <w:t>Признак Важное</w:t>
      </w:r>
    </w:p>
    <w:p w14:paraId="2E9009B6" w14:textId="77777777" w:rsidR="0029144B" w:rsidRPr="00E5436C" w:rsidRDefault="0029144B" w:rsidP="00DC3236">
      <w:pPr>
        <w:pStyle w:val="a4"/>
        <w:numPr>
          <w:ilvl w:val="1"/>
          <w:numId w:val="61"/>
        </w:numPr>
        <w:spacing w:line="360" w:lineRule="auto"/>
      </w:pPr>
      <w:r w:rsidRPr="00E5436C">
        <w:t>Отправитель</w:t>
      </w:r>
    </w:p>
    <w:p w14:paraId="66D15C7D" w14:textId="77777777" w:rsidR="0029144B" w:rsidRPr="00E5436C" w:rsidRDefault="0029144B" w:rsidP="00DC3236">
      <w:pPr>
        <w:pStyle w:val="a4"/>
        <w:numPr>
          <w:ilvl w:val="1"/>
          <w:numId w:val="61"/>
        </w:numPr>
        <w:spacing w:line="360" w:lineRule="auto"/>
      </w:pPr>
      <w:r w:rsidRPr="00E5436C">
        <w:t xml:space="preserve">Тема письма, </w:t>
      </w:r>
    </w:p>
    <w:p w14:paraId="08D60B4B" w14:textId="77777777" w:rsidR="0029144B" w:rsidRPr="00E5436C" w:rsidRDefault="0029144B" w:rsidP="00DC3236">
      <w:pPr>
        <w:pStyle w:val="a4"/>
        <w:numPr>
          <w:ilvl w:val="1"/>
          <w:numId w:val="61"/>
        </w:numPr>
        <w:spacing w:line="360" w:lineRule="auto"/>
        <w:jc w:val="left"/>
      </w:pPr>
      <w:r w:rsidRPr="00E5436C">
        <w:t>Дата письма</w:t>
      </w:r>
    </w:p>
    <w:p w14:paraId="2C633579" w14:textId="77777777" w:rsidR="0029144B" w:rsidRPr="00E5436C" w:rsidRDefault="0029144B" w:rsidP="00DC3236">
      <w:pPr>
        <w:pStyle w:val="a4"/>
        <w:numPr>
          <w:ilvl w:val="0"/>
          <w:numId w:val="62"/>
        </w:numPr>
        <w:spacing w:line="360" w:lineRule="auto"/>
      </w:pPr>
      <w:r w:rsidRPr="00E5436C">
        <w:t>Отправка письма:</w:t>
      </w:r>
    </w:p>
    <w:p w14:paraId="75073D05" w14:textId="77777777" w:rsidR="0029144B" w:rsidRPr="00E5436C" w:rsidRDefault="0029144B" w:rsidP="00DC3236">
      <w:pPr>
        <w:pStyle w:val="a4"/>
        <w:numPr>
          <w:ilvl w:val="1"/>
          <w:numId w:val="61"/>
        </w:numPr>
        <w:spacing w:line="360" w:lineRule="auto"/>
      </w:pPr>
      <w:r w:rsidRPr="00E5436C">
        <w:t>От кого - Возможность выбора ящика, с которого будет направлено письмо. Выбор из ящиков, которые подключены к платформе</w:t>
      </w:r>
    </w:p>
    <w:p w14:paraId="31BCCF65" w14:textId="77777777" w:rsidR="0029144B" w:rsidRPr="00E5436C" w:rsidRDefault="0029144B" w:rsidP="00DC3236">
      <w:pPr>
        <w:pStyle w:val="a4"/>
        <w:numPr>
          <w:ilvl w:val="1"/>
          <w:numId w:val="61"/>
        </w:numPr>
        <w:spacing w:line="360" w:lineRule="auto"/>
      </w:pPr>
      <w:r w:rsidRPr="00E5436C">
        <w:t xml:space="preserve">Кому – возможность указать нескольких адресатов. </w:t>
      </w:r>
    </w:p>
    <w:p w14:paraId="336D22CB" w14:textId="77777777" w:rsidR="0029144B" w:rsidRPr="00E5436C" w:rsidRDefault="0029144B" w:rsidP="00DC3236">
      <w:pPr>
        <w:pStyle w:val="a4"/>
        <w:numPr>
          <w:ilvl w:val="1"/>
          <w:numId w:val="61"/>
        </w:numPr>
        <w:spacing w:line="360" w:lineRule="auto"/>
      </w:pPr>
      <w:r w:rsidRPr="00E5436C">
        <w:t xml:space="preserve">По возможности - при вводе емейл адреса искать совпадения по емейл адресам клиентов пользователя (выводить </w:t>
      </w:r>
      <w:proofErr w:type="spellStart"/>
      <w:r w:rsidRPr="00E5436C">
        <w:t>емейл+ФИО</w:t>
      </w:r>
      <w:proofErr w:type="spellEnd"/>
      <w:r w:rsidRPr="00E5436C">
        <w:t xml:space="preserve"> клиента).</w:t>
      </w:r>
    </w:p>
    <w:p w14:paraId="7CDC9C0F" w14:textId="77777777" w:rsidR="0029144B" w:rsidRPr="00E5436C" w:rsidRDefault="0029144B" w:rsidP="00DC3236">
      <w:pPr>
        <w:pStyle w:val="a4"/>
        <w:numPr>
          <w:ilvl w:val="1"/>
          <w:numId w:val="61"/>
        </w:numPr>
        <w:spacing w:line="360" w:lineRule="auto"/>
      </w:pPr>
      <w:r w:rsidRPr="00E5436C">
        <w:t>Копия – возможность указать нескольких адресатов.</w:t>
      </w:r>
    </w:p>
    <w:p w14:paraId="365BF53E" w14:textId="77777777" w:rsidR="0029144B" w:rsidRPr="00E5436C" w:rsidRDefault="0029144B" w:rsidP="00DC3236">
      <w:pPr>
        <w:pStyle w:val="a4"/>
        <w:numPr>
          <w:ilvl w:val="1"/>
          <w:numId w:val="61"/>
        </w:numPr>
        <w:spacing w:line="360" w:lineRule="auto"/>
      </w:pPr>
      <w:r w:rsidRPr="00E5436C">
        <w:t>Скрытая копия – возможность указать нескольких адресатов.</w:t>
      </w:r>
    </w:p>
    <w:p w14:paraId="00DC26DD" w14:textId="77777777" w:rsidR="0029144B" w:rsidRPr="00E5436C" w:rsidRDefault="0029144B" w:rsidP="00DC3236">
      <w:pPr>
        <w:pStyle w:val="a4"/>
        <w:numPr>
          <w:ilvl w:val="1"/>
          <w:numId w:val="61"/>
        </w:numPr>
        <w:spacing w:line="360" w:lineRule="auto"/>
      </w:pPr>
      <w:r w:rsidRPr="00E5436C">
        <w:t>Тема сообщения</w:t>
      </w:r>
    </w:p>
    <w:p w14:paraId="18CBAFE0" w14:textId="77777777" w:rsidR="0029144B" w:rsidRPr="00E5436C" w:rsidRDefault="0029144B" w:rsidP="00DC3236">
      <w:pPr>
        <w:pStyle w:val="a4"/>
        <w:numPr>
          <w:ilvl w:val="1"/>
          <w:numId w:val="61"/>
        </w:numPr>
        <w:spacing w:line="360" w:lineRule="auto"/>
      </w:pPr>
      <w:r w:rsidRPr="00E5436C">
        <w:t>Текст сообщения – при ответе на сообщение сохранять цепочку писем</w:t>
      </w:r>
    </w:p>
    <w:p w14:paraId="5926D1B5" w14:textId="77777777" w:rsidR="0029144B" w:rsidRPr="00E5436C" w:rsidRDefault="0029144B" w:rsidP="00DC3236">
      <w:pPr>
        <w:pStyle w:val="a4"/>
        <w:numPr>
          <w:ilvl w:val="1"/>
          <w:numId w:val="61"/>
        </w:numPr>
        <w:spacing w:line="360" w:lineRule="auto"/>
      </w:pPr>
      <w:r w:rsidRPr="00E5436C">
        <w:t>Возможность прикрепить файлы</w:t>
      </w:r>
    </w:p>
    <w:p w14:paraId="7F814A1C" w14:textId="6CBB9F12" w:rsidR="0029144B" w:rsidRPr="00E5436C" w:rsidRDefault="0029144B" w:rsidP="0029144B">
      <w:pPr>
        <w:spacing w:line="256" w:lineRule="auto"/>
      </w:pPr>
    </w:p>
    <w:p w14:paraId="1E052084" w14:textId="77777777" w:rsidR="0029144B" w:rsidRPr="00E5436C" w:rsidRDefault="0029144B" w:rsidP="0029144B">
      <w:pPr>
        <w:spacing w:line="360" w:lineRule="auto"/>
      </w:pPr>
      <w:r w:rsidRPr="00E5436C">
        <w:t>Создание письма:</w:t>
      </w:r>
    </w:p>
    <w:p w14:paraId="45BD23AC" w14:textId="5A9C9F64" w:rsidR="0029144B" w:rsidRPr="00E5436C" w:rsidRDefault="0029144B" w:rsidP="0029144B">
      <w:pPr>
        <w:spacing w:line="360" w:lineRule="auto"/>
      </w:pPr>
      <w:r w:rsidRPr="00E5436C">
        <w:rPr>
          <w:noProof/>
        </w:rPr>
        <w:drawing>
          <wp:inline distT="0" distB="0" distL="0" distR="0" wp14:anchorId="59143D92" wp14:editId="3DE7C9A9">
            <wp:extent cx="5939790" cy="4351020"/>
            <wp:effectExtent l="0" t="0" r="3810" b="0"/>
            <wp:docPr id="7" name="Рисунок 7" descr="Изображение выглядит как текст, снимок экрана, программное обеспечение, Мультимедийное программное обеспеч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зображение выглядит как текст, снимок экрана, программное обеспечение, Мультимедийное программное обеспечени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BA5E8" w14:textId="7F38824E" w:rsidR="00DE799A" w:rsidRPr="00E5436C" w:rsidRDefault="00DE799A" w:rsidP="0029144B">
      <w:pPr>
        <w:spacing w:line="360" w:lineRule="auto"/>
      </w:pPr>
    </w:p>
    <w:p w14:paraId="4B0C44C7" w14:textId="71E9A90C" w:rsidR="00DE799A" w:rsidRPr="00E5436C" w:rsidRDefault="00DE799A" w:rsidP="006165BC">
      <w:pPr>
        <w:pStyle w:val="1"/>
        <w:numPr>
          <w:ilvl w:val="0"/>
          <w:numId w:val="7"/>
        </w:numPr>
        <w:ind w:left="0" w:firstLine="851"/>
      </w:pPr>
      <w:bookmarkStart w:id="36" w:name="_Toc158885321"/>
      <w:r w:rsidRPr="00E5436C">
        <w:t>Раздел Аналитика</w:t>
      </w:r>
      <w:bookmarkEnd w:id="36"/>
    </w:p>
    <w:p w14:paraId="30B77304" w14:textId="77777777" w:rsidR="00DE799A" w:rsidRPr="00E5436C" w:rsidRDefault="00DE799A" w:rsidP="00DE799A">
      <w:pPr>
        <w:spacing w:after="0"/>
        <w:ind w:firstLine="709"/>
      </w:pPr>
    </w:p>
    <w:p w14:paraId="6032D81E" w14:textId="210FEB68" w:rsidR="00EF3586" w:rsidRDefault="00EF3586" w:rsidP="00DE799A">
      <w:pPr>
        <w:spacing w:after="0" w:line="360" w:lineRule="auto"/>
        <w:ind w:firstLine="709"/>
      </w:pPr>
      <w:r>
        <w:t xml:space="preserve">Данный раздел </w:t>
      </w:r>
      <w:r w:rsidRPr="00EF3586">
        <w:t xml:space="preserve">предназначен для сбора, обработки, анализа </w:t>
      </w:r>
      <w:r>
        <w:t xml:space="preserve">данных, </w:t>
      </w:r>
      <w:r w:rsidRPr="00EF3586">
        <w:t xml:space="preserve">связанных с деятельностью </w:t>
      </w:r>
      <w:r>
        <w:t>Брокера/Агента</w:t>
      </w:r>
      <w:r w:rsidRPr="00EF3586">
        <w:t xml:space="preserve">. </w:t>
      </w:r>
    </w:p>
    <w:p w14:paraId="2605B138" w14:textId="3A300B6B" w:rsidR="005F368A" w:rsidRPr="00E5436C" w:rsidRDefault="005F368A" w:rsidP="00DE799A">
      <w:pPr>
        <w:spacing w:after="0" w:line="360" w:lineRule="auto"/>
        <w:ind w:firstLine="709"/>
      </w:pPr>
      <w:r>
        <w:t>Варианты отчетов:</w:t>
      </w:r>
    </w:p>
    <w:p w14:paraId="68765E04" w14:textId="40AE6F19" w:rsidR="00DE799A" w:rsidRPr="00E5436C" w:rsidRDefault="00DE799A" w:rsidP="00DC3236">
      <w:pPr>
        <w:numPr>
          <w:ilvl w:val="0"/>
          <w:numId w:val="63"/>
        </w:numPr>
        <w:spacing w:after="0" w:line="360" w:lineRule="auto"/>
      </w:pPr>
      <w:r w:rsidRPr="00E5436C">
        <w:rPr>
          <w:color w:val="000000"/>
        </w:rPr>
        <w:t>Отчет по плановым сборам –</w:t>
      </w:r>
      <w:r w:rsidR="00EF3586">
        <w:rPr>
          <w:color w:val="000000"/>
        </w:rPr>
        <w:t xml:space="preserve"> </w:t>
      </w:r>
      <w:r w:rsidR="005F368A" w:rsidRPr="005F368A">
        <w:rPr>
          <w:color w:val="000000"/>
        </w:rPr>
        <w:t>отчет позвол</w:t>
      </w:r>
      <w:r w:rsidR="005F368A">
        <w:rPr>
          <w:color w:val="000000"/>
        </w:rPr>
        <w:t xml:space="preserve">ит </w:t>
      </w:r>
      <w:r w:rsidR="005F368A" w:rsidRPr="005F368A">
        <w:rPr>
          <w:color w:val="000000"/>
        </w:rPr>
        <w:t>отслеживать сбор премий по конкретному продукту и сравнивать его с плановым значением на определенный период времени</w:t>
      </w:r>
      <w:r w:rsidR="00EF3586">
        <w:rPr>
          <w:color w:val="000000"/>
        </w:rPr>
        <w:t xml:space="preserve">, </w:t>
      </w:r>
      <w:r w:rsidR="005F368A" w:rsidRPr="005F368A">
        <w:rPr>
          <w:color w:val="000000"/>
        </w:rPr>
        <w:t>поможет оценить эффективность продаж и выполнение планов.</w:t>
      </w:r>
    </w:p>
    <w:p w14:paraId="20019F5D" w14:textId="36111DE1" w:rsidR="00DE799A" w:rsidRPr="00E5436C" w:rsidRDefault="00DE799A" w:rsidP="00DC3236">
      <w:pPr>
        <w:numPr>
          <w:ilvl w:val="0"/>
          <w:numId w:val="63"/>
        </w:numPr>
        <w:spacing w:after="0" w:line="360" w:lineRule="auto"/>
      </w:pPr>
      <w:r w:rsidRPr="00E5436C">
        <w:rPr>
          <w:color w:val="000000"/>
        </w:rPr>
        <w:t xml:space="preserve">Статистика продаж агентов – </w:t>
      </w:r>
      <w:r w:rsidR="00EF3586">
        <w:rPr>
          <w:color w:val="000000"/>
        </w:rPr>
        <w:t xml:space="preserve">отчет предоставляет </w:t>
      </w:r>
      <w:r w:rsidR="00EF3586" w:rsidRPr="00EF3586">
        <w:rPr>
          <w:color w:val="000000"/>
        </w:rPr>
        <w:t>информацию о количестве оформленных полисов агентами за определенный период времени</w:t>
      </w:r>
      <w:r w:rsidR="00EF3586">
        <w:rPr>
          <w:color w:val="000000"/>
        </w:rPr>
        <w:t xml:space="preserve"> (</w:t>
      </w:r>
      <w:r w:rsidR="00EF3586" w:rsidRPr="00EF3586">
        <w:rPr>
          <w:color w:val="000000"/>
        </w:rPr>
        <w:t>учитывая дату подключения каждого агента</w:t>
      </w:r>
      <w:r w:rsidR="00EF3586">
        <w:rPr>
          <w:color w:val="000000"/>
        </w:rPr>
        <w:t>)</w:t>
      </w:r>
      <w:r w:rsidR="00EF3586" w:rsidRPr="00EF3586">
        <w:rPr>
          <w:color w:val="000000"/>
        </w:rPr>
        <w:t xml:space="preserve">. </w:t>
      </w:r>
      <w:r w:rsidR="00EF3586">
        <w:rPr>
          <w:color w:val="000000"/>
        </w:rPr>
        <w:t>Данный отчет</w:t>
      </w:r>
      <w:r w:rsidR="00EF3586" w:rsidRPr="00EF3586">
        <w:rPr>
          <w:color w:val="000000"/>
        </w:rPr>
        <w:t xml:space="preserve"> позволит оценить производительность агентов и их вклад в общий объем продаж.</w:t>
      </w:r>
    </w:p>
    <w:p w14:paraId="794B7970" w14:textId="15921A84" w:rsidR="00DE799A" w:rsidRPr="00E5436C" w:rsidRDefault="00DE799A" w:rsidP="00DC3236">
      <w:pPr>
        <w:numPr>
          <w:ilvl w:val="0"/>
          <w:numId w:val="63"/>
        </w:numPr>
        <w:spacing w:after="0" w:line="360" w:lineRule="auto"/>
      </w:pPr>
      <w:r w:rsidRPr="00E5436C">
        <w:rPr>
          <w:color w:val="000000"/>
        </w:rPr>
        <w:t xml:space="preserve">Статистика по задачам – </w:t>
      </w:r>
      <w:r w:rsidR="00EF3586" w:rsidRPr="00EF3586">
        <w:rPr>
          <w:color w:val="000000"/>
        </w:rPr>
        <w:t>отслеживание выполненных и просроченных задач для эффективного управления рабочим процессом</w:t>
      </w:r>
      <w:r w:rsidR="00EF3586">
        <w:rPr>
          <w:color w:val="000000"/>
        </w:rPr>
        <w:t xml:space="preserve"> и распределения задач между сотрудниками</w:t>
      </w:r>
      <w:r w:rsidR="00EF3586" w:rsidRPr="00EF3586">
        <w:rPr>
          <w:color w:val="000000"/>
        </w:rPr>
        <w:t>.</w:t>
      </w:r>
    </w:p>
    <w:p w14:paraId="35EBE00D" w14:textId="77777777" w:rsidR="00DE799A" w:rsidRPr="00E5436C" w:rsidRDefault="00DE799A" w:rsidP="00DE799A">
      <w:pPr>
        <w:spacing w:line="360" w:lineRule="auto"/>
      </w:pPr>
    </w:p>
    <w:p w14:paraId="1EC12B0E" w14:textId="48BDF0CC" w:rsidR="0029144B" w:rsidRPr="00E5436C" w:rsidRDefault="0029144B" w:rsidP="00DE799A">
      <w:pPr>
        <w:spacing w:line="360" w:lineRule="auto"/>
      </w:pPr>
    </w:p>
    <w:p w14:paraId="739D8017" w14:textId="77777777" w:rsidR="0029144B" w:rsidRPr="00E5436C" w:rsidRDefault="0029144B" w:rsidP="0029144B">
      <w:pPr>
        <w:spacing w:line="360" w:lineRule="auto"/>
      </w:pPr>
    </w:p>
    <w:p w14:paraId="047A8324" w14:textId="77777777" w:rsidR="00EF1B5F" w:rsidRPr="00E5436C" w:rsidRDefault="00EF1B5F" w:rsidP="00EF1B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</w:pPr>
    </w:p>
    <w:sectPr w:rsidR="00EF1B5F" w:rsidRPr="00E5436C" w:rsidSect="00DE799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2FC6B" w14:textId="77777777" w:rsidR="00475CBB" w:rsidRDefault="00475CBB" w:rsidP="00DE799A">
      <w:pPr>
        <w:spacing w:after="0" w:line="240" w:lineRule="auto"/>
      </w:pPr>
      <w:r>
        <w:separator/>
      </w:r>
    </w:p>
  </w:endnote>
  <w:endnote w:type="continuationSeparator" w:id="0">
    <w:p w14:paraId="7F1A27CA" w14:textId="77777777" w:rsidR="00475CBB" w:rsidRDefault="00475CBB" w:rsidP="00DE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uattrocento San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A89B" w14:textId="77777777" w:rsidR="009D3FC5" w:rsidRDefault="009D3FC5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958792"/>
      <w:docPartObj>
        <w:docPartGallery w:val="Page Numbers (Bottom of Page)"/>
        <w:docPartUnique/>
      </w:docPartObj>
    </w:sdtPr>
    <w:sdtEndPr/>
    <w:sdtContent>
      <w:p w14:paraId="2CDC8F74" w14:textId="30255693" w:rsidR="00631630" w:rsidRDefault="0063163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BD34CB" w14:textId="77777777" w:rsidR="00631630" w:rsidRDefault="00631630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55231" w14:textId="77777777" w:rsidR="00DE799A" w:rsidRDefault="00DE799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08AF6" w14:textId="77777777" w:rsidR="00475CBB" w:rsidRDefault="00475CBB" w:rsidP="00DE799A">
      <w:pPr>
        <w:spacing w:after="0" w:line="240" w:lineRule="auto"/>
      </w:pPr>
      <w:r>
        <w:separator/>
      </w:r>
    </w:p>
  </w:footnote>
  <w:footnote w:type="continuationSeparator" w:id="0">
    <w:p w14:paraId="35AB1CA4" w14:textId="77777777" w:rsidR="00475CBB" w:rsidRDefault="00475CBB" w:rsidP="00DE7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C2262" w14:textId="77777777" w:rsidR="009D3FC5" w:rsidRDefault="009D3FC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293EB" w14:textId="77777777" w:rsidR="009D3FC5" w:rsidRDefault="009D3FC5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18704" w14:textId="77777777" w:rsidR="009D3FC5" w:rsidRDefault="009D3FC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A8F"/>
    <w:multiLevelType w:val="multilevel"/>
    <w:tmpl w:val="C7F6E2E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  <w:rPr>
        <w:sz w:val="28"/>
        <w:szCs w:val="28"/>
      </w:rPr>
    </w:lvl>
    <w:lvl w:ilvl="3">
      <w:start w:val="1"/>
      <w:numFmt w:val="bullet"/>
      <w:lvlText w:val=""/>
      <w:lvlJc w:val="left"/>
      <w:pPr>
        <w:ind w:left="2796" w:hanging="648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sz w:val="20"/>
      </w:rPr>
    </w:lvl>
  </w:abstractNum>
  <w:abstractNum w:abstractNumId="1" w15:restartNumberingAfterBreak="0">
    <w:nsid w:val="053B5E43"/>
    <w:multiLevelType w:val="multilevel"/>
    <w:tmpl w:val="7A0487D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5D5998"/>
    <w:multiLevelType w:val="hybridMultilevel"/>
    <w:tmpl w:val="DBB2E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4065"/>
    <w:multiLevelType w:val="multilevel"/>
    <w:tmpl w:val="603C75A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9B7125"/>
    <w:multiLevelType w:val="multilevel"/>
    <w:tmpl w:val="DE1426E8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860" w:hanging="432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o.●.%3."/>
      <w:lvlJc w:val="left"/>
      <w:pPr>
        <w:ind w:left="2292" w:hanging="504"/>
      </w:pPr>
      <w:rPr>
        <w:sz w:val="28"/>
        <w:szCs w:val="28"/>
      </w:rPr>
    </w:lvl>
    <w:lvl w:ilvl="3">
      <w:start w:val="1"/>
      <w:numFmt w:val="bullet"/>
      <w:lvlText w:val="●"/>
      <w:lvlJc w:val="left"/>
      <w:pPr>
        <w:ind w:left="2796" w:hanging="648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decimal"/>
      <w:lvlText w:val="o.●.%3.●.%5."/>
      <w:lvlJc w:val="left"/>
      <w:pPr>
        <w:ind w:left="3300" w:hanging="792"/>
      </w:pPr>
      <w:rPr>
        <w:sz w:val="20"/>
        <w:szCs w:val="20"/>
      </w:rPr>
    </w:lvl>
    <w:lvl w:ilvl="5">
      <w:start w:val="1"/>
      <w:numFmt w:val="decimal"/>
      <w:lvlText w:val="o.●.%3.●.%5.%6."/>
      <w:lvlJc w:val="left"/>
      <w:pPr>
        <w:ind w:left="3804" w:hanging="936"/>
      </w:pPr>
      <w:rPr>
        <w:sz w:val="20"/>
        <w:szCs w:val="20"/>
      </w:rPr>
    </w:lvl>
    <w:lvl w:ilvl="6">
      <w:start w:val="1"/>
      <w:numFmt w:val="decimal"/>
      <w:lvlText w:val="o.●.%3.●.%5.%6.%7."/>
      <w:lvlJc w:val="left"/>
      <w:pPr>
        <w:ind w:left="4308" w:hanging="1080"/>
      </w:pPr>
      <w:rPr>
        <w:sz w:val="20"/>
        <w:szCs w:val="20"/>
      </w:rPr>
    </w:lvl>
    <w:lvl w:ilvl="7">
      <w:start w:val="1"/>
      <w:numFmt w:val="decimal"/>
      <w:lvlText w:val="o.●.%3.●.%5.%6.%7.%8."/>
      <w:lvlJc w:val="left"/>
      <w:pPr>
        <w:ind w:left="4812" w:hanging="1224"/>
      </w:pPr>
      <w:rPr>
        <w:sz w:val="20"/>
        <w:szCs w:val="20"/>
      </w:rPr>
    </w:lvl>
    <w:lvl w:ilvl="8">
      <w:start w:val="1"/>
      <w:numFmt w:val="decimal"/>
      <w:lvlText w:val="o.●.%3.●.%5.%6.%7.%8.%9."/>
      <w:lvlJc w:val="left"/>
      <w:pPr>
        <w:ind w:left="5388" w:hanging="1440"/>
      </w:pPr>
      <w:rPr>
        <w:sz w:val="20"/>
        <w:szCs w:val="20"/>
      </w:rPr>
    </w:lvl>
  </w:abstractNum>
  <w:abstractNum w:abstractNumId="5" w15:restartNumberingAfterBreak="0">
    <w:nsid w:val="0FE44D5A"/>
    <w:multiLevelType w:val="multilevel"/>
    <w:tmpl w:val="A42219A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0C40F5"/>
    <w:multiLevelType w:val="multilevel"/>
    <w:tmpl w:val="5F0A7860"/>
    <w:lvl w:ilvl="0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56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000" w:hanging="504"/>
      </w:pPr>
      <w:rPr>
        <w:sz w:val="28"/>
        <w:szCs w:val="28"/>
      </w:rPr>
    </w:lvl>
    <w:lvl w:ilvl="3">
      <w:start w:val="1"/>
      <w:numFmt w:val="bullet"/>
      <w:lvlText w:val=""/>
      <w:lvlJc w:val="left"/>
      <w:pPr>
        <w:ind w:left="3504" w:hanging="648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ind w:left="4008" w:hanging="792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4512" w:hanging="936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5016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5520" w:hanging="1224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6096" w:hanging="1440"/>
      </w:pPr>
      <w:rPr>
        <w:sz w:val="20"/>
      </w:rPr>
    </w:lvl>
  </w:abstractNum>
  <w:abstractNum w:abstractNumId="7" w15:restartNumberingAfterBreak="0">
    <w:nsid w:val="10B402DC"/>
    <w:multiLevelType w:val="multilevel"/>
    <w:tmpl w:val="A410647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  <w:rPr>
        <w:sz w:val="28"/>
        <w:szCs w:val="28"/>
      </w:rPr>
    </w:lvl>
    <w:lvl w:ilvl="3">
      <w:start w:val="1"/>
      <w:numFmt w:val="bullet"/>
      <w:lvlText w:val=""/>
      <w:lvlJc w:val="left"/>
      <w:pPr>
        <w:ind w:left="2796" w:hanging="648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sz w:val="20"/>
      </w:rPr>
    </w:lvl>
  </w:abstractNum>
  <w:abstractNum w:abstractNumId="8" w15:restartNumberingAfterBreak="0">
    <w:nsid w:val="13974301"/>
    <w:multiLevelType w:val="multilevel"/>
    <w:tmpl w:val="8C423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5EA6756"/>
    <w:multiLevelType w:val="multilevel"/>
    <w:tmpl w:val="23E6A8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6D51231"/>
    <w:multiLevelType w:val="multilevel"/>
    <w:tmpl w:val="441C3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1821589C"/>
    <w:multiLevelType w:val="multilevel"/>
    <w:tmpl w:val="67F6A3B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  <w:rPr>
        <w:sz w:val="28"/>
        <w:szCs w:val="28"/>
      </w:rPr>
    </w:lvl>
    <w:lvl w:ilvl="3">
      <w:start w:val="1"/>
      <w:numFmt w:val="bullet"/>
      <w:lvlText w:val=""/>
      <w:lvlJc w:val="left"/>
      <w:pPr>
        <w:ind w:left="2796" w:hanging="648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sz w:val="20"/>
      </w:rPr>
    </w:lvl>
  </w:abstractNum>
  <w:abstractNum w:abstractNumId="12" w15:restartNumberingAfterBreak="0">
    <w:nsid w:val="19017091"/>
    <w:multiLevelType w:val="multilevel"/>
    <w:tmpl w:val="6C7E8510"/>
    <w:lvl w:ilvl="0">
      <w:start w:val="1"/>
      <w:numFmt w:val="bullet"/>
      <w:lvlText w:val=""/>
      <w:lvlJc w:val="left"/>
      <w:pPr>
        <w:ind w:left="2073" w:hanging="359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2580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o.●.%3."/>
      <w:lvlJc w:val="left"/>
      <w:pPr>
        <w:ind w:left="3012" w:hanging="504"/>
      </w:pPr>
      <w:rPr>
        <w:sz w:val="28"/>
        <w:szCs w:val="28"/>
      </w:rPr>
    </w:lvl>
    <w:lvl w:ilvl="3">
      <w:start w:val="1"/>
      <w:numFmt w:val="bullet"/>
      <w:lvlText w:val="●"/>
      <w:lvlJc w:val="left"/>
      <w:pPr>
        <w:ind w:left="3516" w:hanging="648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decimal"/>
      <w:lvlText w:val="o.●.%3.●.%5."/>
      <w:lvlJc w:val="left"/>
      <w:pPr>
        <w:ind w:left="4020" w:hanging="792"/>
      </w:pPr>
      <w:rPr>
        <w:sz w:val="20"/>
        <w:szCs w:val="20"/>
      </w:rPr>
    </w:lvl>
    <w:lvl w:ilvl="5">
      <w:start w:val="1"/>
      <w:numFmt w:val="decimal"/>
      <w:lvlText w:val="o.●.%3.●.%5.%6."/>
      <w:lvlJc w:val="left"/>
      <w:pPr>
        <w:ind w:left="4524" w:hanging="936"/>
      </w:pPr>
      <w:rPr>
        <w:sz w:val="20"/>
        <w:szCs w:val="20"/>
      </w:rPr>
    </w:lvl>
    <w:lvl w:ilvl="6">
      <w:start w:val="1"/>
      <w:numFmt w:val="decimal"/>
      <w:lvlText w:val="o.●.%3.●.%5.%6.%7."/>
      <w:lvlJc w:val="left"/>
      <w:pPr>
        <w:ind w:left="5028" w:hanging="1080"/>
      </w:pPr>
      <w:rPr>
        <w:sz w:val="20"/>
        <w:szCs w:val="20"/>
      </w:rPr>
    </w:lvl>
    <w:lvl w:ilvl="7">
      <w:start w:val="1"/>
      <w:numFmt w:val="decimal"/>
      <w:lvlText w:val="o.●.%3.●.%5.%6.%7.%8."/>
      <w:lvlJc w:val="left"/>
      <w:pPr>
        <w:ind w:left="5532" w:hanging="1223"/>
      </w:pPr>
      <w:rPr>
        <w:sz w:val="20"/>
        <w:szCs w:val="20"/>
      </w:rPr>
    </w:lvl>
    <w:lvl w:ilvl="8">
      <w:start w:val="1"/>
      <w:numFmt w:val="decimal"/>
      <w:lvlText w:val="o.●.%3.●.%5.%6.%7.%8.%9."/>
      <w:lvlJc w:val="left"/>
      <w:pPr>
        <w:ind w:left="6108" w:hanging="1440"/>
      </w:pPr>
      <w:rPr>
        <w:sz w:val="20"/>
        <w:szCs w:val="20"/>
      </w:rPr>
    </w:lvl>
  </w:abstractNum>
  <w:abstractNum w:abstractNumId="13" w15:restartNumberingAfterBreak="0">
    <w:nsid w:val="19BD1B5A"/>
    <w:multiLevelType w:val="hybridMultilevel"/>
    <w:tmpl w:val="02E2FA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B413219"/>
    <w:multiLevelType w:val="multilevel"/>
    <w:tmpl w:val="DED2B04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C313E57"/>
    <w:multiLevelType w:val="multilevel"/>
    <w:tmpl w:val="D6FC0B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C6B6D63"/>
    <w:multiLevelType w:val="multilevel"/>
    <w:tmpl w:val="5E125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CE06D9E"/>
    <w:multiLevelType w:val="multilevel"/>
    <w:tmpl w:val="07A24F3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FF7781C"/>
    <w:multiLevelType w:val="multilevel"/>
    <w:tmpl w:val="3146A7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0353704"/>
    <w:multiLevelType w:val="multilevel"/>
    <w:tmpl w:val="5770FCD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0EB1755"/>
    <w:multiLevelType w:val="multilevel"/>
    <w:tmpl w:val="8CB4499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1822ACF"/>
    <w:multiLevelType w:val="multilevel"/>
    <w:tmpl w:val="E222F290"/>
    <w:lvl w:ilvl="0">
      <w:start w:val="1"/>
      <w:numFmt w:val="bullet"/>
      <w:lvlText w:val="●"/>
      <w:lvlJc w:val="left"/>
      <w:pPr>
        <w:ind w:left="43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1A736CF"/>
    <w:multiLevelType w:val="multilevel"/>
    <w:tmpl w:val="1AC4145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227A6C79"/>
    <w:multiLevelType w:val="multilevel"/>
    <w:tmpl w:val="514AEA8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267801F2"/>
    <w:multiLevelType w:val="multilevel"/>
    <w:tmpl w:val="C74ADFA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26A710EE"/>
    <w:multiLevelType w:val="multilevel"/>
    <w:tmpl w:val="758AB3D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  <w:rPr>
        <w:sz w:val="28"/>
        <w:szCs w:val="28"/>
      </w:rPr>
    </w:lvl>
    <w:lvl w:ilvl="3">
      <w:start w:val="1"/>
      <w:numFmt w:val="bullet"/>
      <w:lvlText w:val=""/>
      <w:lvlJc w:val="left"/>
      <w:pPr>
        <w:ind w:left="2796" w:hanging="648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sz w:val="20"/>
      </w:rPr>
    </w:lvl>
  </w:abstractNum>
  <w:abstractNum w:abstractNumId="26" w15:restartNumberingAfterBreak="0">
    <w:nsid w:val="26DE4461"/>
    <w:multiLevelType w:val="multilevel"/>
    <w:tmpl w:val="F31C0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1F5120"/>
    <w:multiLevelType w:val="multilevel"/>
    <w:tmpl w:val="ED08D12A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860" w:hanging="432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o.●.%3."/>
      <w:lvlJc w:val="left"/>
      <w:pPr>
        <w:ind w:left="2292" w:hanging="504"/>
      </w:pPr>
      <w:rPr>
        <w:sz w:val="28"/>
        <w:szCs w:val="28"/>
      </w:rPr>
    </w:lvl>
    <w:lvl w:ilvl="3">
      <w:start w:val="1"/>
      <w:numFmt w:val="bullet"/>
      <w:lvlText w:val="●"/>
      <w:lvlJc w:val="left"/>
      <w:pPr>
        <w:ind w:left="2796" w:hanging="648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decimal"/>
      <w:lvlText w:val="o.●.%3.●.%5."/>
      <w:lvlJc w:val="left"/>
      <w:pPr>
        <w:ind w:left="3300" w:hanging="792"/>
      </w:pPr>
      <w:rPr>
        <w:sz w:val="20"/>
        <w:szCs w:val="20"/>
      </w:rPr>
    </w:lvl>
    <w:lvl w:ilvl="5">
      <w:start w:val="1"/>
      <w:numFmt w:val="decimal"/>
      <w:lvlText w:val="o.●.%3.●.%5.%6."/>
      <w:lvlJc w:val="left"/>
      <w:pPr>
        <w:ind w:left="3804" w:hanging="936"/>
      </w:pPr>
      <w:rPr>
        <w:sz w:val="20"/>
        <w:szCs w:val="20"/>
      </w:rPr>
    </w:lvl>
    <w:lvl w:ilvl="6">
      <w:start w:val="1"/>
      <w:numFmt w:val="decimal"/>
      <w:lvlText w:val="o.●.%3.●.%5.%6.%7."/>
      <w:lvlJc w:val="left"/>
      <w:pPr>
        <w:ind w:left="4308" w:hanging="1080"/>
      </w:pPr>
      <w:rPr>
        <w:sz w:val="20"/>
        <w:szCs w:val="20"/>
      </w:rPr>
    </w:lvl>
    <w:lvl w:ilvl="7">
      <w:start w:val="1"/>
      <w:numFmt w:val="decimal"/>
      <w:lvlText w:val="o.●.%3.●.%5.%6.%7.%8."/>
      <w:lvlJc w:val="left"/>
      <w:pPr>
        <w:ind w:left="4812" w:hanging="1224"/>
      </w:pPr>
      <w:rPr>
        <w:sz w:val="20"/>
        <w:szCs w:val="20"/>
      </w:rPr>
    </w:lvl>
    <w:lvl w:ilvl="8">
      <w:start w:val="1"/>
      <w:numFmt w:val="decimal"/>
      <w:lvlText w:val="o.●.%3.●.%5.%6.%7.%8.%9."/>
      <w:lvlJc w:val="left"/>
      <w:pPr>
        <w:ind w:left="5388" w:hanging="1440"/>
      </w:pPr>
      <w:rPr>
        <w:sz w:val="20"/>
        <w:szCs w:val="20"/>
      </w:rPr>
    </w:lvl>
  </w:abstractNum>
  <w:abstractNum w:abstractNumId="28" w15:restartNumberingAfterBreak="0">
    <w:nsid w:val="2B7A18BE"/>
    <w:multiLevelType w:val="multilevel"/>
    <w:tmpl w:val="AF72449C"/>
    <w:lvl w:ilvl="0">
      <w:start w:val="1"/>
      <w:numFmt w:val="bullet"/>
      <w:lvlText w:val=""/>
      <w:lvlJc w:val="left"/>
      <w:pPr>
        <w:ind w:left="2073" w:hanging="359"/>
      </w:pPr>
      <w:rPr>
        <w:rFonts w:ascii="Wingdings" w:hAnsi="Wingdings" w:hint="default"/>
        <w:sz w:val="24"/>
        <w:szCs w:val="20"/>
      </w:rPr>
    </w:lvl>
    <w:lvl w:ilvl="1">
      <w:start w:val="1"/>
      <w:numFmt w:val="bullet"/>
      <w:lvlText w:val="●"/>
      <w:lvlJc w:val="left"/>
      <w:pPr>
        <w:ind w:left="2580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o.●.%3."/>
      <w:lvlJc w:val="left"/>
      <w:pPr>
        <w:ind w:left="3012" w:hanging="504"/>
      </w:pPr>
      <w:rPr>
        <w:sz w:val="28"/>
        <w:szCs w:val="28"/>
      </w:rPr>
    </w:lvl>
    <w:lvl w:ilvl="3">
      <w:start w:val="1"/>
      <w:numFmt w:val="bullet"/>
      <w:lvlText w:val="●"/>
      <w:lvlJc w:val="left"/>
      <w:pPr>
        <w:ind w:left="3516" w:hanging="648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decimal"/>
      <w:lvlText w:val="o.●.%3.●.%5."/>
      <w:lvlJc w:val="left"/>
      <w:pPr>
        <w:ind w:left="4020" w:hanging="792"/>
      </w:pPr>
      <w:rPr>
        <w:sz w:val="20"/>
        <w:szCs w:val="20"/>
      </w:rPr>
    </w:lvl>
    <w:lvl w:ilvl="5">
      <w:start w:val="1"/>
      <w:numFmt w:val="decimal"/>
      <w:lvlText w:val="o.●.%3.●.%5.%6."/>
      <w:lvlJc w:val="left"/>
      <w:pPr>
        <w:ind w:left="4524" w:hanging="936"/>
      </w:pPr>
      <w:rPr>
        <w:sz w:val="20"/>
        <w:szCs w:val="20"/>
      </w:rPr>
    </w:lvl>
    <w:lvl w:ilvl="6">
      <w:start w:val="1"/>
      <w:numFmt w:val="decimal"/>
      <w:lvlText w:val="o.●.%3.●.%5.%6.%7."/>
      <w:lvlJc w:val="left"/>
      <w:pPr>
        <w:ind w:left="5028" w:hanging="1080"/>
      </w:pPr>
      <w:rPr>
        <w:sz w:val="20"/>
        <w:szCs w:val="20"/>
      </w:rPr>
    </w:lvl>
    <w:lvl w:ilvl="7">
      <w:start w:val="1"/>
      <w:numFmt w:val="decimal"/>
      <w:lvlText w:val="o.●.%3.●.%5.%6.%7.%8."/>
      <w:lvlJc w:val="left"/>
      <w:pPr>
        <w:ind w:left="5532" w:hanging="1223"/>
      </w:pPr>
      <w:rPr>
        <w:sz w:val="20"/>
        <w:szCs w:val="20"/>
      </w:rPr>
    </w:lvl>
    <w:lvl w:ilvl="8">
      <w:start w:val="1"/>
      <w:numFmt w:val="decimal"/>
      <w:lvlText w:val="o.●.%3.●.%5.%6.%7.%8.%9."/>
      <w:lvlJc w:val="left"/>
      <w:pPr>
        <w:ind w:left="6108" w:hanging="1440"/>
      </w:pPr>
      <w:rPr>
        <w:sz w:val="20"/>
        <w:szCs w:val="20"/>
      </w:rPr>
    </w:lvl>
  </w:abstractNum>
  <w:abstractNum w:abstractNumId="29" w15:restartNumberingAfterBreak="0">
    <w:nsid w:val="2C2F3A04"/>
    <w:multiLevelType w:val="multilevel"/>
    <w:tmpl w:val="FC784740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860" w:hanging="432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o.●.%3."/>
      <w:lvlJc w:val="left"/>
      <w:pPr>
        <w:ind w:left="2292" w:hanging="504"/>
      </w:pPr>
      <w:rPr>
        <w:sz w:val="28"/>
        <w:szCs w:val="28"/>
      </w:rPr>
    </w:lvl>
    <w:lvl w:ilvl="3">
      <w:start w:val="1"/>
      <w:numFmt w:val="bullet"/>
      <w:lvlText w:val="●"/>
      <w:lvlJc w:val="left"/>
      <w:pPr>
        <w:ind w:left="2796" w:hanging="648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decimal"/>
      <w:lvlText w:val="o.●.%3.●.%5."/>
      <w:lvlJc w:val="left"/>
      <w:pPr>
        <w:ind w:left="3300" w:hanging="792"/>
      </w:pPr>
      <w:rPr>
        <w:sz w:val="20"/>
        <w:szCs w:val="20"/>
      </w:rPr>
    </w:lvl>
    <w:lvl w:ilvl="5">
      <w:start w:val="1"/>
      <w:numFmt w:val="decimal"/>
      <w:lvlText w:val="o.●.%3.●.%5.%6."/>
      <w:lvlJc w:val="left"/>
      <w:pPr>
        <w:ind w:left="3804" w:hanging="936"/>
      </w:pPr>
      <w:rPr>
        <w:sz w:val="20"/>
        <w:szCs w:val="20"/>
      </w:rPr>
    </w:lvl>
    <w:lvl w:ilvl="6">
      <w:start w:val="1"/>
      <w:numFmt w:val="decimal"/>
      <w:lvlText w:val="o.●.%3.●.%5.%6.%7."/>
      <w:lvlJc w:val="left"/>
      <w:pPr>
        <w:ind w:left="4308" w:hanging="1080"/>
      </w:pPr>
      <w:rPr>
        <w:sz w:val="20"/>
        <w:szCs w:val="20"/>
      </w:rPr>
    </w:lvl>
    <w:lvl w:ilvl="7">
      <w:start w:val="1"/>
      <w:numFmt w:val="decimal"/>
      <w:lvlText w:val="o.●.%3.●.%5.%6.%7.%8."/>
      <w:lvlJc w:val="left"/>
      <w:pPr>
        <w:ind w:left="4812" w:hanging="1224"/>
      </w:pPr>
      <w:rPr>
        <w:sz w:val="20"/>
        <w:szCs w:val="20"/>
      </w:rPr>
    </w:lvl>
    <w:lvl w:ilvl="8">
      <w:start w:val="1"/>
      <w:numFmt w:val="decimal"/>
      <w:lvlText w:val="o.●.%3.●.%5.%6.%7.%8.%9."/>
      <w:lvlJc w:val="left"/>
      <w:pPr>
        <w:ind w:left="5388" w:hanging="1440"/>
      </w:pPr>
      <w:rPr>
        <w:sz w:val="20"/>
        <w:szCs w:val="20"/>
      </w:rPr>
    </w:lvl>
  </w:abstractNum>
  <w:abstractNum w:abstractNumId="30" w15:restartNumberingAfterBreak="0">
    <w:nsid w:val="2D9E3B71"/>
    <w:multiLevelType w:val="multilevel"/>
    <w:tmpl w:val="434AD526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860" w:hanging="432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o.●.%3."/>
      <w:lvlJc w:val="left"/>
      <w:pPr>
        <w:ind w:left="2292" w:hanging="504"/>
      </w:pPr>
      <w:rPr>
        <w:sz w:val="28"/>
        <w:szCs w:val="28"/>
      </w:rPr>
    </w:lvl>
    <w:lvl w:ilvl="3">
      <w:start w:val="1"/>
      <w:numFmt w:val="bullet"/>
      <w:lvlText w:val="●"/>
      <w:lvlJc w:val="left"/>
      <w:pPr>
        <w:ind w:left="2796" w:hanging="648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decimal"/>
      <w:lvlText w:val="o.●.%3.●.%5."/>
      <w:lvlJc w:val="left"/>
      <w:pPr>
        <w:ind w:left="3300" w:hanging="792"/>
      </w:pPr>
      <w:rPr>
        <w:sz w:val="20"/>
        <w:szCs w:val="20"/>
      </w:rPr>
    </w:lvl>
    <w:lvl w:ilvl="5">
      <w:start w:val="1"/>
      <w:numFmt w:val="decimal"/>
      <w:lvlText w:val="o.●.%3.●.%5.%6."/>
      <w:lvlJc w:val="left"/>
      <w:pPr>
        <w:ind w:left="3804" w:hanging="936"/>
      </w:pPr>
      <w:rPr>
        <w:sz w:val="20"/>
        <w:szCs w:val="20"/>
      </w:rPr>
    </w:lvl>
    <w:lvl w:ilvl="6">
      <w:start w:val="1"/>
      <w:numFmt w:val="decimal"/>
      <w:lvlText w:val="o.●.%3.●.%5.%6.%7."/>
      <w:lvlJc w:val="left"/>
      <w:pPr>
        <w:ind w:left="4308" w:hanging="1080"/>
      </w:pPr>
      <w:rPr>
        <w:sz w:val="20"/>
        <w:szCs w:val="20"/>
      </w:rPr>
    </w:lvl>
    <w:lvl w:ilvl="7">
      <w:start w:val="1"/>
      <w:numFmt w:val="decimal"/>
      <w:lvlText w:val="o.●.%3.●.%5.%6.%7.%8."/>
      <w:lvlJc w:val="left"/>
      <w:pPr>
        <w:ind w:left="4812" w:hanging="1224"/>
      </w:pPr>
      <w:rPr>
        <w:sz w:val="20"/>
        <w:szCs w:val="20"/>
      </w:rPr>
    </w:lvl>
    <w:lvl w:ilvl="8">
      <w:start w:val="1"/>
      <w:numFmt w:val="decimal"/>
      <w:lvlText w:val="o.●.%3.●.%5.%6.%7.%8.%9."/>
      <w:lvlJc w:val="left"/>
      <w:pPr>
        <w:ind w:left="5388" w:hanging="1440"/>
      </w:pPr>
      <w:rPr>
        <w:sz w:val="20"/>
        <w:szCs w:val="20"/>
      </w:rPr>
    </w:lvl>
  </w:abstractNum>
  <w:abstractNum w:abstractNumId="31" w15:restartNumberingAfterBreak="0">
    <w:nsid w:val="2E134660"/>
    <w:multiLevelType w:val="multilevel"/>
    <w:tmpl w:val="06C62A24"/>
    <w:lvl w:ilvl="0">
      <w:start w:val="1"/>
      <w:numFmt w:val="bullet"/>
      <w:lvlText w:val="o"/>
      <w:lvlJc w:val="left"/>
      <w:pPr>
        <w:ind w:left="433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2E646742"/>
    <w:multiLevelType w:val="multilevel"/>
    <w:tmpl w:val="983CA64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2E827513"/>
    <w:multiLevelType w:val="multilevel"/>
    <w:tmpl w:val="58CE5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2F8124BC"/>
    <w:multiLevelType w:val="multilevel"/>
    <w:tmpl w:val="0FFA4B08"/>
    <w:lvl w:ilvl="0">
      <w:start w:val="1"/>
      <w:numFmt w:val="bullet"/>
      <w:lvlText w:val=""/>
      <w:lvlJc w:val="left"/>
      <w:pPr>
        <w:ind w:left="2073" w:hanging="359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2580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o.●.%3."/>
      <w:lvlJc w:val="left"/>
      <w:pPr>
        <w:ind w:left="3012" w:hanging="504"/>
      </w:pPr>
      <w:rPr>
        <w:sz w:val="28"/>
        <w:szCs w:val="28"/>
      </w:rPr>
    </w:lvl>
    <w:lvl w:ilvl="3">
      <w:start w:val="1"/>
      <w:numFmt w:val="bullet"/>
      <w:lvlText w:val="●"/>
      <w:lvlJc w:val="left"/>
      <w:pPr>
        <w:ind w:left="3516" w:hanging="648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decimal"/>
      <w:lvlText w:val="o.●.%3.●.%5."/>
      <w:lvlJc w:val="left"/>
      <w:pPr>
        <w:ind w:left="4020" w:hanging="792"/>
      </w:pPr>
      <w:rPr>
        <w:sz w:val="20"/>
        <w:szCs w:val="20"/>
      </w:rPr>
    </w:lvl>
    <w:lvl w:ilvl="5">
      <w:start w:val="1"/>
      <w:numFmt w:val="decimal"/>
      <w:lvlText w:val="o.●.%3.●.%5.%6."/>
      <w:lvlJc w:val="left"/>
      <w:pPr>
        <w:ind w:left="4524" w:hanging="936"/>
      </w:pPr>
      <w:rPr>
        <w:sz w:val="20"/>
        <w:szCs w:val="20"/>
      </w:rPr>
    </w:lvl>
    <w:lvl w:ilvl="6">
      <w:start w:val="1"/>
      <w:numFmt w:val="decimal"/>
      <w:lvlText w:val="o.●.%3.●.%5.%6.%7."/>
      <w:lvlJc w:val="left"/>
      <w:pPr>
        <w:ind w:left="5028" w:hanging="1080"/>
      </w:pPr>
      <w:rPr>
        <w:sz w:val="20"/>
        <w:szCs w:val="20"/>
      </w:rPr>
    </w:lvl>
    <w:lvl w:ilvl="7">
      <w:start w:val="1"/>
      <w:numFmt w:val="decimal"/>
      <w:lvlText w:val="o.●.%3.●.%5.%6.%7.%8."/>
      <w:lvlJc w:val="left"/>
      <w:pPr>
        <w:ind w:left="5532" w:hanging="1223"/>
      </w:pPr>
      <w:rPr>
        <w:sz w:val="20"/>
        <w:szCs w:val="20"/>
      </w:rPr>
    </w:lvl>
    <w:lvl w:ilvl="8">
      <w:start w:val="1"/>
      <w:numFmt w:val="decimal"/>
      <w:lvlText w:val="o.●.%3.●.%5.%6.%7.%8.%9."/>
      <w:lvlJc w:val="left"/>
      <w:pPr>
        <w:ind w:left="6108" w:hanging="1440"/>
      </w:pPr>
      <w:rPr>
        <w:sz w:val="20"/>
        <w:szCs w:val="20"/>
      </w:rPr>
    </w:lvl>
  </w:abstractNum>
  <w:abstractNum w:abstractNumId="35" w15:restartNumberingAfterBreak="0">
    <w:nsid w:val="2FC6777D"/>
    <w:multiLevelType w:val="multilevel"/>
    <w:tmpl w:val="B54229E4"/>
    <w:lvl w:ilvl="0">
      <w:start w:val="1"/>
      <w:numFmt w:val="bullet"/>
      <w:lvlText w:val="o"/>
      <w:lvlJc w:val="left"/>
      <w:pPr>
        <w:ind w:left="177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0BE24F0"/>
    <w:multiLevelType w:val="hybridMultilevel"/>
    <w:tmpl w:val="D5AA6B8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33660912"/>
    <w:multiLevelType w:val="multilevel"/>
    <w:tmpl w:val="5B9A92A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34056E44"/>
    <w:multiLevelType w:val="multilevel"/>
    <w:tmpl w:val="31B8A52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2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36D41031"/>
    <w:multiLevelType w:val="multilevel"/>
    <w:tmpl w:val="B20C0C20"/>
    <w:lvl w:ilvl="0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860" w:hanging="432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o.●.%3."/>
      <w:lvlJc w:val="left"/>
      <w:pPr>
        <w:ind w:left="2292" w:hanging="504"/>
      </w:pPr>
      <w:rPr>
        <w:sz w:val="28"/>
        <w:szCs w:val="28"/>
      </w:rPr>
    </w:lvl>
    <w:lvl w:ilvl="3">
      <w:start w:val="1"/>
      <w:numFmt w:val="bullet"/>
      <w:lvlText w:val="●"/>
      <w:lvlJc w:val="left"/>
      <w:pPr>
        <w:ind w:left="2796" w:hanging="648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decimal"/>
      <w:lvlText w:val="o.●.%3.●.%5."/>
      <w:lvlJc w:val="left"/>
      <w:pPr>
        <w:ind w:left="3300" w:hanging="792"/>
      </w:pPr>
      <w:rPr>
        <w:sz w:val="20"/>
        <w:szCs w:val="20"/>
      </w:rPr>
    </w:lvl>
    <w:lvl w:ilvl="5">
      <w:start w:val="1"/>
      <w:numFmt w:val="decimal"/>
      <w:lvlText w:val="o.●.%3.●.%5.%6."/>
      <w:lvlJc w:val="left"/>
      <w:pPr>
        <w:ind w:left="3804" w:hanging="936"/>
      </w:pPr>
      <w:rPr>
        <w:sz w:val="20"/>
        <w:szCs w:val="20"/>
      </w:rPr>
    </w:lvl>
    <w:lvl w:ilvl="6">
      <w:start w:val="1"/>
      <w:numFmt w:val="decimal"/>
      <w:lvlText w:val="o.●.%3.●.%5.%6.%7."/>
      <w:lvlJc w:val="left"/>
      <w:pPr>
        <w:ind w:left="4308" w:hanging="1080"/>
      </w:pPr>
      <w:rPr>
        <w:sz w:val="20"/>
        <w:szCs w:val="20"/>
      </w:rPr>
    </w:lvl>
    <w:lvl w:ilvl="7">
      <w:start w:val="1"/>
      <w:numFmt w:val="decimal"/>
      <w:lvlText w:val="o.●.%3.●.%5.%6.%7.%8."/>
      <w:lvlJc w:val="left"/>
      <w:pPr>
        <w:ind w:left="4812" w:hanging="1224"/>
      </w:pPr>
      <w:rPr>
        <w:sz w:val="20"/>
        <w:szCs w:val="20"/>
      </w:rPr>
    </w:lvl>
    <w:lvl w:ilvl="8">
      <w:start w:val="1"/>
      <w:numFmt w:val="decimal"/>
      <w:lvlText w:val="o.●.%3.●.%5.%6.%7.%8.%9."/>
      <w:lvlJc w:val="left"/>
      <w:pPr>
        <w:ind w:left="5388" w:hanging="1440"/>
      </w:pPr>
      <w:rPr>
        <w:sz w:val="20"/>
        <w:szCs w:val="20"/>
      </w:rPr>
    </w:lvl>
  </w:abstractNum>
  <w:abstractNum w:abstractNumId="40" w15:restartNumberingAfterBreak="0">
    <w:nsid w:val="380A0415"/>
    <w:multiLevelType w:val="multilevel"/>
    <w:tmpl w:val="B34606A0"/>
    <w:lvl w:ilvl="0">
      <w:start w:val="1"/>
      <w:numFmt w:val="bullet"/>
      <w:lvlText w:val="●"/>
      <w:lvlJc w:val="left"/>
      <w:pPr>
        <w:ind w:left="8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5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3917662C"/>
    <w:multiLevelType w:val="multilevel"/>
    <w:tmpl w:val="08040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decimal"/>
      <w:lvlText w:val="●.%2."/>
      <w:lvlJc w:val="left"/>
      <w:pPr>
        <w:ind w:left="1076" w:hanging="432"/>
      </w:pPr>
    </w:lvl>
    <w:lvl w:ilvl="2">
      <w:start w:val="1"/>
      <w:numFmt w:val="decimal"/>
      <w:lvlText w:val="●.%2.%3."/>
      <w:lvlJc w:val="left"/>
      <w:pPr>
        <w:ind w:left="1584" w:hanging="504"/>
      </w:pPr>
      <w:rPr>
        <w:sz w:val="28"/>
        <w:szCs w:val="28"/>
      </w:rPr>
    </w:lvl>
    <w:lvl w:ilvl="3">
      <w:start w:val="1"/>
      <w:numFmt w:val="decimal"/>
      <w:lvlText w:val="●.%2.%3.%4."/>
      <w:lvlJc w:val="left"/>
      <w:pPr>
        <w:ind w:left="2088" w:hanging="648"/>
      </w:pPr>
      <w:rPr>
        <w:sz w:val="20"/>
        <w:szCs w:val="20"/>
      </w:rPr>
    </w:lvl>
    <w:lvl w:ilvl="4">
      <w:start w:val="1"/>
      <w:numFmt w:val="decimal"/>
      <w:lvlText w:val="●.%2.%3.%4.%5."/>
      <w:lvlJc w:val="left"/>
      <w:pPr>
        <w:ind w:left="2592" w:hanging="792"/>
      </w:pPr>
      <w:rPr>
        <w:sz w:val="20"/>
        <w:szCs w:val="20"/>
      </w:rPr>
    </w:lvl>
    <w:lvl w:ilvl="5">
      <w:start w:val="1"/>
      <w:numFmt w:val="decimal"/>
      <w:lvlText w:val="●.%2.%3.%4.%5.%6."/>
      <w:lvlJc w:val="left"/>
      <w:pPr>
        <w:ind w:left="3096" w:hanging="935"/>
      </w:pPr>
      <w:rPr>
        <w:sz w:val="20"/>
        <w:szCs w:val="20"/>
      </w:rPr>
    </w:lvl>
    <w:lvl w:ilvl="6">
      <w:start w:val="1"/>
      <w:numFmt w:val="decimal"/>
      <w:lvlText w:val="●.%2.%3.%4.%5.%6.%7."/>
      <w:lvlJc w:val="left"/>
      <w:pPr>
        <w:ind w:left="3600" w:hanging="1080"/>
      </w:pPr>
      <w:rPr>
        <w:sz w:val="20"/>
        <w:szCs w:val="20"/>
      </w:rPr>
    </w:lvl>
    <w:lvl w:ilvl="7">
      <w:start w:val="1"/>
      <w:numFmt w:val="decimal"/>
      <w:lvlText w:val="●.%2.%3.%4.%5.%6.%7.%8."/>
      <w:lvlJc w:val="left"/>
      <w:pPr>
        <w:ind w:left="4104" w:hanging="1224"/>
      </w:pPr>
      <w:rPr>
        <w:sz w:val="20"/>
        <w:szCs w:val="20"/>
      </w:rPr>
    </w:lvl>
    <w:lvl w:ilvl="8">
      <w:start w:val="1"/>
      <w:numFmt w:val="decimal"/>
      <w:lvlText w:val="●.%2.%3.%4.%5.%6.%7.%8.%9."/>
      <w:lvlJc w:val="left"/>
      <w:pPr>
        <w:ind w:left="4680" w:hanging="1440"/>
      </w:pPr>
      <w:rPr>
        <w:sz w:val="20"/>
        <w:szCs w:val="20"/>
      </w:rPr>
    </w:lvl>
  </w:abstractNum>
  <w:abstractNum w:abstractNumId="42" w15:restartNumberingAfterBreak="0">
    <w:nsid w:val="3D041119"/>
    <w:multiLevelType w:val="multilevel"/>
    <w:tmpl w:val="2B884A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3EC95A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FC939AE"/>
    <w:multiLevelType w:val="multilevel"/>
    <w:tmpl w:val="30EADFC0"/>
    <w:lvl w:ilvl="0">
      <w:start w:val="1"/>
      <w:numFmt w:val="bullet"/>
      <w:lvlText w:val=""/>
      <w:lvlJc w:val="left"/>
      <w:pPr>
        <w:ind w:left="2073" w:hanging="359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2580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o.●.%3."/>
      <w:lvlJc w:val="left"/>
      <w:pPr>
        <w:ind w:left="3012" w:hanging="504"/>
      </w:pPr>
      <w:rPr>
        <w:sz w:val="28"/>
        <w:szCs w:val="28"/>
      </w:rPr>
    </w:lvl>
    <w:lvl w:ilvl="3">
      <w:start w:val="1"/>
      <w:numFmt w:val="bullet"/>
      <w:lvlText w:val="●"/>
      <w:lvlJc w:val="left"/>
      <w:pPr>
        <w:ind w:left="3516" w:hanging="648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decimal"/>
      <w:lvlText w:val="o.●.%3.●.%5."/>
      <w:lvlJc w:val="left"/>
      <w:pPr>
        <w:ind w:left="4020" w:hanging="792"/>
      </w:pPr>
      <w:rPr>
        <w:sz w:val="20"/>
        <w:szCs w:val="20"/>
      </w:rPr>
    </w:lvl>
    <w:lvl w:ilvl="5">
      <w:start w:val="1"/>
      <w:numFmt w:val="decimal"/>
      <w:lvlText w:val="o.●.%3.●.%5.%6."/>
      <w:lvlJc w:val="left"/>
      <w:pPr>
        <w:ind w:left="4524" w:hanging="936"/>
      </w:pPr>
      <w:rPr>
        <w:sz w:val="20"/>
        <w:szCs w:val="20"/>
      </w:rPr>
    </w:lvl>
    <w:lvl w:ilvl="6">
      <w:start w:val="1"/>
      <w:numFmt w:val="decimal"/>
      <w:lvlText w:val="o.●.%3.●.%5.%6.%7."/>
      <w:lvlJc w:val="left"/>
      <w:pPr>
        <w:ind w:left="5028" w:hanging="1080"/>
      </w:pPr>
      <w:rPr>
        <w:sz w:val="20"/>
        <w:szCs w:val="20"/>
      </w:rPr>
    </w:lvl>
    <w:lvl w:ilvl="7">
      <w:start w:val="1"/>
      <w:numFmt w:val="decimal"/>
      <w:lvlText w:val="o.●.%3.●.%5.%6.%7.%8."/>
      <w:lvlJc w:val="left"/>
      <w:pPr>
        <w:ind w:left="5532" w:hanging="1223"/>
      </w:pPr>
      <w:rPr>
        <w:sz w:val="20"/>
        <w:szCs w:val="20"/>
      </w:rPr>
    </w:lvl>
    <w:lvl w:ilvl="8">
      <w:start w:val="1"/>
      <w:numFmt w:val="decimal"/>
      <w:lvlText w:val="o.●.%3.●.%5.%6.%7.%8.%9."/>
      <w:lvlJc w:val="left"/>
      <w:pPr>
        <w:ind w:left="6108" w:hanging="1440"/>
      </w:pPr>
      <w:rPr>
        <w:sz w:val="20"/>
        <w:szCs w:val="20"/>
      </w:rPr>
    </w:lvl>
  </w:abstractNum>
  <w:abstractNum w:abstractNumId="45" w15:restartNumberingAfterBreak="0">
    <w:nsid w:val="41B61909"/>
    <w:multiLevelType w:val="multilevel"/>
    <w:tmpl w:val="5A328B44"/>
    <w:lvl w:ilvl="0">
      <w:start w:val="1"/>
      <w:numFmt w:val="bullet"/>
      <w:lvlText w:val=""/>
      <w:lvlJc w:val="left"/>
      <w:pPr>
        <w:ind w:left="2073" w:hanging="359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2580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o.●.%3."/>
      <w:lvlJc w:val="left"/>
      <w:pPr>
        <w:ind w:left="3012" w:hanging="504"/>
      </w:pPr>
      <w:rPr>
        <w:sz w:val="28"/>
        <w:szCs w:val="28"/>
      </w:rPr>
    </w:lvl>
    <w:lvl w:ilvl="3">
      <w:start w:val="1"/>
      <w:numFmt w:val="bullet"/>
      <w:lvlText w:val="●"/>
      <w:lvlJc w:val="left"/>
      <w:pPr>
        <w:ind w:left="3516" w:hanging="648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decimal"/>
      <w:lvlText w:val="o.●.%3.●.%5."/>
      <w:lvlJc w:val="left"/>
      <w:pPr>
        <w:ind w:left="4020" w:hanging="792"/>
      </w:pPr>
      <w:rPr>
        <w:sz w:val="20"/>
        <w:szCs w:val="20"/>
      </w:rPr>
    </w:lvl>
    <w:lvl w:ilvl="5">
      <w:start w:val="1"/>
      <w:numFmt w:val="decimal"/>
      <w:lvlText w:val="o.●.%3.●.%5.%6."/>
      <w:lvlJc w:val="left"/>
      <w:pPr>
        <w:ind w:left="4524" w:hanging="936"/>
      </w:pPr>
      <w:rPr>
        <w:sz w:val="20"/>
        <w:szCs w:val="20"/>
      </w:rPr>
    </w:lvl>
    <w:lvl w:ilvl="6">
      <w:start w:val="1"/>
      <w:numFmt w:val="decimal"/>
      <w:lvlText w:val="o.●.%3.●.%5.%6.%7."/>
      <w:lvlJc w:val="left"/>
      <w:pPr>
        <w:ind w:left="5028" w:hanging="1080"/>
      </w:pPr>
      <w:rPr>
        <w:sz w:val="20"/>
        <w:szCs w:val="20"/>
      </w:rPr>
    </w:lvl>
    <w:lvl w:ilvl="7">
      <w:start w:val="1"/>
      <w:numFmt w:val="decimal"/>
      <w:lvlText w:val="o.●.%3.●.%5.%6.%7.%8."/>
      <w:lvlJc w:val="left"/>
      <w:pPr>
        <w:ind w:left="5532" w:hanging="1223"/>
      </w:pPr>
      <w:rPr>
        <w:sz w:val="20"/>
        <w:szCs w:val="20"/>
      </w:rPr>
    </w:lvl>
    <w:lvl w:ilvl="8">
      <w:start w:val="1"/>
      <w:numFmt w:val="decimal"/>
      <w:lvlText w:val="o.●.%3.●.%5.%6.%7.%8.%9."/>
      <w:lvlJc w:val="left"/>
      <w:pPr>
        <w:ind w:left="6108" w:hanging="1440"/>
      </w:pPr>
      <w:rPr>
        <w:sz w:val="20"/>
        <w:szCs w:val="20"/>
      </w:rPr>
    </w:lvl>
  </w:abstractNum>
  <w:abstractNum w:abstractNumId="46" w15:restartNumberingAfterBreak="0">
    <w:nsid w:val="427120AB"/>
    <w:multiLevelType w:val="multilevel"/>
    <w:tmpl w:val="12244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2B25F3E"/>
    <w:multiLevelType w:val="multilevel"/>
    <w:tmpl w:val="1312F2A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  <w:rPr>
        <w:sz w:val="28"/>
        <w:szCs w:val="28"/>
      </w:rPr>
    </w:lvl>
    <w:lvl w:ilvl="3">
      <w:start w:val="1"/>
      <w:numFmt w:val="bullet"/>
      <w:lvlText w:val=""/>
      <w:lvlJc w:val="left"/>
      <w:pPr>
        <w:ind w:left="2796" w:hanging="648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sz w:val="20"/>
      </w:rPr>
    </w:lvl>
  </w:abstractNum>
  <w:abstractNum w:abstractNumId="48" w15:restartNumberingAfterBreak="0">
    <w:nsid w:val="42EF0650"/>
    <w:multiLevelType w:val="multilevel"/>
    <w:tmpl w:val="AB60047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430431CD"/>
    <w:multiLevelType w:val="multilevel"/>
    <w:tmpl w:val="7E5E5190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43474B84"/>
    <w:multiLevelType w:val="multilevel"/>
    <w:tmpl w:val="99B88E9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  <w:rPr>
        <w:sz w:val="28"/>
        <w:szCs w:val="28"/>
      </w:rPr>
    </w:lvl>
    <w:lvl w:ilvl="3">
      <w:start w:val="1"/>
      <w:numFmt w:val="bullet"/>
      <w:lvlText w:val=""/>
      <w:lvlJc w:val="left"/>
      <w:pPr>
        <w:ind w:left="2796" w:hanging="648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sz w:val="20"/>
      </w:rPr>
    </w:lvl>
  </w:abstractNum>
  <w:abstractNum w:abstractNumId="51" w15:restartNumberingAfterBreak="0">
    <w:nsid w:val="45C01BBC"/>
    <w:multiLevelType w:val="hybridMultilevel"/>
    <w:tmpl w:val="4986020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46C95102"/>
    <w:multiLevelType w:val="multilevel"/>
    <w:tmpl w:val="F522CA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70E30CA"/>
    <w:multiLevelType w:val="multilevel"/>
    <w:tmpl w:val="0358C7F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49B14F17"/>
    <w:multiLevelType w:val="multilevel"/>
    <w:tmpl w:val="B8763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49FD2A0F"/>
    <w:multiLevelType w:val="multilevel"/>
    <w:tmpl w:val="55D8A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4BF52B00"/>
    <w:multiLevelType w:val="hybridMultilevel"/>
    <w:tmpl w:val="4E80E16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4F6C1ABA"/>
    <w:multiLevelType w:val="multilevel"/>
    <w:tmpl w:val="F450317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  <w:rPr>
        <w:sz w:val="28"/>
        <w:szCs w:val="28"/>
      </w:rPr>
    </w:lvl>
    <w:lvl w:ilvl="3">
      <w:start w:val="1"/>
      <w:numFmt w:val="bullet"/>
      <w:lvlText w:val=""/>
      <w:lvlJc w:val="left"/>
      <w:pPr>
        <w:ind w:left="2796" w:hanging="648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sz w:val="20"/>
      </w:rPr>
    </w:lvl>
  </w:abstractNum>
  <w:abstractNum w:abstractNumId="58" w15:restartNumberingAfterBreak="0">
    <w:nsid w:val="4F76152C"/>
    <w:multiLevelType w:val="multilevel"/>
    <w:tmpl w:val="4502E10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502266D4"/>
    <w:multiLevelType w:val="multilevel"/>
    <w:tmpl w:val="E7B474C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503E123E"/>
    <w:multiLevelType w:val="multilevel"/>
    <w:tmpl w:val="087C023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52B52EAC"/>
    <w:multiLevelType w:val="multilevel"/>
    <w:tmpl w:val="EF4CC7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541B5BE1"/>
    <w:multiLevelType w:val="hybridMultilevel"/>
    <w:tmpl w:val="C3648CD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543B31CA"/>
    <w:multiLevelType w:val="multilevel"/>
    <w:tmpl w:val="7F845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4580AB5"/>
    <w:multiLevelType w:val="multilevel"/>
    <w:tmpl w:val="D3F2AC0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554B60A2"/>
    <w:multiLevelType w:val="hybridMultilevel"/>
    <w:tmpl w:val="1276AFC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B466504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4"/>
        <w:szCs w:val="24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8B358A"/>
    <w:multiLevelType w:val="multilevel"/>
    <w:tmpl w:val="50F428DC"/>
    <w:lvl w:ilvl="0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860" w:hanging="432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o.●.%3."/>
      <w:lvlJc w:val="left"/>
      <w:pPr>
        <w:ind w:left="2292" w:hanging="504"/>
      </w:pPr>
      <w:rPr>
        <w:sz w:val="28"/>
        <w:szCs w:val="28"/>
      </w:rPr>
    </w:lvl>
    <w:lvl w:ilvl="3">
      <w:start w:val="1"/>
      <w:numFmt w:val="bullet"/>
      <w:lvlText w:val="●"/>
      <w:lvlJc w:val="left"/>
      <w:pPr>
        <w:ind w:left="2796" w:hanging="648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decimal"/>
      <w:lvlText w:val="o.●.%3.●.%5."/>
      <w:lvlJc w:val="left"/>
      <w:pPr>
        <w:ind w:left="3300" w:hanging="792"/>
      </w:pPr>
      <w:rPr>
        <w:sz w:val="20"/>
        <w:szCs w:val="20"/>
      </w:rPr>
    </w:lvl>
    <w:lvl w:ilvl="5">
      <w:start w:val="1"/>
      <w:numFmt w:val="decimal"/>
      <w:lvlText w:val="o.●.%3.●.%5.%6."/>
      <w:lvlJc w:val="left"/>
      <w:pPr>
        <w:ind w:left="3804" w:hanging="936"/>
      </w:pPr>
      <w:rPr>
        <w:sz w:val="20"/>
        <w:szCs w:val="20"/>
      </w:rPr>
    </w:lvl>
    <w:lvl w:ilvl="6">
      <w:start w:val="1"/>
      <w:numFmt w:val="decimal"/>
      <w:lvlText w:val="o.●.%3.●.%5.%6.%7."/>
      <w:lvlJc w:val="left"/>
      <w:pPr>
        <w:ind w:left="4308" w:hanging="1080"/>
      </w:pPr>
      <w:rPr>
        <w:sz w:val="20"/>
        <w:szCs w:val="20"/>
      </w:rPr>
    </w:lvl>
    <w:lvl w:ilvl="7">
      <w:start w:val="1"/>
      <w:numFmt w:val="decimal"/>
      <w:lvlText w:val="o.●.%3.●.%5.%6.%7.%8."/>
      <w:lvlJc w:val="left"/>
      <w:pPr>
        <w:ind w:left="4812" w:hanging="1224"/>
      </w:pPr>
      <w:rPr>
        <w:sz w:val="20"/>
        <w:szCs w:val="20"/>
      </w:rPr>
    </w:lvl>
    <w:lvl w:ilvl="8">
      <w:start w:val="1"/>
      <w:numFmt w:val="decimal"/>
      <w:lvlText w:val="o.●.%3.●.%5.%6.%7.%8.%9."/>
      <w:lvlJc w:val="left"/>
      <w:pPr>
        <w:ind w:left="5388" w:hanging="1440"/>
      </w:pPr>
      <w:rPr>
        <w:sz w:val="20"/>
        <w:szCs w:val="20"/>
      </w:rPr>
    </w:lvl>
  </w:abstractNum>
  <w:abstractNum w:abstractNumId="67" w15:restartNumberingAfterBreak="0">
    <w:nsid w:val="578E29FA"/>
    <w:multiLevelType w:val="multilevel"/>
    <w:tmpl w:val="39F6FDF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58D51F81"/>
    <w:multiLevelType w:val="multilevel"/>
    <w:tmpl w:val="8912D930"/>
    <w:lvl w:ilvl="0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●"/>
      <w:lvlJc w:val="left"/>
      <w:pPr>
        <w:ind w:left="1860" w:hanging="432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o.●.%3."/>
      <w:lvlJc w:val="left"/>
      <w:pPr>
        <w:ind w:left="2292" w:hanging="504"/>
      </w:pPr>
      <w:rPr>
        <w:sz w:val="28"/>
        <w:szCs w:val="28"/>
      </w:rPr>
    </w:lvl>
    <w:lvl w:ilvl="3">
      <w:start w:val="1"/>
      <w:numFmt w:val="bullet"/>
      <w:lvlText w:val="●"/>
      <w:lvlJc w:val="left"/>
      <w:pPr>
        <w:ind w:left="2796" w:hanging="648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decimal"/>
      <w:lvlText w:val="o.●.%3.●.%5."/>
      <w:lvlJc w:val="left"/>
      <w:pPr>
        <w:ind w:left="3300" w:hanging="792"/>
      </w:pPr>
      <w:rPr>
        <w:sz w:val="20"/>
        <w:szCs w:val="20"/>
      </w:rPr>
    </w:lvl>
    <w:lvl w:ilvl="5">
      <w:start w:val="1"/>
      <w:numFmt w:val="decimal"/>
      <w:lvlText w:val="o.●.%3.●.%5.%6."/>
      <w:lvlJc w:val="left"/>
      <w:pPr>
        <w:ind w:left="3804" w:hanging="936"/>
      </w:pPr>
      <w:rPr>
        <w:sz w:val="20"/>
        <w:szCs w:val="20"/>
      </w:rPr>
    </w:lvl>
    <w:lvl w:ilvl="6">
      <w:start w:val="1"/>
      <w:numFmt w:val="decimal"/>
      <w:lvlText w:val="o.●.%3.●.%5.%6.%7."/>
      <w:lvlJc w:val="left"/>
      <w:pPr>
        <w:ind w:left="4308" w:hanging="1080"/>
      </w:pPr>
      <w:rPr>
        <w:sz w:val="20"/>
        <w:szCs w:val="20"/>
      </w:rPr>
    </w:lvl>
    <w:lvl w:ilvl="7">
      <w:start w:val="1"/>
      <w:numFmt w:val="decimal"/>
      <w:lvlText w:val="o.●.%3.●.%5.%6.%7.%8."/>
      <w:lvlJc w:val="left"/>
      <w:pPr>
        <w:ind w:left="4812" w:hanging="1224"/>
      </w:pPr>
      <w:rPr>
        <w:sz w:val="20"/>
        <w:szCs w:val="20"/>
      </w:rPr>
    </w:lvl>
    <w:lvl w:ilvl="8">
      <w:start w:val="1"/>
      <w:numFmt w:val="decimal"/>
      <w:lvlText w:val="o.●.%3.●.%5.%6.%7.%8.%9."/>
      <w:lvlJc w:val="left"/>
      <w:pPr>
        <w:ind w:left="5388" w:hanging="1440"/>
      </w:pPr>
      <w:rPr>
        <w:sz w:val="20"/>
        <w:szCs w:val="20"/>
      </w:rPr>
    </w:lvl>
  </w:abstractNum>
  <w:abstractNum w:abstractNumId="69" w15:restartNumberingAfterBreak="0">
    <w:nsid w:val="59ED29D2"/>
    <w:multiLevelType w:val="multilevel"/>
    <w:tmpl w:val="858236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EC5907"/>
    <w:multiLevelType w:val="hybridMultilevel"/>
    <w:tmpl w:val="72DCECCA"/>
    <w:lvl w:ilvl="0" w:tplc="9BA213BE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5BCF597D"/>
    <w:multiLevelType w:val="multilevel"/>
    <w:tmpl w:val="B52AB9A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5A3B8F"/>
    <w:multiLevelType w:val="multilevel"/>
    <w:tmpl w:val="2B4E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5D72289F"/>
    <w:multiLevelType w:val="multilevel"/>
    <w:tmpl w:val="ECF0384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5E72764F"/>
    <w:multiLevelType w:val="multilevel"/>
    <w:tmpl w:val="FECA23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792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224" w:hanging="504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28" w:hanging="647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●.●.●.●.%5."/>
      <w:lvlJc w:val="left"/>
      <w:pPr>
        <w:ind w:left="2232" w:hanging="792"/>
      </w:pPr>
    </w:lvl>
    <w:lvl w:ilvl="5">
      <w:start w:val="1"/>
      <w:numFmt w:val="decimal"/>
      <w:lvlText w:val="●.●.●.●.%5.%6."/>
      <w:lvlJc w:val="left"/>
      <w:pPr>
        <w:ind w:left="2736" w:hanging="933"/>
      </w:pPr>
    </w:lvl>
    <w:lvl w:ilvl="6">
      <w:start w:val="1"/>
      <w:numFmt w:val="decimal"/>
      <w:lvlText w:val="●.●.●.●.%5.%6.%7."/>
      <w:lvlJc w:val="left"/>
      <w:pPr>
        <w:ind w:left="3240" w:hanging="1080"/>
      </w:pPr>
    </w:lvl>
    <w:lvl w:ilvl="7">
      <w:start w:val="1"/>
      <w:numFmt w:val="decimal"/>
      <w:lvlText w:val="●.●.●.●.%5.%6.%7.%8."/>
      <w:lvlJc w:val="left"/>
      <w:pPr>
        <w:ind w:left="3744" w:hanging="1224"/>
      </w:pPr>
    </w:lvl>
    <w:lvl w:ilvl="8">
      <w:start w:val="1"/>
      <w:numFmt w:val="decimal"/>
      <w:lvlText w:val="●.●.●.●.%5.%6.%7.%8.%9."/>
      <w:lvlJc w:val="left"/>
      <w:pPr>
        <w:ind w:left="4320" w:hanging="1440"/>
      </w:pPr>
    </w:lvl>
  </w:abstractNum>
  <w:abstractNum w:abstractNumId="75" w15:restartNumberingAfterBreak="0">
    <w:nsid w:val="62E4080F"/>
    <w:multiLevelType w:val="multilevel"/>
    <w:tmpl w:val="2272E9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4D4F69"/>
    <w:multiLevelType w:val="multilevel"/>
    <w:tmpl w:val="536A693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7" w15:restartNumberingAfterBreak="0">
    <w:nsid w:val="67060F37"/>
    <w:multiLevelType w:val="multilevel"/>
    <w:tmpl w:val="DE064A7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68A5414A"/>
    <w:multiLevelType w:val="multilevel"/>
    <w:tmpl w:val="F11088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68A9667A"/>
    <w:multiLevelType w:val="multilevel"/>
    <w:tmpl w:val="60D64C92"/>
    <w:lvl w:ilvl="0">
      <w:start w:val="1"/>
      <w:numFmt w:val="bullet"/>
      <w:lvlText w:val=""/>
      <w:lvlJc w:val="left"/>
      <w:pPr>
        <w:ind w:left="2073" w:hanging="359"/>
      </w:pPr>
      <w:rPr>
        <w:rFonts w:ascii="Wingdings" w:hAnsi="Wingdings" w:hint="default"/>
        <w:sz w:val="24"/>
        <w:szCs w:val="20"/>
      </w:rPr>
    </w:lvl>
    <w:lvl w:ilvl="1">
      <w:start w:val="1"/>
      <w:numFmt w:val="bullet"/>
      <w:lvlText w:val="●"/>
      <w:lvlJc w:val="left"/>
      <w:pPr>
        <w:ind w:left="2580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o.●.%3."/>
      <w:lvlJc w:val="left"/>
      <w:pPr>
        <w:ind w:left="3012" w:hanging="504"/>
      </w:pPr>
      <w:rPr>
        <w:sz w:val="28"/>
        <w:szCs w:val="28"/>
      </w:rPr>
    </w:lvl>
    <w:lvl w:ilvl="3">
      <w:start w:val="1"/>
      <w:numFmt w:val="bullet"/>
      <w:lvlText w:val="●"/>
      <w:lvlJc w:val="left"/>
      <w:pPr>
        <w:ind w:left="3516" w:hanging="648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decimal"/>
      <w:lvlText w:val="o.●.%3.●.%5."/>
      <w:lvlJc w:val="left"/>
      <w:pPr>
        <w:ind w:left="4020" w:hanging="792"/>
      </w:pPr>
      <w:rPr>
        <w:sz w:val="20"/>
        <w:szCs w:val="20"/>
      </w:rPr>
    </w:lvl>
    <w:lvl w:ilvl="5">
      <w:start w:val="1"/>
      <w:numFmt w:val="decimal"/>
      <w:lvlText w:val="o.●.%3.●.%5.%6."/>
      <w:lvlJc w:val="left"/>
      <w:pPr>
        <w:ind w:left="4524" w:hanging="936"/>
      </w:pPr>
      <w:rPr>
        <w:sz w:val="20"/>
        <w:szCs w:val="20"/>
      </w:rPr>
    </w:lvl>
    <w:lvl w:ilvl="6">
      <w:start w:val="1"/>
      <w:numFmt w:val="decimal"/>
      <w:lvlText w:val="o.●.%3.●.%5.%6.%7."/>
      <w:lvlJc w:val="left"/>
      <w:pPr>
        <w:ind w:left="5028" w:hanging="1080"/>
      </w:pPr>
      <w:rPr>
        <w:sz w:val="20"/>
        <w:szCs w:val="20"/>
      </w:rPr>
    </w:lvl>
    <w:lvl w:ilvl="7">
      <w:start w:val="1"/>
      <w:numFmt w:val="decimal"/>
      <w:lvlText w:val="o.●.%3.●.%5.%6.%7.%8."/>
      <w:lvlJc w:val="left"/>
      <w:pPr>
        <w:ind w:left="5532" w:hanging="1223"/>
      </w:pPr>
      <w:rPr>
        <w:sz w:val="20"/>
        <w:szCs w:val="20"/>
      </w:rPr>
    </w:lvl>
    <w:lvl w:ilvl="8">
      <w:start w:val="1"/>
      <w:numFmt w:val="decimal"/>
      <w:lvlText w:val="o.●.%3.●.%5.%6.%7.%8.%9."/>
      <w:lvlJc w:val="left"/>
      <w:pPr>
        <w:ind w:left="6108" w:hanging="1440"/>
      </w:pPr>
      <w:rPr>
        <w:sz w:val="20"/>
        <w:szCs w:val="20"/>
      </w:rPr>
    </w:lvl>
  </w:abstractNum>
  <w:abstractNum w:abstractNumId="80" w15:restartNumberingAfterBreak="0">
    <w:nsid w:val="68BB29C6"/>
    <w:multiLevelType w:val="multilevel"/>
    <w:tmpl w:val="A63E379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07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6B364013"/>
    <w:multiLevelType w:val="multilevel"/>
    <w:tmpl w:val="B8147F4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6B5E32E6"/>
    <w:multiLevelType w:val="multilevel"/>
    <w:tmpl w:val="FA94AF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D210FF"/>
    <w:multiLevelType w:val="multilevel"/>
    <w:tmpl w:val="90047E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2"/>
        <w:szCs w:val="2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6D551396"/>
    <w:multiLevelType w:val="hybridMultilevel"/>
    <w:tmpl w:val="465E1B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E898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B56FC1"/>
    <w:multiLevelType w:val="multilevel"/>
    <w:tmpl w:val="5B1A6B3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>
      <w:start w:val="1"/>
      <w:numFmt w:val="decimal"/>
      <w:lvlText w:val="●.%2."/>
      <w:lvlJc w:val="left"/>
      <w:pPr>
        <w:ind w:left="867" w:hanging="432"/>
      </w:pPr>
    </w:lvl>
    <w:lvl w:ilvl="2">
      <w:start w:val="1"/>
      <w:numFmt w:val="decimal"/>
      <w:lvlText w:val="●.%2.%3."/>
      <w:lvlJc w:val="left"/>
      <w:pPr>
        <w:ind w:left="1299" w:hanging="504"/>
      </w:pPr>
      <w:rPr>
        <w:sz w:val="28"/>
        <w:szCs w:val="28"/>
      </w:rPr>
    </w:lvl>
    <w:lvl w:ilvl="3">
      <w:start w:val="1"/>
      <w:numFmt w:val="bullet"/>
      <w:lvlText w:val="●"/>
      <w:lvlJc w:val="left"/>
      <w:pPr>
        <w:ind w:left="1803" w:hanging="647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decimal"/>
      <w:lvlText w:val="●.%2.%3.●.%5."/>
      <w:lvlJc w:val="left"/>
      <w:pPr>
        <w:ind w:left="2307" w:hanging="792"/>
      </w:pPr>
      <w:rPr>
        <w:sz w:val="20"/>
        <w:szCs w:val="20"/>
      </w:rPr>
    </w:lvl>
    <w:lvl w:ilvl="5">
      <w:start w:val="1"/>
      <w:numFmt w:val="decimal"/>
      <w:lvlText w:val="●.%2.%3.●.%5.%6."/>
      <w:lvlJc w:val="left"/>
      <w:pPr>
        <w:ind w:left="2811" w:hanging="935"/>
      </w:pPr>
      <w:rPr>
        <w:sz w:val="20"/>
        <w:szCs w:val="20"/>
      </w:rPr>
    </w:lvl>
    <w:lvl w:ilvl="6">
      <w:start w:val="1"/>
      <w:numFmt w:val="decimal"/>
      <w:lvlText w:val="●.%2.%3.●.%5.%6.%7."/>
      <w:lvlJc w:val="left"/>
      <w:pPr>
        <w:ind w:left="3315" w:hanging="1080"/>
      </w:pPr>
      <w:rPr>
        <w:sz w:val="20"/>
        <w:szCs w:val="20"/>
      </w:rPr>
    </w:lvl>
    <w:lvl w:ilvl="7">
      <w:start w:val="1"/>
      <w:numFmt w:val="decimal"/>
      <w:lvlText w:val="●.%2.%3.●.%5.%6.%7.%8."/>
      <w:lvlJc w:val="left"/>
      <w:pPr>
        <w:ind w:left="3819" w:hanging="1224"/>
      </w:pPr>
      <w:rPr>
        <w:sz w:val="20"/>
        <w:szCs w:val="20"/>
      </w:rPr>
    </w:lvl>
    <w:lvl w:ilvl="8">
      <w:start w:val="1"/>
      <w:numFmt w:val="decimal"/>
      <w:lvlText w:val="●.%2.%3.●.%5.%6.%7.%8.%9."/>
      <w:lvlJc w:val="left"/>
      <w:pPr>
        <w:ind w:left="4395" w:hanging="1440"/>
      </w:pPr>
      <w:rPr>
        <w:sz w:val="20"/>
        <w:szCs w:val="20"/>
      </w:rPr>
    </w:lvl>
  </w:abstractNum>
  <w:abstractNum w:abstractNumId="86" w15:restartNumberingAfterBreak="0">
    <w:nsid w:val="700C47BC"/>
    <w:multiLevelType w:val="multilevel"/>
    <w:tmpl w:val="DA9C0A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7" w15:restartNumberingAfterBreak="0">
    <w:nsid w:val="71D370BE"/>
    <w:multiLevelType w:val="multilevel"/>
    <w:tmpl w:val="9DF41CB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72BD7E91"/>
    <w:multiLevelType w:val="multilevel"/>
    <w:tmpl w:val="56E4C9F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9" w15:restartNumberingAfterBreak="0">
    <w:nsid w:val="73D912FE"/>
    <w:multiLevelType w:val="multilevel"/>
    <w:tmpl w:val="B746942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0" w15:restartNumberingAfterBreak="0">
    <w:nsid w:val="747870A4"/>
    <w:multiLevelType w:val="multilevel"/>
    <w:tmpl w:val="CCA67886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  <w:rPr>
        <w:sz w:val="28"/>
        <w:szCs w:val="28"/>
      </w:rPr>
    </w:lvl>
    <w:lvl w:ilvl="3">
      <w:start w:val="1"/>
      <w:numFmt w:val="bullet"/>
      <w:lvlText w:val=""/>
      <w:lvlJc w:val="left"/>
      <w:pPr>
        <w:ind w:left="2796" w:hanging="648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sz w:val="20"/>
      </w:rPr>
    </w:lvl>
  </w:abstractNum>
  <w:abstractNum w:abstractNumId="91" w15:restartNumberingAfterBreak="0">
    <w:nsid w:val="7661333D"/>
    <w:multiLevelType w:val="multilevel"/>
    <w:tmpl w:val="E556A3C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  <w:rPr>
        <w:sz w:val="28"/>
        <w:szCs w:val="28"/>
      </w:rPr>
    </w:lvl>
    <w:lvl w:ilvl="3">
      <w:start w:val="1"/>
      <w:numFmt w:val="bullet"/>
      <w:lvlText w:val=""/>
      <w:lvlJc w:val="left"/>
      <w:pPr>
        <w:ind w:left="2796" w:hanging="648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sz w:val="20"/>
      </w:rPr>
    </w:lvl>
  </w:abstractNum>
  <w:abstractNum w:abstractNumId="92" w15:restartNumberingAfterBreak="0">
    <w:nsid w:val="77DD1D49"/>
    <w:multiLevelType w:val="multilevel"/>
    <w:tmpl w:val="7458EEC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  <w:rPr>
        <w:sz w:val="28"/>
        <w:szCs w:val="28"/>
      </w:rPr>
    </w:lvl>
    <w:lvl w:ilvl="3">
      <w:start w:val="1"/>
      <w:numFmt w:val="bullet"/>
      <w:lvlText w:val=""/>
      <w:lvlJc w:val="left"/>
      <w:pPr>
        <w:ind w:left="2796" w:hanging="648"/>
      </w:pPr>
      <w:rPr>
        <w:rFonts w:ascii="Symbol" w:hAnsi="Symbol" w:hint="default"/>
        <w:sz w:val="20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sz w:val="20"/>
      </w:rPr>
    </w:lvl>
  </w:abstractNum>
  <w:abstractNum w:abstractNumId="93" w15:restartNumberingAfterBreak="0">
    <w:nsid w:val="78DC5464"/>
    <w:multiLevelType w:val="multilevel"/>
    <w:tmpl w:val="975C54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79A57752"/>
    <w:multiLevelType w:val="multilevel"/>
    <w:tmpl w:val="96522EB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A54A76"/>
    <w:multiLevelType w:val="hybridMultilevel"/>
    <w:tmpl w:val="9A505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E834197"/>
    <w:multiLevelType w:val="multilevel"/>
    <w:tmpl w:val="EF286C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0"/>
  </w:num>
  <w:num w:numId="2">
    <w:abstractNumId w:val="76"/>
  </w:num>
  <w:num w:numId="3">
    <w:abstractNumId w:val="22"/>
  </w:num>
  <w:num w:numId="4">
    <w:abstractNumId w:val="51"/>
  </w:num>
  <w:num w:numId="5">
    <w:abstractNumId w:val="77"/>
  </w:num>
  <w:num w:numId="6">
    <w:abstractNumId w:val="4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6"/>
  </w:num>
  <w:num w:numId="10">
    <w:abstractNumId w:val="6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2"/>
  </w:num>
  <w:num w:numId="13">
    <w:abstractNumId w:val="5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4"/>
  </w:num>
  <w:num w:numId="25">
    <w:abstractNumId w:val="61"/>
  </w:num>
  <w:num w:numId="26">
    <w:abstractNumId w:val="96"/>
  </w:num>
  <w:num w:numId="27">
    <w:abstractNumId w:val="36"/>
  </w:num>
  <w:num w:numId="28">
    <w:abstractNumId w:val="3"/>
  </w:num>
  <w:num w:numId="29">
    <w:abstractNumId w:val="55"/>
  </w:num>
  <w:num w:numId="30">
    <w:abstractNumId w:val="59"/>
  </w:num>
  <w:num w:numId="3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89"/>
  </w:num>
  <w:num w:numId="37">
    <w:abstractNumId w:val="81"/>
  </w:num>
  <w:num w:numId="38">
    <w:abstractNumId w:val="38"/>
  </w:num>
  <w:num w:numId="39">
    <w:abstractNumId w:val="9"/>
  </w:num>
  <w:num w:numId="40">
    <w:abstractNumId w:val="28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9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68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42"/>
  </w:num>
  <w:num w:numId="48">
    <w:abstractNumId w:val="29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  <w:num w:numId="50">
    <w:abstractNumId w:val="27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6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9"/>
  </w:num>
  <w:num w:numId="56">
    <w:abstractNumId w:val="83"/>
  </w:num>
  <w:num w:numId="57">
    <w:abstractNumId w:val="93"/>
  </w:num>
  <w:num w:numId="58">
    <w:abstractNumId w:val="46"/>
  </w:num>
  <w:num w:numId="59">
    <w:abstractNumId w:val="37"/>
  </w:num>
  <w:num w:numId="60">
    <w:abstractNumId w:val="35"/>
  </w:num>
  <w:num w:numId="61">
    <w:abstractNumId w:val="2"/>
  </w:num>
  <w:num w:numId="62">
    <w:abstractNumId w:val="95"/>
  </w:num>
  <w:num w:numId="6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</w:num>
  <w:num w:numId="65">
    <w:abstractNumId w:val="87"/>
  </w:num>
  <w:num w:numId="66">
    <w:abstractNumId w:val="64"/>
  </w:num>
  <w:num w:numId="67">
    <w:abstractNumId w:val="75"/>
  </w:num>
  <w:num w:numId="68">
    <w:abstractNumId w:val="48"/>
  </w:num>
  <w:num w:numId="69">
    <w:abstractNumId w:val="16"/>
  </w:num>
  <w:num w:numId="70">
    <w:abstractNumId w:val="88"/>
  </w:num>
  <w:num w:numId="71">
    <w:abstractNumId w:val="40"/>
  </w:num>
  <w:num w:numId="72">
    <w:abstractNumId w:val="63"/>
  </w:num>
  <w:num w:numId="73">
    <w:abstractNumId w:val="33"/>
  </w:num>
  <w:num w:numId="74">
    <w:abstractNumId w:val="18"/>
  </w:num>
  <w:num w:numId="75">
    <w:abstractNumId w:val="21"/>
  </w:num>
  <w:num w:numId="76">
    <w:abstractNumId w:val="8"/>
  </w:num>
  <w:num w:numId="77">
    <w:abstractNumId w:val="72"/>
  </w:num>
  <w:num w:numId="78">
    <w:abstractNumId w:val="70"/>
  </w:num>
  <w:num w:numId="79">
    <w:abstractNumId w:val="85"/>
  </w:num>
  <w:num w:numId="80">
    <w:abstractNumId w:val="84"/>
  </w:num>
  <w:num w:numId="81">
    <w:abstractNumId w:val="65"/>
  </w:num>
  <w:num w:numId="82">
    <w:abstractNumId w:val="78"/>
  </w:num>
  <w:num w:numId="83">
    <w:abstractNumId w:val="94"/>
  </w:num>
  <w:num w:numId="84">
    <w:abstractNumId w:val="73"/>
  </w:num>
  <w:num w:numId="85">
    <w:abstractNumId w:val="1"/>
  </w:num>
  <w:num w:numId="86">
    <w:abstractNumId w:val="32"/>
  </w:num>
  <w:num w:numId="87">
    <w:abstractNumId w:val="24"/>
  </w:num>
  <w:num w:numId="88">
    <w:abstractNumId w:val="14"/>
  </w:num>
  <w:num w:numId="89">
    <w:abstractNumId w:val="60"/>
  </w:num>
  <w:num w:numId="90">
    <w:abstractNumId w:val="86"/>
  </w:num>
  <w:num w:numId="91">
    <w:abstractNumId w:val="82"/>
  </w:num>
  <w:num w:numId="92">
    <w:abstractNumId w:val="67"/>
  </w:num>
  <w:num w:numId="93">
    <w:abstractNumId w:val="19"/>
  </w:num>
  <w:num w:numId="94">
    <w:abstractNumId w:val="15"/>
  </w:num>
  <w:num w:numId="95">
    <w:abstractNumId w:val="17"/>
  </w:num>
  <w:num w:numId="96">
    <w:abstractNumId w:val="58"/>
  </w:num>
  <w:num w:numId="97">
    <w:abstractNumId w:val="5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69F"/>
    <w:rsid w:val="000316B8"/>
    <w:rsid w:val="0006558F"/>
    <w:rsid w:val="00086996"/>
    <w:rsid w:val="0029144B"/>
    <w:rsid w:val="00374024"/>
    <w:rsid w:val="003D5C1A"/>
    <w:rsid w:val="00475CBB"/>
    <w:rsid w:val="004D2B4A"/>
    <w:rsid w:val="005E779D"/>
    <w:rsid w:val="005F368A"/>
    <w:rsid w:val="006165BC"/>
    <w:rsid w:val="00631630"/>
    <w:rsid w:val="00663D6E"/>
    <w:rsid w:val="007478A1"/>
    <w:rsid w:val="0075369F"/>
    <w:rsid w:val="007D119A"/>
    <w:rsid w:val="008923C5"/>
    <w:rsid w:val="008A7548"/>
    <w:rsid w:val="008A7927"/>
    <w:rsid w:val="009D3FC5"/>
    <w:rsid w:val="00BA5CA7"/>
    <w:rsid w:val="00C92A90"/>
    <w:rsid w:val="00D225A7"/>
    <w:rsid w:val="00DC3236"/>
    <w:rsid w:val="00DD2DF4"/>
    <w:rsid w:val="00DE799A"/>
    <w:rsid w:val="00E5436C"/>
    <w:rsid w:val="00EF1B5F"/>
    <w:rsid w:val="00E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E020"/>
  <w15:docId w15:val="{D875ECBF-CBF5-4306-A6AD-6D47BD46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90B"/>
  </w:style>
  <w:style w:type="paragraph" w:styleId="1">
    <w:name w:val="heading 1"/>
    <w:aliases w:val="ур1"/>
    <w:basedOn w:val="a"/>
    <w:next w:val="a"/>
    <w:link w:val="10"/>
    <w:uiPriority w:val="9"/>
    <w:qFormat/>
    <w:rsid w:val="00EF1B5F"/>
    <w:pPr>
      <w:keepNext/>
      <w:keepLines/>
      <w:spacing w:before="480" w:after="120"/>
      <w:outlineLvl w:val="0"/>
    </w:pPr>
    <w:rPr>
      <w:b/>
      <w:szCs w:val="48"/>
    </w:rPr>
  </w:style>
  <w:style w:type="paragraph" w:styleId="2">
    <w:name w:val="heading 2"/>
    <w:aliases w:val="ур2"/>
    <w:basedOn w:val="a"/>
    <w:next w:val="a"/>
    <w:link w:val="20"/>
    <w:uiPriority w:val="9"/>
    <w:unhideWhenUsed/>
    <w:qFormat/>
    <w:rsid w:val="00CC690B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3">
    <w:name w:val="heading 3"/>
    <w:aliases w:val="ур3"/>
    <w:basedOn w:val="a"/>
    <w:next w:val="a"/>
    <w:link w:val="30"/>
    <w:uiPriority w:val="9"/>
    <w:unhideWhenUsed/>
    <w:qFormat/>
    <w:rsid w:val="00CC690B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aliases w:val="ур2 Знак"/>
    <w:basedOn w:val="a0"/>
    <w:link w:val="2"/>
    <w:uiPriority w:val="9"/>
    <w:rsid w:val="00CC690B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aliases w:val="ур3 Знак"/>
    <w:basedOn w:val="a0"/>
    <w:link w:val="3"/>
    <w:uiPriority w:val="9"/>
    <w:rsid w:val="00CC690B"/>
    <w:rPr>
      <w:rFonts w:ascii="Times New Roman" w:eastAsiaTheme="majorEastAsia" w:hAnsi="Times New Roman" w:cstheme="majorBidi"/>
      <w:sz w:val="28"/>
      <w:szCs w:val="24"/>
    </w:rPr>
  </w:style>
  <w:style w:type="paragraph" w:styleId="a4">
    <w:name w:val="List Paragraph"/>
    <w:aliases w:val="Bullet List,FooterText,numbered,Заголовок_3,Цветной список - Акцент 11"/>
    <w:basedOn w:val="a"/>
    <w:link w:val="a5"/>
    <w:uiPriority w:val="34"/>
    <w:qFormat/>
    <w:rsid w:val="00CC690B"/>
    <w:pPr>
      <w:spacing w:line="240" w:lineRule="auto"/>
      <w:ind w:left="720"/>
      <w:contextualSpacing/>
    </w:pPr>
  </w:style>
  <w:style w:type="table" w:styleId="a6">
    <w:name w:val="Table Grid"/>
    <w:basedOn w:val="a1"/>
    <w:uiPriority w:val="39"/>
    <w:rsid w:val="00CC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Заголовок_3 Знак,Цветной список - Акцент 11 Знак"/>
    <w:link w:val="a4"/>
    <w:uiPriority w:val="34"/>
    <w:locked/>
    <w:rsid w:val="00CC690B"/>
    <w:rPr>
      <w:rFonts w:ascii="Times New Roman" w:hAnsi="Times New Roman"/>
      <w:sz w:val="28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9">
    <w:name w:val="annotation text"/>
    <w:basedOn w:val="a"/>
    <w:link w:val="aa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ad">
    <w:name w:val="Balloon Text"/>
    <w:basedOn w:val="a"/>
    <w:link w:val="ae"/>
    <w:uiPriority w:val="99"/>
    <w:semiHidden/>
    <w:unhideWhenUsed/>
    <w:rsid w:val="00065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6558F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EF1B5F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DE7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E799A"/>
  </w:style>
  <w:style w:type="paragraph" w:styleId="af2">
    <w:name w:val="footer"/>
    <w:basedOn w:val="a"/>
    <w:link w:val="af3"/>
    <w:uiPriority w:val="99"/>
    <w:unhideWhenUsed/>
    <w:rsid w:val="00DE7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E799A"/>
  </w:style>
  <w:style w:type="paragraph" w:styleId="af4">
    <w:name w:val="TOC Heading"/>
    <w:basedOn w:val="1"/>
    <w:next w:val="a"/>
    <w:uiPriority w:val="39"/>
    <w:unhideWhenUsed/>
    <w:qFormat/>
    <w:rsid w:val="00DE799A"/>
    <w:pPr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E799A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DE799A"/>
    <w:pPr>
      <w:spacing w:after="100"/>
      <w:ind w:left="560"/>
    </w:pPr>
  </w:style>
  <w:style w:type="paragraph" w:styleId="21">
    <w:name w:val="toc 2"/>
    <w:basedOn w:val="a"/>
    <w:next w:val="a"/>
    <w:autoRedefine/>
    <w:uiPriority w:val="39"/>
    <w:unhideWhenUsed/>
    <w:rsid w:val="00DE799A"/>
    <w:pPr>
      <w:tabs>
        <w:tab w:val="left" w:pos="880"/>
        <w:tab w:val="right" w:leader="dot" w:pos="9344"/>
      </w:tabs>
      <w:spacing w:after="100"/>
      <w:ind w:left="280"/>
    </w:pPr>
    <w:rPr>
      <w:b/>
      <w:noProof/>
    </w:rPr>
  </w:style>
  <w:style w:type="character" w:customStyle="1" w:styleId="10">
    <w:name w:val="Заголовок 1 Знак"/>
    <w:aliases w:val="ур1 Знак"/>
    <w:basedOn w:val="a0"/>
    <w:link w:val="1"/>
    <w:uiPriority w:val="9"/>
    <w:rsid w:val="006165BC"/>
    <w:rPr>
      <w:b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bik10.ru/assets/download/bik.xlsx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bik10.ru/download.html" TargetMode="Externa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yRzpCV6F/3NE5/25CXxOKHGXew==">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E30CED-FD05-4F8B-BB99-9C0EA778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10358</Words>
  <Characters>63083</Characters>
  <Application>Microsoft Office Word</Application>
  <DocSecurity>0</DocSecurity>
  <Lines>3942</Lines>
  <Paragraphs>2040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Пашик Мария</dc:creator>
  <cp:lastModifiedBy>alena sotnik</cp:lastModifiedBy>
  <cp:revision>2</cp:revision>
  <dcterms:created xsi:type="dcterms:W3CDTF">2024-07-01T12:11:00Z</dcterms:created>
  <dcterms:modified xsi:type="dcterms:W3CDTF">2024-07-01T12:11:00Z</dcterms:modified>
</cp:coreProperties>
</file>